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sidP="00F4739D">
      <w:r w:rsidRPr="00661B25">
        <w:rPr>
          <w:u w:val="single"/>
        </w:rPr>
        <w:t>This week the question is</w:t>
      </w:r>
      <w:r>
        <w:t>:</w:t>
      </w:r>
      <w:r w:rsidR="0052251E">
        <w:t xml:space="preserve"> </w:t>
      </w:r>
      <w:r w:rsidR="007861A4" w:rsidRPr="007F62E2">
        <w:rPr>
          <w:rStyle w:val="Strong"/>
          <w:highlight w:val="yellow"/>
        </w:rPr>
        <w:t xml:space="preserve">What </w:t>
      </w:r>
      <w:r w:rsidR="00F4739D">
        <w:rPr>
          <w:rStyle w:val="Strong"/>
          <w:highlight w:val="yellow"/>
        </w:rPr>
        <w:t>is an "overcomer" in the Book of Revelation</w:t>
      </w:r>
      <w:r w:rsidRPr="007F62E2">
        <w:rPr>
          <w:rStyle w:val="Strong"/>
          <w:highlight w:val="yellow"/>
        </w:rPr>
        <w:t>?</w:t>
      </w:r>
    </w:p>
    <w:p w:rsidR="00661B25" w:rsidRDefault="00661B25"/>
    <w:p w:rsidR="00AA13F8" w:rsidRDefault="003F6FCF" w:rsidP="00F45411">
      <w:r>
        <w:t xml:space="preserve">Seventeen times in the Book of Revelation </w:t>
      </w:r>
      <w:r w:rsidR="00F45411">
        <w:t>the apostle John speaks about those who "</w:t>
      </w:r>
      <w:r w:rsidR="00F45411" w:rsidRPr="00F45411">
        <w:rPr>
          <w:i/>
          <w:iCs/>
        </w:rPr>
        <w:t>overcome</w:t>
      </w:r>
      <w:r w:rsidR="00F45411">
        <w:t>." For example:</w:t>
      </w:r>
    </w:p>
    <w:p w:rsidR="00F45411" w:rsidRDefault="00F45411" w:rsidP="00F45411"/>
    <w:p w:rsidR="00F45411" w:rsidRDefault="00F45411" w:rsidP="00F45411"/>
    <w:p w:rsidR="00F45411" w:rsidRDefault="00F45411" w:rsidP="00F45411">
      <w:pPr>
        <w:pStyle w:val="IntenseQuote"/>
      </w:pPr>
      <w:r>
        <w:t>Revelation 2:7</w:t>
      </w:r>
    </w:p>
    <w:p w:rsidR="00F45411" w:rsidRDefault="00F45411" w:rsidP="00F45411">
      <w:pPr>
        <w:pStyle w:val="Quote"/>
      </w:pPr>
      <w:r>
        <w:rPr>
          <w:vertAlign w:val="superscript"/>
        </w:rPr>
        <w:t>7</w:t>
      </w:r>
      <w:r>
        <w:t xml:space="preserve"> "… To </w:t>
      </w:r>
      <w:r w:rsidRPr="00F45411">
        <w:rPr>
          <w:rStyle w:val="Strong"/>
        </w:rPr>
        <w:t>him who overcomes</w:t>
      </w:r>
      <w:r>
        <w:t xml:space="preserve"> I will give to eat from the tree of life, which is in the midst of the Paradise of God."' </w:t>
      </w:r>
    </w:p>
    <w:p w:rsidR="00F4739D" w:rsidRDefault="00F4739D"/>
    <w:p w:rsidR="00F4739D" w:rsidRDefault="00F4739D"/>
    <w:p w:rsidR="00F45411" w:rsidRDefault="00F45411" w:rsidP="005971AA">
      <w:r>
        <w:t>These three words, "</w:t>
      </w:r>
      <w:r w:rsidRPr="005971AA">
        <w:rPr>
          <w:i/>
          <w:iCs/>
        </w:rPr>
        <w:t>he who overcomes</w:t>
      </w:r>
      <w:r>
        <w:t xml:space="preserve">," </w:t>
      </w:r>
      <w:r w:rsidR="005971AA">
        <w:t>are</w:t>
      </w:r>
      <w:r>
        <w:t xml:space="preserve"> being translated from one verb in the original Greek N</w:t>
      </w:r>
      <w:bookmarkStart w:id="0" w:name="_GoBack"/>
      <w:bookmarkEnd w:id="0"/>
      <w:r>
        <w:t xml:space="preserve">ew Testament—the verb </w:t>
      </w:r>
      <w:proofErr w:type="spellStart"/>
      <w:r w:rsidRPr="00F45411">
        <w:rPr>
          <w:rStyle w:val="Strong"/>
        </w:rPr>
        <w:t>νικάω</w:t>
      </w:r>
      <w:proofErr w:type="spellEnd"/>
      <w:r>
        <w:t xml:space="preserve">. The root of this verb is </w:t>
      </w:r>
      <w:proofErr w:type="spellStart"/>
      <w:r w:rsidRPr="00F45411">
        <w:rPr>
          <w:rStyle w:val="Strong"/>
        </w:rPr>
        <w:t>νικη</w:t>
      </w:r>
      <w:proofErr w:type="spellEnd"/>
      <w:r>
        <w:t xml:space="preserve"> from which we get the name of the athletic shoe "</w:t>
      </w:r>
      <w:r w:rsidRPr="00F45411">
        <w:rPr>
          <w:i/>
          <w:iCs/>
        </w:rPr>
        <w:t>Nike</w:t>
      </w:r>
      <w:r>
        <w:t>"—which means "</w:t>
      </w:r>
      <w:r w:rsidRPr="00F45411">
        <w:rPr>
          <w:i/>
          <w:iCs/>
        </w:rPr>
        <w:t>victory</w:t>
      </w:r>
      <w:r>
        <w:t xml:space="preserve">." </w:t>
      </w:r>
      <w:r w:rsidR="00C63E20">
        <w:t>This word is translated with three different English words in the NKJV:</w:t>
      </w:r>
    </w:p>
    <w:p w:rsidR="00C63E20" w:rsidRDefault="00C63E20" w:rsidP="00F45411"/>
    <w:p w:rsidR="00C63E20" w:rsidRDefault="00C63E20" w:rsidP="00C63E20">
      <w:pPr>
        <w:pStyle w:val="ListBullet3"/>
      </w:pPr>
      <w:r>
        <w:t>One time it's translated "to prevail" (Revelation 5:5).</w:t>
      </w:r>
    </w:p>
    <w:p w:rsidR="00C63E20" w:rsidRDefault="00C63E20" w:rsidP="00C63E20">
      <w:pPr>
        <w:pStyle w:val="ListBullet3"/>
      </w:pPr>
      <w:r>
        <w:t xml:space="preserve">One time it's translated "to have victory" (Revelation 15:2). </w:t>
      </w:r>
    </w:p>
    <w:p w:rsidR="00C63E20" w:rsidRDefault="00C63E20" w:rsidP="00C63E20">
      <w:pPr>
        <w:pStyle w:val="ListBullet3"/>
      </w:pPr>
      <w:r>
        <w:t>The rest of the time it's translated "overcome."</w:t>
      </w:r>
    </w:p>
    <w:p w:rsidR="00F45411" w:rsidRDefault="00F45411" w:rsidP="00F45411"/>
    <w:p w:rsidR="00F45411" w:rsidRDefault="00F45411" w:rsidP="00C63E20">
      <w:r>
        <w:t>So an "</w:t>
      </w:r>
      <w:r w:rsidRPr="00C63E20">
        <w:rPr>
          <w:i/>
          <w:iCs/>
        </w:rPr>
        <w:t>overcomer</w:t>
      </w:r>
      <w:r>
        <w:t>" in the Book of Revelation is someone who has victory</w:t>
      </w:r>
      <w:r w:rsidR="00C63E20">
        <w:t>, or has prevailed</w:t>
      </w:r>
      <w:r>
        <w:t xml:space="preserve"> over </w:t>
      </w:r>
      <w:r w:rsidR="00C63E20">
        <w:t xml:space="preserve">Satan and victory over temptation, and fear, and sin. </w:t>
      </w:r>
    </w:p>
    <w:p w:rsidR="00486562" w:rsidRDefault="00486562" w:rsidP="00C63E20"/>
    <w:p w:rsidR="00486562" w:rsidRDefault="00486562" w:rsidP="00C63E20"/>
    <w:p w:rsidR="00486562" w:rsidRDefault="00486562" w:rsidP="00C63E20"/>
    <w:p w:rsidR="00486562" w:rsidRDefault="00486562" w:rsidP="00486562">
      <w:pPr>
        <w:pStyle w:val="Heading1"/>
      </w:pPr>
      <w:r>
        <w:t>When?</w:t>
      </w:r>
    </w:p>
    <w:p w:rsidR="00486562" w:rsidRDefault="00486562" w:rsidP="00486562"/>
    <w:p w:rsidR="00486562" w:rsidRDefault="00486562" w:rsidP="00486562"/>
    <w:p w:rsidR="00486562" w:rsidRDefault="00486562" w:rsidP="00486562">
      <w:r>
        <w:t>This brings up the question of "</w:t>
      </w:r>
      <w:r w:rsidRPr="00486562">
        <w:rPr>
          <w:i/>
          <w:iCs/>
        </w:rPr>
        <w:t>when</w:t>
      </w:r>
      <w:r>
        <w:t>"—when is a person considered an "</w:t>
      </w:r>
      <w:r w:rsidRPr="00486562">
        <w:rPr>
          <w:i/>
          <w:iCs/>
        </w:rPr>
        <w:t>overcomer</w:t>
      </w:r>
      <w:r>
        <w:t xml:space="preserve">"? Is a person an overcomer if he resists temptation one time? Is he an overcomer if he successfully resists temptation ten times or a hundred times? The answer is none of these. A person is not an overcomer until he has finished all temptation hurled at him from the Devil. </w:t>
      </w:r>
    </w:p>
    <w:p w:rsidR="00486562" w:rsidRDefault="00486562" w:rsidP="00486562"/>
    <w:p w:rsidR="00486562" w:rsidRDefault="00486562" w:rsidP="00486562">
      <w:r>
        <w:t>When do temptations from the Devil end? They end when a person dies. As long as a person is alive, they have not yet overcome—because it's possible that at the last moment that person could fail.</w:t>
      </w:r>
    </w:p>
    <w:p w:rsidR="00486562" w:rsidRDefault="00486562" w:rsidP="00486562"/>
    <w:p w:rsidR="00486562" w:rsidRDefault="00486562" w:rsidP="00486562">
      <w:r>
        <w:t xml:space="preserve">To illustrate, the Atlanta Braves baseball team has </w:t>
      </w:r>
      <w:r w:rsidR="00A671E8">
        <w:t xml:space="preserve">162 regular-season games scheduled for this year. During the season, the Braves will lose some of their games, but they will hopefully win more than they lose. At the end of the regular season, if they are fortunate, they will go into the post-season games: the National League Series. If they win the National League Series, they finally advance into the World Series. But they are still not overcomers until they win the last game of the world series. </w:t>
      </w:r>
      <w:r w:rsidR="00555922">
        <w:t>If they do not win the last game, they did not overcome—they fell short.</w:t>
      </w:r>
    </w:p>
    <w:p w:rsidR="00555922" w:rsidRDefault="00555922" w:rsidP="00486562"/>
    <w:p w:rsidR="00555922" w:rsidRPr="00486562" w:rsidRDefault="00555922" w:rsidP="00555922">
      <w:r>
        <w:t>The same is true in our lives. As long as we are alive we are being t</w:t>
      </w:r>
      <w:r w:rsidR="002F2C7D">
        <w:t>ested and tempted by Satan. We c</w:t>
      </w:r>
      <w:r>
        <w:t>ould live to be eighty years old, and we could, perhaps, successfully resist temptations of Satan for all those years, but in the end, if we give in to temptation and we refuse to repent and refuse to seek forgiveness from God</w:t>
      </w:r>
      <w:r w:rsidR="002F2C7D">
        <w:t xml:space="preserve"> on His terms</w:t>
      </w:r>
      <w:r>
        <w:t xml:space="preserve">, we have failed. This would be equivalent to the Atlanta Braves having a perfect season of 162 games, winning all the games of the National League Series, and then losing the final </w:t>
      </w:r>
      <w:r>
        <w:lastRenderedPageBreak/>
        <w:t xml:space="preserve">game of the World Series. </w:t>
      </w:r>
      <w:r w:rsidR="00B41EEF">
        <w:t xml:space="preserve">It doesn't matter how many times the Braves won before that final game, if they lose the final game, they did not overcome. </w:t>
      </w:r>
      <w:r w:rsidR="0025555F">
        <w:t xml:space="preserve">Someone else is the world champion—but not them. They have to return home in hopes of winning next season—but because they lost the last game, they are not the champions. They didn't win. </w:t>
      </w:r>
      <w:r w:rsidR="00B41EEF">
        <w:t>The same is true for us. If we do not stay faithful to God all the way to the very end, we are not yet overcomers.</w:t>
      </w:r>
    </w:p>
    <w:p w:rsidR="00F4739D" w:rsidRDefault="00F4739D"/>
    <w:p w:rsidR="00F4739D" w:rsidRDefault="00F4739D"/>
    <w:p w:rsidR="00F4739D" w:rsidRDefault="00F4739D"/>
    <w:p w:rsidR="00F4739D" w:rsidRDefault="00B41EEF" w:rsidP="00B41EEF">
      <w:pPr>
        <w:pStyle w:val="Heading1"/>
      </w:pPr>
      <w:r>
        <w:t>The Reward</w:t>
      </w:r>
      <w:r w:rsidR="00C55D09">
        <w:t>?</w:t>
      </w:r>
    </w:p>
    <w:p w:rsidR="00B41EEF" w:rsidRDefault="00B41EEF" w:rsidP="00B41EEF"/>
    <w:p w:rsidR="00B41EEF" w:rsidRDefault="00B41EEF" w:rsidP="00B41EEF"/>
    <w:p w:rsidR="00B41EEF" w:rsidRDefault="00B41EEF" w:rsidP="00B41EEF">
      <w:r>
        <w:t>And what is the reward for overcomers? What does the Lord promise those who were faithful all the way till they die?</w:t>
      </w:r>
    </w:p>
    <w:p w:rsidR="00B41EEF" w:rsidRDefault="00B41EEF" w:rsidP="00B41EEF"/>
    <w:p w:rsidR="00B41EEF" w:rsidRDefault="00B41EEF" w:rsidP="00B41EEF"/>
    <w:p w:rsidR="00B41EEF" w:rsidRDefault="00B41EEF" w:rsidP="00B41EEF">
      <w:pPr>
        <w:pStyle w:val="IntenseQuote"/>
      </w:pPr>
      <w:r>
        <w:t>Revelation 2:10-11</w:t>
      </w:r>
    </w:p>
    <w:p w:rsidR="00B41EEF" w:rsidRPr="00B41EEF" w:rsidRDefault="00B41EEF" w:rsidP="00B41EEF">
      <w:pPr>
        <w:pStyle w:val="Quote"/>
      </w:pPr>
      <w:r>
        <w:rPr>
          <w:vertAlign w:val="superscript"/>
        </w:rPr>
        <w:t>10</w:t>
      </w:r>
      <w:r>
        <w:t xml:space="preserve"> "… Be faithful until death, and I will give you the crown of life. </w:t>
      </w:r>
    </w:p>
    <w:p w:rsidR="00B41EEF" w:rsidRDefault="00B41EEF" w:rsidP="00B41EEF">
      <w:pPr>
        <w:pStyle w:val="Quote"/>
      </w:pPr>
      <w:r>
        <w:rPr>
          <w:vertAlign w:val="superscript"/>
        </w:rPr>
        <w:t>11</w:t>
      </w:r>
      <w:r>
        <w:t xml:space="preserve"> "… </w:t>
      </w:r>
      <w:r w:rsidRPr="00F45411">
        <w:rPr>
          <w:rStyle w:val="Strong"/>
        </w:rPr>
        <w:t>He who overcomes</w:t>
      </w:r>
      <w:r>
        <w:t xml:space="preserve"> shall not be hurt by the second death."' </w:t>
      </w:r>
    </w:p>
    <w:p w:rsidR="00B41EEF" w:rsidRDefault="00B41EEF" w:rsidP="00B41EEF"/>
    <w:p w:rsidR="00B41EEF" w:rsidRDefault="00B41EEF" w:rsidP="00B41EEF">
      <w:pPr>
        <w:pStyle w:val="IntenseQuote"/>
      </w:pPr>
      <w:r>
        <w:t>Revelation 3:5</w:t>
      </w:r>
    </w:p>
    <w:p w:rsidR="00B41EEF" w:rsidRDefault="00B41EEF" w:rsidP="00B41EEF">
      <w:pPr>
        <w:pStyle w:val="Quote"/>
      </w:pPr>
      <w:r>
        <w:rPr>
          <w:vertAlign w:val="superscript"/>
        </w:rPr>
        <w:t>5</w:t>
      </w:r>
      <w:r>
        <w:t xml:space="preserve"> "</w:t>
      </w:r>
      <w:r w:rsidRPr="00B41EEF">
        <w:rPr>
          <w:rStyle w:val="Strong"/>
        </w:rPr>
        <w:t>He who overcomes</w:t>
      </w:r>
      <w:r>
        <w:t xml:space="preserve"> shall be clothed in white garments, and I will not blot out his name from the Book of Life; but I will confess his name before My Father and before His angels. </w:t>
      </w:r>
    </w:p>
    <w:p w:rsidR="00B41EEF" w:rsidRDefault="00B41EEF" w:rsidP="00B41EEF"/>
    <w:p w:rsidR="00F4739D" w:rsidRDefault="00F4739D"/>
    <w:p w:rsidR="00F4739D" w:rsidRDefault="00B41EEF">
      <w:r>
        <w:t xml:space="preserve">Eternal life in the presence of the Lord and of all the heavenly host is promised to those who die faithfully. But if someone gives up and refuses to </w:t>
      </w:r>
      <w:r w:rsidR="00C55D09">
        <w:t>live faithfully all the way to the end, that person loses his life.</w:t>
      </w:r>
    </w:p>
    <w:p w:rsidR="00C55D09" w:rsidRDefault="00C55D09"/>
    <w:p w:rsidR="00C55D09" w:rsidRDefault="00C55D09"/>
    <w:p w:rsidR="00C55D09" w:rsidRDefault="00C55D09" w:rsidP="00C55D09">
      <w:pPr>
        <w:pStyle w:val="IntenseQuote"/>
      </w:pPr>
      <w:r>
        <w:t>Ezekiel 18:24</w:t>
      </w:r>
    </w:p>
    <w:p w:rsidR="00C55D09" w:rsidRDefault="00C55D09" w:rsidP="00C55D09">
      <w:pPr>
        <w:pStyle w:val="Quote"/>
      </w:pPr>
      <w:r>
        <w:rPr>
          <w:vertAlign w:val="superscript"/>
        </w:rPr>
        <w:t>24</w:t>
      </w:r>
      <w:r>
        <w:t xml:space="preserve"> "[When] a righteous man turns away from his </w:t>
      </w:r>
      <w:r w:rsidRPr="00C55D09">
        <w:t xml:space="preserve">righteousness and commits iniquity, and does according to all the abominations that the wicked man does, shall he live? </w:t>
      </w:r>
      <w:r w:rsidRPr="00C55D09">
        <w:rPr>
          <w:rStyle w:val="Strong"/>
        </w:rPr>
        <w:t>All the righteousness which he has done shall not be remembered; because of the unfaithfulness of which he is guilty and the sin which he has committed, because of them he shall die</w:t>
      </w:r>
      <w:r>
        <w:t xml:space="preserve">. </w:t>
      </w:r>
    </w:p>
    <w:p w:rsidR="007861A4" w:rsidRDefault="007861A4"/>
    <w:p w:rsidR="007861A4" w:rsidRDefault="007861A4"/>
    <w:p w:rsidR="007861A4" w:rsidRDefault="00C55D09">
      <w:r>
        <w:t>Let us all take warning and seek forgiveness from God every single time we fall short</w:t>
      </w:r>
      <w:r w:rsidR="00141F20">
        <w:t xml:space="preserve"> of His righteous law. And after we have done everything that is commanded to us, let us humbly say, "</w:t>
      </w:r>
      <w:r w:rsidR="00141F20" w:rsidRPr="00141F20">
        <w:rPr>
          <w:i/>
          <w:iCs/>
        </w:rPr>
        <w:t>We are unprofitable servants. We have only done what was our duty to do</w:t>
      </w:r>
      <w:r w:rsidR="00141F20">
        <w:t xml:space="preserve">" (Luke 17:10). </w:t>
      </w:r>
    </w:p>
    <w:p w:rsidR="007861A4" w:rsidRDefault="007861A4"/>
    <w:p w:rsidR="007861A4" w:rsidRDefault="007861A4"/>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67625" w:rsidRDefault="00567625" w:rsidP="00567625">
      <w:r w:rsidRPr="007602AD">
        <w:rPr>
          <w:rFonts w:eastAsia="Calibri" w:cs="Times New Roman"/>
          <w:color w:val="auto"/>
          <w:szCs w:val="20"/>
        </w:rPr>
        <w:t>Well … thanks for listening to our message this week.</w:t>
      </w:r>
      <w:r>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Pr>
          <w:rFonts w:eastAsiaTheme="minorHAnsi" w:cs="Times New Roman"/>
          <w:color w:val="auto"/>
          <w:szCs w:val="20"/>
        </w:rPr>
        <w:t xml:space="preserve"> </w:t>
      </w:r>
      <w:r w:rsidRPr="007602AD">
        <w:t>There</w:t>
      </w:r>
      <w:r>
        <w:t>, at our website,</w:t>
      </w:r>
      <w:r w:rsidRPr="007602AD">
        <w:t xml:space="preserve"> you may download the notes and the audio file of </w:t>
      </w:r>
      <w:r>
        <w:t>this</w:t>
      </w:r>
      <w:r w:rsidRPr="007602AD">
        <w:t xml:space="preserve"> message you just listened to.</w:t>
      </w:r>
    </w:p>
    <w:p w:rsidR="00567625" w:rsidRPr="007602AD" w:rsidRDefault="00567625" w:rsidP="00567625">
      <w:pPr>
        <w:rPr>
          <w:rFonts w:eastAsia="Calibri" w:cs="Times New Roman"/>
          <w:iCs/>
          <w:color w:val="auto"/>
          <w:szCs w:val="20"/>
        </w:rPr>
      </w:pPr>
    </w:p>
    <w:p w:rsidR="00567625" w:rsidRPr="007602AD" w:rsidRDefault="00567625" w:rsidP="00567625">
      <w:pPr>
        <w:rPr>
          <w:rFonts w:eastAsia="Calibri" w:cs="Times New Roman"/>
          <w:iCs/>
          <w:color w:val="auto"/>
          <w:szCs w:val="20"/>
        </w:rPr>
      </w:pPr>
      <w:r>
        <w:rPr>
          <w:rFonts w:eastAsia="Calibri" w:cs="Times New Roman"/>
          <w:color w:val="auto"/>
          <w:szCs w:val="20"/>
        </w:rPr>
        <w:t xml:space="preserve">We invite you to </w:t>
      </w:r>
      <w:r w:rsidRPr="007602AD">
        <w:rPr>
          <w:rFonts w:eastAsia="Calibri" w:cs="Times New Roman"/>
          <w:color w:val="auto"/>
          <w:szCs w:val="20"/>
        </w:rPr>
        <w:t xml:space="preserve">call again </w:t>
      </w:r>
      <w:r>
        <w:rPr>
          <w:rFonts w:eastAsia="Calibri" w:cs="Times New Roman"/>
          <w:color w:val="auto"/>
          <w:szCs w:val="20"/>
        </w:rPr>
        <w:t>every</w:t>
      </w:r>
      <w:r w:rsidRPr="007602AD">
        <w:rPr>
          <w:rFonts w:eastAsia="Calibri" w:cs="Times New Roman"/>
          <w:color w:val="auto"/>
          <w:szCs w:val="20"/>
        </w:rPr>
        <w:t xml:space="preserve"> week </w:t>
      </w:r>
      <w:r>
        <w:rPr>
          <w:rFonts w:eastAsia="Calibri" w:cs="Times New Roman"/>
          <w:color w:val="auto"/>
          <w:szCs w:val="20"/>
        </w:rPr>
        <w:t>as</w:t>
      </w:r>
      <w:r w:rsidRPr="007602AD">
        <w:rPr>
          <w:rFonts w:eastAsia="Calibri" w:cs="Times New Roman"/>
          <w:color w:val="auto"/>
          <w:szCs w:val="20"/>
        </w:rPr>
        <w:t xml:space="preserve"> we consider </w:t>
      </w:r>
      <w:r>
        <w:rPr>
          <w:rFonts w:eastAsia="Calibri" w:cs="Times New Roman"/>
          <w:color w:val="auto"/>
          <w:szCs w:val="20"/>
        </w:rPr>
        <w:t>different</w:t>
      </w:r>
      <w:r w:rsidRPr="007602AD">
        <w:rPr>
          <w:rFonts w:eastAsia="Calibri" w:cs="Times New Roman"/>
          <w:color w:val="auto"/>
          <w:szCs w:val="20"/>
        </w:rPr>
        <w:t xml:space="preserve"> subject</w:t>
      </w:r>
      <w:r>
        <w:rPr>
          <w:rFonts w:eastAsia="Calibri" w:cs="Times New Roman"/>
          <w:color w:val="auto"/>
          <w:szCs w:val="20"/>
        </w:rPr>
        <w:t>s</w:t>
      </w:r>
      <w:r w:rsidRPr="007602AD">
        <w:rPr>
          <w:rFonts w:eastAsia="Calibri" w:cs="Times New Roman"/>
          <w:color w:val="auto"/>
          <w:szCs w:val="20"/>
        </w:rPr>
        <w:t xml:space="preserve">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Default="007602AD" w:rsidP="007602AD"/>
    <w:p w:rsidR="00C81E28" w:rsidRDefault="00C81E28" w:rsidP="007602AD"/>
    <w:p w:rsidR="00C81E28" w:rsidRDefault="00C81E28" w:rsidP="007602AD"/>
    <w:p w:rsidR="00C81E28" w:rsidRDefault="00C81E28" w:rsidP="007602AD"/>
    <w:sectPr w:rsidR="00C81E28" w:rsidSect="00C81E28">
      <w:footerReference w:type="default" r:id="rId9"/>
      <w:pgSz w:w="7920" w:h="122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0D4" w:rsidRDefault="00BE00D4" w:rsidP="00644874">
      <w:r>
        <w:separator/>
      </w:r>
    </w:p>
  </w:endnote>
  <w:endnote w:type="continuationSeparator" w:id="0">
    <w:p w:rsidR="00BE00D4" w:rsidRDefault="00BE00D4"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5971AA">
      <w:rPr>
        <w:noProof/>
        <w:sz w:val="20"/>
        <w:szCs w:val="20"/>
      </w:rPr>
      <w:t>4</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0D4" w:rsidRDefault="00BE00D4" w:rsidP="00644874">
      <w:r>
        <w:separator/>
      </w:r>
    </w:p>
  </w:footnote>
  <w:footnote w:type="continuationSeparator" w:id="0">
    <w:p w:rsidR="00BE00D4" w:rsidRDefault="00BE00D4"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565C"/>
    <w:rsid w:val="000F1D7F"/>
    <w:rsid w:val="00141F20"/>
    <w:rsid w:val="00146961"/>
    <w:rsid w:val="0017683A"/>
    <w:rsid w:val="001C423B"/>
    <w:rsid w:val="001D404E"/>
    <w:rsid w:val="00230113"/>
    <w:rsid w:val="0025555F"/>
    <w:rsid w:val="002A64EE"/>
    <w:rsid w:val="002B5FF2"/>
    <w:rsid w:val="002D3026"/>
    <w:rsid w:val="002F2C7D"/>
    <w:rsid w:val="003063E0"/>
    <w:rsid w:val="00361768"/>
    <w:rsid w:val="003905DB"/>
    <w:rsid w:val="00392101"/>
    <w:rsid w:val="003960CF"/>
    <w:rsid w:val="003B404F"/>
    <w:rsid w:val="003D2439"/>
    <w:rsid w:val="003D74A2"/>
    <w:rsid w:val="003F264D"/>
    <w:rsid w:val="003F6FCF"/>
    <w:rsid w:val="00420FE1"/>
    <w:rsid w:val="00435E22"/>
    <w:rsid w:val="00437278"/>
    <w:rsid w:val="00453A9F"/>
    <w:rsid w:val="00456A90"/>
    <w:rsid w:val="00470BFC"/>
    <w:rsid w:val="00486119"/>
    <w:rsid w:val="00486562"/>
    <w:rsid w:val="0048739A"/>
    <w:rsid w:val="004C726A"/>
    <w:rsid w:val="0050712C"/>
    <w:rsid w:val="005101DA"/>
    <w:rsid w:val="0051219D"/>
    <w:rsid w:val="00517D2B"/>
    <w:rsid w:val="0052251E"/>
    <w:rsid w:val="005550B9"/>
    <w:rsid w:val="00555922"/>
    <w:rsid w:val="00567625"/>
    <w:rsid w:val="005971AA"/>
    <w:rsid w:val="005A78C1"/>
    <w:rsid w:val="00612157"/>
    <w:rsid w:val="00624012"/>
    <w:rsid w:val="0064178E"/>
    <w:rsid w:val="00642F69"/>
    <w:rsid w:val="00644874"/>
    <w:rsid w:val="00661B25"/>
    <w:rsid w:val="006679D5"/>
    <w:rsid w:val="006F665F"/>
    <w:rsid w:val="007602AD"/>
    <w:rsid w:val="007861A4"/>
    <w:rsid w:val="00795337"/>
    <w:rsid w:val="007A07FB"/>
    <w:rsid w:val="007B09B3"/>
    <w:rsid w:val="007F62E2"/>
    <w:rsid w:val="00840386"/>
    <w:rsid w:val="00897DED"/>
    <w:rsid w:val="008A5E29"/>
    <w:rsid w:val="008E7A32"/>
    <w:rsid w:val="00962FD5"/>
    <w:rsid w:val="0099462C"/>
    <w:rsid w:val="009F4670"/>
    <w:rsid w:val="00A216B6"/>
    <w:rsid w:val="00A22C9B"/>
    <w:rsid w:val="00A23A65"/>
    <w:rsid w:val="00A24154"/>
    <w:rsid w:val="00A37967"/>
    <w:rsid w:val="00A66E6C"/>
    <w:rsid w:val="00A671E8"/>
    <w:rsid w:val="00A71A9C"/>
    <w:rsid w:val="00A93C5A"/>
    <w:rsid w:val="00A97651"/>
    <w:rsid w:val="00AA13F8"/>
    <w:rsid w:val="00AA6590"/>
    <w:rsid w:val="00B3504B"/>
    <w:rsid w:val="00B41EEF"/>
    <w:rsid w:val="00B52964"/>
    <w:rsid w:val="00B55F53"/>
    <w:rsid w:val="00B67B0C"/>
    <w:rsid w:val="00B71F56"/>
    <w:rsid w:val="00BC0BE5"/>
    <w:rsid w:val="00BE00D4"/>
    <w:rsid w:val="00BE2384"/>
    <w:rsid w:val="00BF6824"/>
    <w:rsid w:val="00C1643A"/>
    <w:rsid w:val="00C2734D"/>
    <w:rsid w:val="00C32A4E"/>
    <w:rsid w:val="00C35334"/>
    <w:rsid w:val="00C5573E"/>
    <w:rsid w:val="00C55D09"/>
    <w:rsid w:val="00C63E20"/>
    <w:rsid w:val="00C706EC"/>
    <w:rsid w:val="00C81E28"/>
    <w:rsid w:val="00C873A4"/>
    <w:rsid w:val="00CC76EC"/>
    <w:rsid w:val="00CD6513"/>
    <w:rsid w:val="00CE7D18"/>
    <w:rsid w:val="00D00DF4"/>
    <w:rsid w:val="00D3261D"/>
    <w:rsid w:val="00D36903"/>
    <w:rsid w:val="00DA3900"/>
    <w:rsid w:val="00DA5FE8"/>
    <w:rsid w:val="00DB2ABF"/>
    <w:rsid w:val="00DD75C9"/>
    <w:rsid w:val="00E859A1"/>
    <w:rsid w:val="00E91E8C"/>
    <w:rsid w:val="00EB020D"/>
    <w:rsid w:val="00EC0474"/>
    <w:rsid w:val="00F066D5"/>
    <w:rsid w:val="00F23AEE"/>
    <w:rsid w:val="00F4332A"/>
    <w:rsid w:val="00F45411"/>
    <w:rsid w:val="00F4739D"/>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5971AA"/>
    <w:pPr>
      <w:jc w:val="both"/>
    </w:pPr>
    <w:rPr>
      <w:rFonts w:asciiTheme="minorHAnsi" w:hAnsiTheme="minorHAnsi"/>
    </w:rPr>
  </w:style>
  <w:style w:type="paragraph" w:styleId="Heading1">
    <w:name w:val="heading 1"/>
    <w:basedOn w:val="Normal"/>
    <w:next w:val="Normal"/>
    <w:link w:val="Heading1Char"/>
    <w:autoRedefine/>
    <w:uiPriority w:val="9"/>
    <w:qFormat/>
    <w:rsid w:val="005971AA"/>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5971AA"/>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5971AA"/>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5971A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5971AA"/>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5971AA"/>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5971AA"/>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5971AA"/>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5971AA"/>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5971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71AA"/>
  </w:style>
  <w:style w:type="paragraph" w:styleId="Header">
    <w:name w:val="header"/>
    <w:basedOn w:val="Normal"/>
    <w:link w:val="HeaderChar"/>
    <w:rsid w:val="005971AA"/>
    <w:pPr>
      <w:tabs>
        <w:tab w:val="center" w:pos="4320"/>
        <w:tab w:val="right" w:pos="8640"/>
      </w:tabs>
    </w:pPr>
  </w:style>
  <w:style w:type="character" w:customStyle="1" w:styleId="HeaderChar">
    <w:name w:val="Header Char"/>
    <w:basedOn w:val="DefaultParagraphFont"/>
    <w:link w:val="Header"/>
    <w:rsid w:val="005971AA"/>
    <w:rPr>
      <w:rFonts w:asciiTheme="minorHAnsi" w:hAnsiTheme="minorHAnsi"/>
    </w:rPr>
  </w:style>
  <w:style w:type="paragraph" w:styleId="Footer">
    <w:name w:val="footer"/>
    <w:basedOn w:val="Normal"/>
    <w:link w:val="FooterChar"/>
    <w:rsid w:val="005971AA"/>
    <w:pPr>
      <w:tabs>
        <w:tab w:val="center" w:pos="4320"/>
        <w:tab w:val="right" w:pos="8640"/>
      </w:tabs>
    </w:pPr>
  </w:style>
  <w:style w:type="character" w:customStyle="1" w:styleId="FooterChar">
    <w:name w:val="Footer Char"/>
    <w:basedOn w:val="DefaultParagraphFont"/>
    <w:link w:val="Footer"/>
    <w:rsid w:val="005971AA"/>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5971AA"/>
    <w:pPr>
      <w:numPr>
        <w:numId w:val="23"/>
      </w:numPr>
    </w:pPr>
  </w:style>
  <w:style w:type="paragraph" w:customStyle="1" w:styleId="abc-singlespace">
    <w:name w:val="abc-single space"/>
    <w:basedOn w:val="Normal"/>
    <w:link w:val="abc-singlespaceChar"/>
    <w:rsid w:val="005971AA"/>
    <w:pPr>
      <w:ind w:left="1224" w:hanging="504"/>
    </w:pPr>
    <w:rPr>
      <w:rFonts w:cstheme="minorBidi"/>
      <w:i/>
      <w:szCs w:val="22"/>
    </w:rPr>
  </w:style>
  <w:style w:type="character" w:customStyle="1" w:styleId="abc-singlespaceChar">
    <w:name w:val="abc-single space Char"/>
    <w:basedOn w:val="DefaultParagraphFont"/>
    <w:link w:val="abc-singlespace"/>
    <w:rsid w:val="005971AA"/>
    <w:rPr>
      <w:rFonts w:asciiTheme="minorHAnsi" w:hAnsiTheme="minorHAnsi" w:cstheme="minorBidi"/>
      <w:i/>
      <w:szCs w:val="22"/>
    </w:rPr>
  </w:style>
  <w:style w:type="character" w:styleId="BookTitle">
    <w:name w:val="Book Title"/>
    <w:basedOn w:val="DefaultParagraphFont"/>
    <w:uiPriority w:val="33"/>
    <w:rsid w:val="005971A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5971AA"/>
    <w:rPr>
      <w:b/>
      <w:bCs/>
      <w:sz w:val="18"/>
      <w:szCs w:val="18"/>
    </w:rPr>
  </w:style>
  <w:style w:type="character" w:styleId="Emphasis">
    <w:name w:val="Emphasis"/>
    <w:uiPriority w:val="10"/>
    <w:rsid w:val="005971AA"/>
    <w:rPr>
      <w:b/>
      <w:bCs/>
      <w:i/>
      <w:iCs/>
      <w:color w:val="5A5A5A" w:themeColor="text1" w:themeTint="A5"/>
    </w:rPr>
  </w:style>
  <w:style w:type="paragraph" w:customStyle="1" w:styleId="Geo-ABC">
    <w:name w:val="Geo-ABC"/>
    <w:basedOn w:val="Normal"/>
    <w:link w:val="Geo-ABCChar"/>
    <w:rsid w:val="005971AA"/>
    <w:pPr>
      <w:spacing w:before="120" w:after="120"/>
      <w:ind w:left="1224" w:hanging="504"/>
    </w:pPr>
  </w:style>
  <w:style w:type="character" w:customStyle="1" w:styleId="Geo-ABCChar">
    <w:name w:val="Geo-ABC Char"/>
    <w:basedOn w:val="DefaultParagraphFont"/>
    <w:link w:val="Geo-ABC"/>
    <w:rsid w:val="005971AA"/>
    <w:rPr>
      <w:rFonts w:asciiTheme="minorHAnsi" w:hAnsiTheme="minorHAnsi"/>
    </w:rPr>
  </w:style>
  <w:style w:type="character" w:customStyle="1" w:styleId="Heading1Char">
    <w:name w:val="Heading 1 Char"/>
    <w:basedOn w:val="DefaultParagraphFont"/>
    <w:link w:val="Heading1"/>
    <w:uiPriority w:val="9"/>
    <w:rsid w:val="005971AA"/>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5971AA"/>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5971AA"/>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5971AA"/>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5971AA"/>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5971AA"/>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5971AA"/>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5971AA"/>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5971AA"/>
    <w:rPr>
      <w:rFonts w:eastAsiaTheme="majorEastAsia"/>
      <w:i/>
      <w:iCs/>
      <w:color w:val="9BBB59" w:themeColor="accent3"/>
      <w:sz w:val="20"/>
    </w:rPr>
  </w:style>
  <w:style w:type="character" w:styleId="IntenseEmphasis">
    <w:name w:val="Intense Emphasis"/>
    <w:basedOn w:val="Strong"/>
    <w:qFormat/>
    <w:rsid w:val="005971AA"/>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5971AA"/>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5971AA"/>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5971AA"/>
    <w:rPr>
      <w:b/>
      <w:bCs/>
      <w:color w:val="76923C" w:themeColor="accent3" w:themeShade="BF"/>
      <w:u w:val="single" w:color="9BBB59" w:themeColor="accent3"/>
    </w:rPr>
  </w:style>
  <w:style w:type="paragraph" w:styleId="List2">
    <w:name w:val="List 2"/>
    <w:basedOn w:val="Normal"/>
    <w:uiPriority w:val="9"/>
    <w:rsid w:val="005971AA"/>
    <w:pPr>
      <w:numPr>
        <w:numId w:val="8"/>
      </w:numPr>
      <w:spacing w:before="120" w:after="120"/>
    </w:pPr>
  </w:style>
  <w:style w:type="paragraph" w:styleId="ListBullet3">
    <w:name w:val="List Bullet 3"/>
    <w:basedOn w:val="Normal"/>
    <w:uiPriority w:val="1"/>
    <w:qFormat/>
    <w:rsid w:val="005971AA"/>
    <w:pPr>
      <w:numPr>
        <w:numId w:val="9"/>
      </w:numPr>
      <w:spacing w:before="120" w:after="120"/>
    </w:pPr>
  </w:style>
  <w:style w:type="paragraph" w:styleId="ListNumber">
    <w:name w:val="List Number"/>
    <w:basedOn w:val="Normal"/>
    <w:uiPriority w:val="99"/>
    <w:semiHidden/>
    <w:unhideWhenUsed/>
    <w:rsid w:val="005971AA"/>
    <w:pPr>
      <w:numPr>
        <w:numId w:val="11"/>
      </w:numPr>
      <w:contextualSpacing/>
    </w:pPr>
  </w:style>
  <w:style w:type="paragraph" w:styleId="ListParagraph">
    <w:name w:val="List Paragraph"/>
    <w:basedOn w:val="Normal"/>
    <w:uiPriority w:val="34"/>
    <w:rsid w:val="005971AA"/>
    <w:pPr>
      <w:ind w:left="720"/>
      <w:contextualSpacing/>
    </w:pPr>
  </w:style>
  <w:style w:type="paragraph" w:styleId="NoSpacing">
    <w:name w:val="No Spacing"/>
    <w:basedOn w:val="Normal"/>
    <w:link w:val="NoSpacingChar"/>
    <w:uiPriority w:val="99"/>
    <w:rsid w:val="005971AA"/>
  </w:style>
  <w:style w:type="character" w:customStyle="1" w:styleId="NoSpacingChar">
    <w:name w:val="No Spacing Char"/>
    <w:basedOn w:val="DefaultParagraphFont"/>
    <w:link w:val="NoSpacing"/>
    <w:uiPriority w:val="99"/>
    <w:rsid w:val="005971AA"/>
    <w:rPr>
      <w:rFonts w:asciiTheme="minorHAnsi" w:hAnsiTheme="minorHAnsi"/>
    </w:rPr>
  </w:style>
  <w:style w:type="paragraph" w:styleId="Quote">
    <w:name w:val="Quote"/>
    <w:basedOn w:val="Normal"/>
    <w:next w:val="Normal"/>
    <w:link w:val="QuoteChar"/>
    <w:autoRedefine/>
    <w:uiPriority w:val="29"/>
    <w:qFormat/>
    <w:rsid w:val="005971AA"/>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5971AA"/>
    <w:rPr>
      <w:rFonts w:asciiTheme="minorHAnsi" w:hAnsiTheme="minorHAnsi"/>
      <w:iCs/>
      <w:shd w:val="clear" w:color="auto" w:fill="FDE9D9" w:themeFill="accent6" w:themeFillTint="33"/>
      <w:lang w:bidi="he-IL"/>
    </w:rPr>
  </w:style>
  <w:style w:type="character" w:styleId="Strong">
    <w:name w:val="Strong"/>
    <w:basedOn w:val="DefaultParagraphFont"/>
    <w:qFormat/>
    <w:rsid w:val="005971AA"/>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5971AA"/>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5971AA"/>
    <w:rPr>
      <w:rFonts w:ascii="Bookman Old Style" w:hAnsi="Bookman Old Style"/>
      <w:iCs/>
      <w:color w:val="000000" w:themeColor="text1"/>
    </w:rPr>
  </w:style>
  <w:style w:type="character" w:styleId="SubtleEmphasis">
    <w:name w:val="Subtle Emphasis"/>
    <w:uiPriority w:val="19"/>
    <w:rsid w:val="005971AA"/>
    <w:rPr>
      <w:rFonts w:ascii="Bookman Old Style" w:hAnsi="Bookman Old Style"/>
      <w:i w:val="0"/>
      <w:iCs/>
      <w:color w:val="000000" w:themeColor="text1"/>
      <w:sz w:val="22"/>
    </w:rPr>
  </w:style>
  <w:style w:type="character" w:styleId="SubtleReference">
    <w:name w:val="Subtle Reference"/>
    <w:uiPriority w:val="31"/>
    <w:rsid w:val="005971AA"/>
    <w:rPr>
      <w:color w:val="auto"/>
      <w:u w:val="single" w:color="9BBB59" w:themeColor="accent3"/>
    </w:rPr>
  </w:style>
  <w:style w:type="paragraph" w:styleId="Title">
    <w:name w:val="Title"/>
    <w:basedOn w:val="Heading1"/>
    <w:next w:val="Normal"/>
    <w:link w:val="TitleChar"/>
    <w:uiPriority w:val="5"/>
    <w:qFormat/>
    <w:rsid w:val="005971AA"/>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5971AA"/>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5971AA"/>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5971AA"/>
    <w:pPr>
      <w:shd w:val="clear" w:color="auto" w:fill="EAF1DD" w:themeFill="accent3" w:themeFillTint="33"/>
      <w:ind w:left="720" w:right="0"/>
    </w:pPr>
  </w:style>
  <w:style w:type="character" w:customStyle="1" w:styleId="BookQuoteChar">
    <w:name w:val="BookQuote Char"/>
    <w:basedOn w:val="QuoteChar"/>
    <w:link w:val="BookQuote"/>
    <w:uiPriority w:val="99"/>
    <w:rsid w:val="005971AA"/>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5971AA"/>
    <w:rPr>
      <w:rFonts w:eastAsiaTheme="majorEastAsia" w:cstheme="majorBidi"/>
      <w:szCs w:val="20"/>
    </w:rPr>
  </w:style>
  <w:style w:type="paragraph" w:styleId="EnvelopeAddress">
    <w:name w:val="envelope address"/>
    <w:basedOn w:val="Normal"/>
    <w:uiPriority w:val="99"/>
    <w:semiHidden/>
    <w:unhideWhenUsed/>
    <w:rsid w:val="005971AA"/>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5971A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971AA"/>
    <w:rPr>
      <w:sz w:val="20"/>
    </w:rPr>
  </w:style>
  <w:style w:type="character" w:customStyle="1" w:styleId="FootnoteTextChar">
    <w:name w:val="Footnote Text Char"/>
    <w:basedOn w:val="DefaultParagraphFont"/>
    <w:link w:val="FootnoteText"/>
    <w:semiHidden/>
    <w:rsid w:val="005971AA"/>
    <w:rPr>
      <w:rFonts w:asciiTheme="minorHAnsi" w:hAnsiTheme="minorHAnsi"/>
      <w:sz w:val="20"/>
    </w:rPr>
  </w:style>
  <w:style w:type="character" w:styleId="FootnoteReference">
    <w:name w:val="footnote reference"/>
    <w:basedOn w:val="DefaultParagraphFont"/>
    <w:semiHidden/>
    <w:rsid w:val="005971AA"/>
    <w:rPr>
      <w:b/>
      <w:vertAlign w:val="superscript"/>
    </w:rPr>
  </w:style>
  <w:style w:type="character" w:styleId="PageNumber">
    <w:name w:val="page number"/>
    <w:basedOn w:val="DefaultParagraphFont"/>
    <w:semiHidden/>
    <w:rsid w:val="005971AA"/>
    <w:rPr>
      <w:rFonts w:ascii="Arial" w:hAnsi="Arial"/>
      <w:b/>
      <w:sz w:val="24"/>
    </w:rPr>
  </w:style>
  <w:style w:type="character" w:styleId="Hyperlink">
    <w:name w:val="Hyperlink"/>
    <w:basedOn w:val="DefaultParagraphFont"/>
    <w:uiPriority w:val="99"/>
    <w:unhideWhenUsed/>
    <w:rsid w:val="005971AA"/>
    <w:rPr>
      <w:color w:val="0000FF" w:themeColor="hyperlink"/>
      <w:u w:val="single"/>
    </w:rPr>
  </w:style>
  <w:style w:type="paragraph" w:styleId="EndnoteText">
    <w:name w:val="endnote text"/>
    <w:basedOn w:val="Normal"/>
    <w:link w:val="EndnoteTextChar"/>
    <w:uiPriority w:val="99"/>
    <w:semiHidden/>
    <w:unhideWhenUsed/>
    <w:rsid w:val="005971AA"/>
    <w:rPr>
      <w:sz w:val="20"/>
      <w:szCs w:val="20"/>
    </w:rPr>
  </w:style>
  <w:style w:type="character" w:customStyle="1" w:styleId="EndnoteTextChar">
    <w:name w:val="Endnote Text Char"/>
    <w:basedOn w:val="DefaultParagraphFont"/>
    <w:link w:val="EndnoteText"/>
    <w:uiPriority w:val="99"/>
    <w:semiHidden/>
    <w:rsid w:val="005971AA"/>
    <w:rPr>
      <w:rFonts w:asciiTheme="minorHAnsi" w:hAnsiTheme="minorHAnsi"/>
      <w:sz w:val="20"/>
      <w:szCs w:val="20"/>
    </w:rPr>
  </w:style>
  <w:style w:type="character" w:styleId="EndnoteReference">
    <w:name w:val="endnote reference"/>
    <w:basedOn w:val="DefaultParagraphFont"/>
    <w:uiPriority w:val="99"/>
    <w:semiHidden/>
    <w:unhideWhenUsed/>
    <w:rsid w:val="005971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5971AA"/>
    <w:pPr>
      <w:jc w:val="both"/>
    </w:pPr>
    <w:rPr>
      <w:rFonts w:asciiTheme="minorHAnsi" w:hAnsiTheme="minorHAnsi"/>
    </w:rPr>
  </w:style>
  <w:style w:type="paragraph" w:styleId="Heading1">
    <w:name w:val="heading 1"/>
    <w:basedOn w:val="Normal"/>
    <w:next w:val="Normal"/>
    <w:link w:val="Heading1Char"/>
    <w:autoRedefine/>
    <w:uiPriority w:val="9"/>
    <w:qFormat/>
    <w:rsid w:val="005971AA"/>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5971AA"/>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5971AA"/>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5971A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5971AA"/>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5971AA"/>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5971AA"/>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5971AA"/>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5971AA"/>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5971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71AA"/>
  </w:style>
  <w:style w:type="paragraph" w:styleId="Header">
    <w:name w:val="header"/>
    <w:basedOn w:val="Normal"/>
    <w:link w:val="HeaderChar"/>
    <w:rsid w:val="005971AA"/>
    <w:pPr>
      <w:tabs>
        <w:tab w:val="center" w:pos="4320"/>
        <w:tab w:val="right" w:pos="8640"/>
      </w:tabs>
    </w:pPr>
  </w:style>
  <w:style w:type="character" w:customStyle="1" w:styleId="HeaderChar">
    <w:name w:val="Header Char"/>
    <w:basedOn w:val="DefaultParagraphFont"/>
    <w:link w:val="Header"/>
    <w:rsid w:val="005971AA"/>
    <w:rPr>
      <w:rFonts w:asciiTheme="minorHAnsi" w:hAnsiTheme="minorHAnsi"/>
    </w:rPr>
  </w:style>
  <w:style w:type="paragraph" w:styleId="Footer">
    <w:name w:val="footer"/>
    <w:basedOn w:val="Normal"/>
    <w:link w:val="FooterChar"/>
    <w:rsid w:val="005971AA"/>
    <w:pPr>
      <w:tabs>
        <w:tab w:val="center" w:pos="4320"/>
        <w:tab w:val="right" w:pos="8640"/>
      </w:tabs>
    </w:pPr>
  </w:style>
  <w:style w:type="character" w:customStyle="1" w:styleId="FooterChar">
    <w:name w:val="Footer Char"/>
    <w:basedOn w:val="DefaultParagraphFont"/>
    <w:link w:val="Footer"/>
    <w:rsid w:val="005971AA"/>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5971AA"/>
    <w:pPr>
      <w:numPr>
        <w:numId w:val="23"/>
      </w:numPr>
    </w:pPr>
  </w:style>
  <w:style w:type="paragraph" w:customStyle="1" w:styleId="abc-singlespace">
    <w:name w:val="abc-single space"/>
    <w:basedOn w:val="Normal"/>
    <w:link w:val="abc-singlespaceChar"/>
    <w:rsid w:val="005971AA"/>
    <w:pPr>
      <w:ind w:left="1224" w:hanging="504"/>
    </w:pPr>
    <w:rPr>
      <w:rFonts w:cstheme="minorBidi"/>
      <w:i/>
      <w:szCs w:val="22"/>
    </w:rPr>
  </w:style>
  <w:style w:type="character" w:customStyle="1" w:styleId="abc-singlespaceChar">
    <w:name w:val="abc-single space Char"/>
    <w:basedOn w:val="DefaultParagraphFont"/>
    <w:link w:val="abc-singlespace"/>
    <w:rsid w:val="005971AA"/>
    <w:rPr>
      <w:rFonts w:asciiTheme="minorHAnsi" w:hAnsiTheme="minorHAnsi" w:cstheme="minorBidi"/>
      <w:i/>
      <w:szCs w:val="22"/>
    </w:rPr>
  </w:style>
  <w:style w:type="character" w:styleId="BookTitle">
    <w:name w:val="Book Title"/>
    <w:basedOn w:val="DefaultParagraphFont"/>
    <w:uiPriority w:val="33"/>
    <w:rsid w:val="005971A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5971AA"/>
    <w:rPr>
      <w:b/>
      <w:bCs/>
      <w:sz w:val="18"/>
      <w:szCs w:val="18"/>
    </w:rPr>
  </w:style>
  <w:style w:type="character" w:styleId="Emphasis">
    <w:name w:val="Emphasis"/>
    <w:uiPriority w:val="10"/>
    <w:rsid w:val="005971AA"/>
    <w:rPr>
      <w:b/>
      <w:bCs/>
      <w:i/>
      <w:iCs/>
      <w:color w:val="5A5A5A" w:themeColor="text1" w:themeTint="A5"/>
    </w:rPr>
  </w:style>
  <w:style w:type="paragraph" w:customStyle="1" w:styleId="Geo-ABC">
    <w:name w:val="Geo-ABC"/>
    <w:basedOn w:val="Normal"/>
    <w:link w:val="Geo-ABCChar"/>
    <w:rsid w:val="005971AA"/>
    <w:pPr>
      <w:spacing w:before="120" w:after="120"/>
      <w:ind w:left="1224" w:hanging="504"/>
    </w:pPr>
  </w:style>
  <w:style w:type="character" w:customStyle="1" w:styleId="Geo-ABCChar">
    <w:name w:val="Geo-ABC Char"/>
    <w:basedOn w:val="DefaultParagraphFont"/>
    <w:link w:val="Geo-ABC"/>
    <w:rsid w:val="005971AA"/>
    <w:rPr>
      <w:rFonts w:asciiTheme="minorHAnsi" w:hAnsiTheme="minorHAnsi"/>
    </w:rPr>
  </w:style>
  <w:style w:type="character" w:customStyle="1" w:styleId="Heading1Char">
    <w:name w:val="Heading 1 Char"/>
    <w:basedOn w:val="DefaultParagraphFont"/>
    <w:link w:val="Heading1"/>
    <w:uiPriority w:val="9"/>
    <w:rsid w:val="005971AA"/>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5971AA"/>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5971AA"/>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5971AA"/>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5971AA"/>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5971AA"/>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5971AA"/>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5971AA"/>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5971AA"/>
    <w:rPr>
      <w:rFonts w:eastAsiaTheme="majorEastAsia"/>
      <w:i/>
      <w:iCs/>
      <w:color w:val="9BBB59" w:themeColor="accent3"/>
      <w:sz w:val="20"/>
    </w:rPr>
  </w:style>
  <w:style w:type="character" w:styleId="IntenseEmphasis">
    <w:name w:val="Intense Emphasis"/>
    <w:basedOn w:val="Strong"/>
    <w:qFormat/>
    <w:rsid w:val="005971AA"/>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5971AA"/>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5971AA"/>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5971AA"/>
    <w:rPr>
      <w:b/>
      <w:bCs/>
      <w:color w:val="76923C" w:themeColor="accent3" w:themeShade="BF"/>
      <w:u w:val="single" w:color="9BBB59" w:themeColor="accent3"/>
    </w:rPr>
  </w:style>
  <w:style w:type="paragraph" w:styleId="List2">
    <w:name w:val="List 2"/>
    <w:basedOn w:val="Normal"/>
    <w:uiPriority w:val="9"/>
    <w:rsid w:val="005971AA"/>
    <w:pPr>
      <w:numPr>
        <w:numId w:val="8"/>
      </w:numPr>
      <w:spacing w:before="120" w:after="120"/>
    </w:pPr>
  </w:style>
  <w:style w:type="paragraph" w:styleId="ListBullet3">
    <w:name w:val="List Bullet 3"/>
    <w:basedOn w:val="Normal"/>
    <w:uiPriority w:val="1"/>
    <w:qFormat/>
    <w:rsid w:val="005971AA"/>
    <w:pPr>
      <w:numPr>
        <w:numId w:val="9"/>
      </w:numPr>
      <w:spacing w:before="120" w:after="120"/>
    </w:pPr>
  </w:style>
  <w:style w:type="paragraph" w:styleId="ListNumber">
    <w:name w:val="List Number"/>
    <w:basedOn w:val="Normal"/>
    <w:uiPriority w:val="99"/>
    <w:semiHidden/>
    <w:unhideWhenUsed/>
    <w:rsid w:val="005971AA"/>
    <w:pPr>
      <w:numPr>
        <w:numId w:val="11"/>
      </w:numPr>
      <w:contextualSpacing/>
    </w:pPr>
  </w:style>
  <w:style w:type="paragraph" w:styleId="ListParagraph">
    <w:name w:val="List Paragraph"/>
    <w:basedOn w:val="Normal"/>
    <w:uiPriority w:val="34"/>
    <w:rsid w:val="005971AA"/>
    <w:pPr>
      <w:ind w:left="720"/>
      <w:contextualSpacing/>
    </w:pPr>
  </w:style>
  <w:style w:type="paragraph" w:styleId="NoSpacing">
    <w:name w:val="No Spacing"/>
    <w:basedOn w:val="Normal"/>
    <w:link w:val="NoSpacingChar"/>
    <w:uiPriority w:val="99"/>
    <w:rsid w:val="005971AA"/>
  </w:style>
  <w:style w:type="character" w:customStyle="1" w:styleId="NoSpacingChar">
    <w:name w:val="No Spacing Char"/>
    <w:basedOn w:val="DefaultParagraphFont"/>
    <w:link w:val="NoSpacing"/>
    <w:uiPriority w:val="99"/>
    <w:rsid w:val="005971AA"/>
    <w:rPr>
      <w:rFonts w:asciiTheme="minorHAnsi" w:hAnsiTheme="minorHAnsi"/>
    </w:rPr>
  </w:style>
  <w:style w:type="paragraph" w:styleId="Quote">
    <w:name w:val="Quote"/>
    <w:basedOn w:val="Normal"/>
    <w:next w:val="Normal"/>
    <w:link w:val="QuoteChar"/>
    <w:autoRedefine/>
    <w:uiPriority w:val="29"/>
    <w:qFormat/>
    <w:rsid w:val="005971AA"/>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5971AA"/>
    <w:rPr>
      <w:rFonts w:asciiTheme="minorHAnsi" w:hAnsiTheme="minorHAnsi"/>
      <w:iCs/>
      <w:shd w:val="clear" w:color="auto" w:fill="FDE9D9" w:themeFill="accent6" w:themeFillTint="33"/>
      <w:lang w:bidi="he-IL"/>
    </w:rPr>
  </w:style>
  <w:style w:type="character" w:styleId="Strong">
    <w:name w:val="Strong"/>
    <w:basedOn w:val="DefaultParagraphFont"/>
    <w:qFormat/>
    <w:rsid w:val="005971AA"/>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5971AA"/>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5971AA"/>
    <w:rPr>
      <w:rFonts w:ascii="Bookman Old Style" w:hAnsi="Bookman Old Style"/>
      <w:iCs/>
      <w:color w:val="000000" w:themeColor="text1"/>
    </w:rPr>
  </w:style>
  <w:style w:type="character" w:styleId="SubtleEmphasis">
    <w:name w:val="Subtle Emphasis"/>
    <w:uiPriority w:val="19"/>
    <w:rsid w:val="005971AA"/>
    <w:rPr>
      <w:rFonts w:ascii="Bookman Old Style" w:hAnsi="Bookman Old Style"/>
      <w:i w:val="0"/>
      <w:iCs/>
      <w:color w:val="000000" w:themeColor="text1"/>
      <w:sz w:val="22"/>
    </w:rPr>
  </w:style>
  <w:style w:type="character" w:styleId="SubtleReference">
    <w:name w:val="Subtle Reference"/>
    <w:uiPriority w:val="31"/>
    <w:rsid w:val="005971AA"/>
    <w:rPr>
      <w:color w:val="auto"/>
      <w:u w:val="single" w:color="9BBB59" w:themeColor="accent3"/>
    </w:rPr>
  </w:style>
  <w:style w:type="paragraph" w:styleId="Title">
    <w:name w:val="Title"/>
    <w:basedOn w:val="Heading1"/>
    <w:next w:val="Normal"/>
    <w:link w:val="TitleChar"/>
    <w:uiPriority w:val="5"/>
    <w:qFormat/>
    <w:rsid w:val="005971AA"/>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5971AA"/>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5971AA"/>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5971AA"/>
    <w:pPr>
      <w:shd w:val="clear" w:color="auto" w:fill="EAF1DD" w:themeFill="accent3" w:themeFillTint="33"/>
      <w:ind w:left="720" w:right="0"/>
    </w:pPr>
  </w:style>
  <w:style w:type="character" w:customStyle="1" w:styleId="BookQuoteChar">
    <w:name w:val="BookQuote Char"/>
    <w:basedOn w:val="QuoteChar"/>
    <w:link w:val="BookQuote"/>
    <w:uiPriority w:val="99"/>
    <w:rsid w:val="005971AA"/>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5971AA"/>
    <w:rPr>
      <w:rFonts w:eastAsiaTheme="majorEastAsia" w:cstheme="majorBidi"/>
      <w:szCs w:val="20"/>
    </w:rPr>
  </w:style>
  <w:style w:type="paragraph" w:styleId="EnvelopeAddress">
    <w:name w:val="envelope address"/>
    <w:basedOn w:val="Normal"/>
    <w:uiPriority w:val="99"/>
    <w:semiHidden/>
    <w:unhideWhenUsed/>
    <w:rsid w:val="005971AA"/>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5971A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971AA"/>
    <w:rPr>
      <w:sz w:val="20"/>
    </w:rPr>
  </w:style>
  <w:style w:type="character" w:customStyle="1" w:styleId="FootnoteTextChar">
    <w:name w:val="Footnote Text Char"/>
    <w:basedOn w:val="DefaultParagraphFont"/>
    <w:link w:val="FootnoteText"/>
    <w:semiHidden/>
    <w:rsid w:val="005971AA"/>
    <w:rPr>
      <w:rFonts w:asciiTheme="minorHAnsi" w:hAnsiTheme="minorHAnsi"/>
      <w:sz w:val="20"/>
    </w:rPr>
  </w:style>
  <w:style w:type="character" w:styleId="FootnoteReference">
    <w:name w:val="footnote reference"/>
    <w:basedOn w:val="DefaultParagraphFont"/>
    <w:semiHidden/>
    <w:rsid w:val="005971AA"/>
    <w:rPr>
      <w:b/>
      <w:vertAlign w:val="superscript"/>
    </w:rPr>
  </w:style>
  <w:style w:type="character" w:styleId="PageNumber">
    <w:name w:val="page number"/>
    <w:basedOn w:val="DefaultParagraphFont"/>
    <w:semiHidden/>
    <w:rsid w:val="005971AA"/>
    <w:rPr>
      <w:rFonts w:ascii="Arial" w:hAnsi="Arial"/>
      <w:b/>
      <w:sz w:val="24"/>
    </w:rPr>
  </w:style>
  <w:style w:type="character" w:styleId="Hyperlink">
    <w:name w:val="Hyperlink"/>
    <w:basedOn w:val="DefaultParagraphFont"/>
    <w:uiPriority w:val="99"/>
    <w:unhideWhenUsed/>
    <w:rsid w:val="005971AA"/>
    <w:rPr>
      <w:color w:val="0000FF" w:themeColor="hyperlink"/>
      <w:u w:val="single"/>
    </w:rPr>
  </w:style>
  <w:style w:type="paragraph" w:styleId="EndnoteText">
    <w:name w:val="endnote text"/>
    <w:basedOn w:val="Normal"/>
    <w:link w:val="EndnoteTextChar"/>
    <w:uiPriority w:val="99"/>
    <w:semiHidden/>
    <w:unhideWhenUsed/>
    <w:rsid w:val="005971AA"/>
    <w:rPr>
      <w:sz w:val="20"/>
      <w:szCs w:val="20"/>
    </w:rPr>
  </w:style>
  <w:style w:type="character" w:customStyle="1" w:styleId="EndnoteTextChar">
    <w:name w:val="Endnote Text Char"/>
    <w:basedOn w:val="DefaultParagraphFont"/>
    <w:link w:val="EndnoteText"/>
    <w:uiPriority w:val="99"/>
    <w:semiHidden/>
    <w:rsid w:val="005971AA"/>
    <w:rPr>
      <w:rFonts w:asciiTheme="minorHAnsi" w:hAnsiTheme="minorHAnsi"/>
      <w:sz w:val="20"/>
      <w:szCs w:val="20"/>
    </w:rPr>
  </w:style>
  <w:style w:type="character" w:styleId="EndnoteReference">
    <w:name w:val="endnote reference"/>
    <w:basedOn w:val="DefaultParagraphFont"/>
    <w:uiPriority w:val="99"/>
    <w:semiHidden/>
    <w:unhideWhenUsed/>
    <w:rsid w:val="00597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20</cp:revision>
  <cp:lastPrinted>2023-09-18T19:02:00Z</cp:lastPrinted>
  <dcterms:created xsi:type="dcterms:W3CDTF">2011-07-24T12:30:00Z</dcterms:created>
  <dcterms:modified xsi:type="dcterms:W3CDTF">2023-09-18T20:30:00Z</dcterms:modified>
</cp:coreProperties>
</file>