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1DA" w:rsidRPr="007F62E2" w:rsidRDefault="00661B25" w:rsidP="007861A4">
      <w:pPr>
        <w:pStyle w:val="Title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62E2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BIBLE TALK</w:t>
      </w:r>
    </w:p>
    <w:p w:rsidR="00661B25" w:rsidRDefault="00661B25"/>
    <w:p w:rsidR="00661B25" w:rsidRDefault="00661B25"/>
    <w:p w:rsidR="00661B25" w:rsidRDefault="00661B25"/>
    <w:p w:rsidR="00661B25" w:rsidRDefault="00661B25">
      <w:pPr>
        <w:rPr>
          <w:rStyle w:val="Strong"/>
        </w:rPr>
      </w:pPr>
      <w:r w:rsidRPr="00661B25">
        <w:rPr>
          <w:u w:val="single"/>
        </w:rPr>
        <w:t>This week the question is</w:t>
      </w:r>
      <w:r>
        <w:t>:</w:t>
      </w:r>
      <w:r w:rsidR="0052251E">
        <w:t xml:space="preserve"> </w:t>
      </w:r>
      <w:r w:rsidR="003F3EFA">
        <w:rPr>
          <w:rStyle w:val="Strong"/>
          <w:highlight w:val="yellow"/>
        </w:rPr>
        <w:t>What does the Bible say about the "Antichrist"</w:t>
      </w:r>
      <w:r w:rsidRPr="007F62E2">
        <w:rPr>
          <w:rStyle w:val="Strong"/>
          <w:highlight w:val="yellow"/>
        </w:rPr>
        <w:t>?</w:t>
      </w:r>
    </w:p>
    <w:p w:rsidR="003F3EFA" w:rsidRPr="003F3EFA" w:rsidRDefault="003F3EFA" w:rsidP="003F3EFA"/>
    <w:p w:rsidR="003F3EFA" w:rsidRDefault="003F3EFA" w:rsidP="003F3EFA">
      <w:r>
        <w:t xml:space="preserve">The antichrist is a very popular fellow. Many people are talking about him. </w:t>
      </w:r>
    </w:p>
    <w:p w:rsidR="003F3EFA" w:rsidRDefault="003F3EFA" w:rsidP="003F3EFA"/>
    <w:p w:rsidR="003F3EFA" w:rsidRDefault="003F3EFA" w:rsidP="003F3EFA">
      <w:r>
        <w:t xml:space="preserve">The popular view is the antichrist is a single person – the ultimate archenemy of God and His people – who will appear near the end of world history. He will be viewed as the supreme ruler of the world. </w:t>
      </w:r>
      <w:r w:rsidR="00BE6D05">
        <w:t xml:space="preserve">He will launch a "great tribulation" against God's people and at the end of a seven-year-reign of terror, </w:t>
      </w:r>
      <w:r>
        <w:t>the Lord will come again</w:t>
      </w:r>
      <w:r w:rsidR="00BE6D05">
        <w:t>,</w:t>
      </w:r>
      <w:r>
        <w:t xml:space="preserve"> destroy this antichrist</w:t>
      </w:r>
      <w:r w:rsidR="00BE6D05">
        <w:t>,</w:t>
      </w:r>
      <w:r>
        <w:t xml:space="preserve"> and set up an earthly kingdom </w:t>
      </w:r>
      <w:r w:rsidR="00BE6D05">
        <w:t xml:space="preserve">which will last </w:t>
      </w:r>
      <w:r>
        <w:t>for a thousand years.</w:t>
      </w:r>
    </w:p>
    <w:p w:rsidR="003F3EFA" w:rsidRDefault="003F3EFA" w:rsidP="003F3EFA">
      <w:bookmarkStart w:id="0" w:name="_GoBack"/>
      <w:bookmarkEnd w:id="0"/>
    </w:p>
    <w:p w:rsidR="003F3EFA" w:rsidRPr="003F3EFA" w:rsidRDefault="003F3EFA" w:rsidP="003F3EFA">
      <w:r>
        <w:t xml:space="preserve">Our question, in this short study, is simply this: </w:t>
      </w:r>
      <w:r w:rsidRPr="003F3EFA">
        <w:rPr>
          <w:rStyle w:val="Strong"/>
        </w:rPr>
        <w:t>Is any of this popular theory true?</w:t>
      </w:r>
    </w:p>
    <w:p w:rsidR="003F3EFA" w:rsidRDefault="003F3EFA" w:rsidP="003F3EFA"/>
    <w:p w:rsidR="003F3EFA" w:rsidRDefault="003F3EFA" w:rsidP="003F3EFA">
      <w:r>
        <w:t>The Bible gives little if any support to this popular theory. Let me explain why I say this.</w:t>
      </w:r>
    </w:p>
    <w:p w:rsidR="003F3EFA" w:rsidRDefault="003F3EFA" w:rsidP="003F3EFA"/>
    <w:p w:rsidR="003F3EFA" w:rsidRDefault="003F3EFA" w:rsidP="003F3EFA">
      <w:r>
        <w:t xml:space="preserve">The word "antichrist" </w:t>
      </w:r>
      <w:r w:rsidR="007D7AD2">
        <w:t xml:space="preserve">simply means "against Christ." This word </w:t>
      </w:r>
      <w:r>
        <w:t xml:space="preserve">appears only five times in the scriptures </w:t>
      </w:r>
      <w:r w:rsidR="007D7AD2">
        <w:t xml:space="preserve">and those five appearances of the word occur </w:t>
      </w:r>
      <w:r>
        <w:t xml:space="preserve">in </w:t>
      </w:r>
      <w:r w:rsidR="007D7AD2">
        <w:t xml:space="preserve">only </w:t>
      </w:r>
      <w:r>
        <w:t>four verses (one verse uses the word twice). Let's look at these four verses and see what the Bible actually has to say about the antichrist.</w:t>
      </w:r>
    </w:p>
    <w:p w:rsidR="003F3EFA" w:rsidRDefault="003F3EFA" w:rsidP="003F3EFA"/>
    <w:p w:rsidR="003F3EFA" w:rsidRDefault="003F3EFA" w:rsidP="003F3EFA"/>
    <w:p w:rsidR="003F3EFA" w:rsidRDefault="003F3EFA" w:rsidP="003F3EFA"/>
    <w:p w:rsidR="00C1434B" w:rsidRDefault="007D7AD2" w:rsidP="00C1434B">
      <w:pPr>
        <w:pStyle w:val="Heading1"/>
      </w:pPr>
      <w:r>
        <w:t>Passage #1</w:t>
      </w:r>
    </w:p>
    <w:p w:rsidR="00C1434B" w:rsidRDefault="00C1434B" w:rsidP="00C1434B"/>
    <w:p w:rsidR="00C1434B" w:rsidRPr="00C1434B" w:rsidRDefault="00C1434B" w:rsidP="00C1434B"/>
    <w:p w:rsidR="00C1434B" w:rsidRDefault="00C1434B" w:rsidP="00C1434B">
      <w:pPr>
        <w:widowControl w:val="0"/>
      </w:pPr>
    </w:p>
    <w:p w:rsidR="00C1434B" w:rsidRDefault="00C1434B" w:rsidP="00C1434B">
      <w:pPr>
        <w:pStyle w:val="IntenseQuote"/>
      </w:pPr>
      <w:r>
        <w:t>1 John 2:18</w:t>
      </w:r>
    </w:p>
    <w:p w:rsidR="00C1434B" w:rsidRDefault="00C1434B" w:rsidP="00C1434B">
      <w:pPr>
        <w:pStyle w:val="Quote"/>
        <w:widowControl w:val="0"/>
      </w:pPr>
      <w:r w:rsidRPr="00455E4F">
        <w:rPr>
          <w:vertAlign w:val="superscript"/>
        </w:rPr>
        <w:t>18</w:t>
      </w:r>
      <w:r>
        <w:t xml:space="preserve"> Little children, </w:t>
      </w:r>
      <w:r w:rsidRPr="00661E9D">
        <w:rPr>
          <w:rStyle w:val="Strong"/>
          <w:rFonts w:eastAsiaTheme="majorEastAsia"/>
        </w:rPr>
        <w:t>it is the last hour</w:t>
      </w:r>
      <w:r>
        <w:t xml:space="preserve">; and as you have heard that </w:t>
      </w:r>
      <w:r w:rsidRPr="005C3299">
        <w:rPr>
          <w:rStyle w:val="Strong"/>
          <w:rFonts w:eastAsiaTheme="majorEastAsia"/>
        </w:rPr>
        <w:t>the Antichrist</w:t>
      </w:r>
      <w:r>
        <w:t xml:space="preserve"> is coming, even now </w:t>
      </w:r>
      <w:r w:rsidRPr="00661E9D">
        <w:rPr>
          <w:rStyle w:val="Strong"/>
          <w:rFonts w:eastAsiaTheme="majorEastAsia"/>
        </w:rPr>
        <w:t>many antichrists have come</w:t>
      </w:r>
      <w:r>
        <w:t xml:space="preserve">, by which we know that </w:t>
      </w:r>
      <w:r w:rsidRPr="007D7AD2">
        <w:rPr>
          <w:u w:val="single"/>
        </w:rPr>
        <w:t>it is the last hour</w:t>
      </w:r>
      <w:r>
        <w:t>.</w:t>
      </w:r>
    </w:p>
    <w:p w:rsidR="00C1434B" w:rsidRDefault="00C1434B" w:rsidP="00C1434B">
      <w:pPr>
        <w:widowControl w:val="0"/>
      </w:pPr>
    </w:p>
    <w:p w:rsidR="00C1434B" w:rsidRDefault="00C1434B" w:rsidP="00C1434B">
      <w:pPr>
        <w:widowControl w:val="0"/>
      </w:pPr>
    </w:p>
    <w:p w:rsidR="00C1434B" w:rsidRDefault="00C1434B" w:rsidP="00C1434B">
      <w:pPr>
        <w:widowControl w:val="0"/>
      </w:pPr>
      <w:r>
        <w:t xml:space="preserve">Think about this amazing verse. John writes, </w:t>
      </w:r>
      <w:r w:rsidRPr="00C1434B">
        <w:t>"</w:t>
      </w:r>
      <w:r w:rsidRPr="00C1434B">
        <w:rPr>
          <w:i/>
        </w:rPr>
        <w:t>it is the last hour</w:t>
      </w:r>
      <w:r>
        <w:t>." The "</w:t>
      </w:r>
      <w:r w:rsidRPr="00661E9D">
        <w:rPr>
          <w:i/>
        </w:rPr>
        <w:t>last hour</w:t>
      </w:r>
      <w:r>
        <w:t>" had come when John was writing 2000 years ago. Isn't that amazing. People today often say, "</w:t>
      </w:r>
      <w:r w:rsidRPr="00C1434B">
        <w:rPr>
          <w:i/>
        </w:rPr>
        <w:t>These are the end-times</w:t>
      </w:r>
      <w:r>
        <w:t>," as if only recently the "last days" have begun. John, however said 2000 years ago, "</w:t>
      </w:r>
      <w:r w:rsidRPr="00C1434B">
        <w:rPr>
          <w:i/>
        </w:rPr>
        <w:t>it is the last hour</w:t>
      </w:r>
      <w:r>
        <w:t>."</w:t>
      </w:r>
    </w:p>
    <w:p w:rsidR="00C1434B" w:rsidRDefault="00C1434B" w:rsidP="00C1434B">
      <w:pPr>
        <w:widowControl w:val="0"/>
      </w:pPr>
    </w:p>
    <w:p w:rsidR="00C1434B" w:rsidRDefault="00C1434B" w:rsidP="00C1434B">
      <w:pPr>
        <w:widowControl w:val="0"/>
      </w:pPr>
      <w:r>
        <w:t>The passage</w:t>
      </w:r>
      <w:r w:rsidR="00797635">
        <w:t xml:space="preserve"> uses the word antichrist twice. It </w:t>
      </w:r>
      <w:r>
        <w:t>begins, "</w:t>
      </w:r>
      <w:r w:rsidRPr="00C1434B">
        <w:rPr>
          <w:i/>
        </w:rPr>
        <w:t>you have heard that the Antichrist is coming</w:t>
      </w:r>
      <w:r>
        <w:t>." There is no definite article in the original Greek. Literally the passage says, "</w:t>
      </w:r>
      <w:r w:rsidRPr="00C1434B">
        <w:rPr>
          <w:i/>
        </w:rPr>
        <w:t xml:space="preserve">you have heard that </w:t>
      </w:r>
      <w:r w:rsidRPr="00C1434B">
        <w:rPr>
          <w:i/>
          <w:u w:val="single"/>
        </w:rPr>
        <w:t>an</w:t>
      </w:r>
      <w:r w:rsidRPr="00C1434B">
        <w:rPr>
          <w:i/>
        </w:rPr>
        <w:t xml:space="preserve"> antichrist is coming</w:t>
      </w:r>
      <w:r>
        <w:t>."</w:t>
      </w:r>
    </w:p>
    <w:p w:rsidR="00C1434B" w:rsidRDefault="00C1434B" w:rsidP="00C1434B">
      <w:pPr>
        <w:widowControl w:val="0"/>
      </w:pPr>
    </w:p>
    <w:p w:rsidR="00C1434B" w:rsidRPr="000B7DC7" w:rsidRDefault="00C1434B" w:rsidP="00C1434B">
      <w:pPr>
        <w:widowControl w:val="0"/>
        <w:rPr>
          <w:rStyle w:val="IntenseEmphasis"/>
        </w:rPr>
      </w:pPr>
      <w:r>
        <w:t xml:space="preserve">Furthermore, this passage says, </w:t>
      </w:r>
      <w:r w:rsidRPr="00C1434B">
        <w:t>"</w:t>
      </w:r>
      <w:r w:rsidRPr="00C1434B">
        <w:rPr>
          <w:i/>
        </w:rPr>
        <w:t>many antichrists have come</w:t>
      </w:r>
      <w:r>
        <w:t>.</w:t>
      </w:r>
      <w:r w:rsidRPr="00C1434B">
        <w:t>"</w:t>
      </w:r>
    </w:p>
    <w:p w:rsidR="00C1434B" w:rsidRDefault="00C1434B" w:rsidP="00C1434B">
      <w:pPr>
        <w:widowControl w:val="0"/>
      </w:pPr>
    </w:p>
    <w:p w:rsidR="00C1434B" w:rsidRDefault="00C1434B" w:rsidP="00C1434B">
      <w:pPr>
        <w:pStyle w:val="ListBullet3"/>
        <w:widowControl w:val="0"/>
      </w:pPr>
      <w:r>
        <w:t>There is not just one antichrist, but many.</w:t>
      </w:r>
    </w:p>
    <w:p w:rsidR="00C1434B" w:rsidRDefault="00C1434B" w:rsidP="00C1434B">
      <w:pPr>
        <w:pStyle w:val="ListBullet3"/>
        <w:widowControl w:val="0"/>
      </w:pPr>
      <w:r>
        <w:t>They had already arrived in the days of John.</w:t>
      </w:r>
    </w:p>
    <w:p w:rsidR="00C1434B" w:rsidRDefault="00C1434B" w:rsidP="00C1434B">
      <w:pPr>
        <w:pStyle w:val="ListBullet3"/>
        <w:widowControl w:val="0"/>
      </w:pPr>
      <w:r>
        <w:t>There will be more throughout history.</w:t>
      </w:r>
    </w:p>
    <w:p w:rsidR="00C1434B" w:rsidRDefault="00C1434B" w:rsidP="00C1434B"/>
    <w:p w:rsidR="00C1434B" w:rsidRDefault="00C1434B" w:rsidP="00C1434B">
      <w:r>
        <w:t>This passage is not describing a single individual person at the end of world history.</w:t>
      </w:r>
    </w:p>
    <w:p w:rsidR="00C1434B" w:rsidRDefault="00C1434B" w:rsidP="00C1434B"/>
    <w:p w:rsidR="00C1434B" w:rsidRDefault="00C1434B" w:rsidP="00C1434B">
      <w:pPr>
        <w:widowControl w:val="0"/>
      </w:pPr>
    </w:p>
    <w:p w:rsidR="00C1434B" w:rsidRDefault="00C1434B" w:rsidP="00C1434B">
      <w:pPr>
        <w:widowControl w:val="0"/>
      </w:pPr>
    </w:p>
    <w:p w:rsidR="00C1434B" w:rsidRDefault="007D7AD2" w:rsidP="00C1434B">
      <w:pPr>
        <w:pStyle w:val="Heading1"/>
      </w:pPr>
      <w:r>
        <w:t>Passage #2</w:t>
      </w:r>
    </w:p>
    <w:p w:rsidR="00C1434B" w:rsidRDefault="00C1434B" w:rsidP="00C1434B"/>
    <w:p w:rsidR="00C1434B" w:rsidRPr="00C1434B" w:rsidRDefault="00C1434B" w:rsidP="00C1434B"/>
    <w:p w:rsidR="00C1434B" w:rsidRDefault="00C1434B" w:rsidP="00C1434B">
      <w:pPr>
        <w:widowControl w:val="0"/>
      </w:pPr>
    </w:p>
    <w:p w:rsidR="00C1434B" w:rsidRDefault="00C1434B" w:rsidP="00C1434B">
      <w:pPr>
        <w:pStyle w:val="IntenseQuote"/>
      </w:pPr>
      <w:r>
        <w:t>1 John 2:22</w:t>
      </w:r>
    </w:p>
    <w:p w:rsidR="00C1434B" w:rsidRDefault="00C1434B" w:rsidP="00C1434B">
      <w:pPr>
        <w:pStyle w:val="Quote"/>
        <w:widowControl w:val="0"/>
        <w:rPr>
          <w:rStyle w:val="Strong"/>
          <w:rFonts w:eastAsiaTheme="majorEastAsia"/>
        </w:rPr>
      </w:pPr>
      <w:r w:rsidRPr="00455E4F">
        <w:rPr>
          <w:vertAlign w:val="superscript"/>
        </w:rPr>
        <w:t>22</w:t>
      </w:r>
      <w:r>
        <w:t xml:space="preserve"> Who is a liar but he who </w:t>
      </w:r>
      <w:r w:rsidRPr="007D7AD2">
        <w:rPr>
          <w:u w:val="single"/>
        </w:rPr>
        <w:t>denies that Jesus is the Christ</w:t>
      </w:r>
      <w:r>
        <w:t xml:space="preserve">? </w:t>
      </w:r>
      <w:r w:rsidRPr="00111FC8">
        <w:rPr>
          <w:rStyle w:val="Strong"/>
          <w:rFonts w:eastAsiaTheme="majorEastAsia"/>
        </w:rPr>
        <w:t>He is antichrist who denies the Father and the Son</w:t>
      </w:r>
      <w:r w:rsidRPr="00455E4F">
        <w:t>.</w:t>
      </w:r>
    </w:p>
    <w:p w:rsidR="00C1434B" w:rsidRDefault="00C1434B" w:rsidP="00C1434B">
      <w:pPr>
        <w:widowControl w:val="0"/>
      </w:pPr>
    </w:p>
    <w:p w:rsidR="00AA7A9F" w:rsidRDefault="00AA7A9F" w:rsidP="00C1434B">
      <w:pPr>
        <w:widowControl w:val="0"/>
      </w:pPr>
    </w:p>
    <w:p w:rsidR="00AA7A9F" w:rsidRDefault="00AA7A9F" w:rsidP="00C1434B">
      <w:pPr>
        <w:widowControl w:val="0"/>
      </w:pPr>
      <w:r>
        <w:t>There is a definite article in the original Greek. Literally the passage is saying, "</w:t>
      </w:r>
      <w:r w:rsidRPr="00AA7A9F">
        <w:rPr>
          <w:i/>
        </w:rPr>
        <w:t xml:space="preserve">He is </w:t>
      </w:r>
      <w:r w:rsidRPr="00AA7A9F">
        <w:rPr>
          <w:i/>
          <w:u w:val="single"/>
        </w:rPr>
        <w:t>the</w:t>
      </w:r>
      <w:r w:rsidRPr="00AA7A9F">
        <w:rPr>
          <w:i/>
        </w:rPr>
        <w:t xml:space="preserve"> antichrist who denies the Father and the Son</w:t>
      </w:r>
      <w:r>
        <w:t>."</w:t>
      </w:r>
    </w:p>
    <w:p w:rsidR="00C1434B" w:rsidRDefault="00C1434B" w:rsidP="00C1434B">
      <w:pPr>
        <w:widowControl w:val="0"/>
      </w:pPr>
    </w:p>
    <w:p w:rsidR="00C1434B" w:rsidRDefault="00C1434B" w:rsidP="00C1434B">
      <w:pPr>
        <w:widowControl w:val="0"/>
      </w:pPr>
      <w:r w:rsidRPr="005C3299">
        <w:rPr>
          <w:rStyle w:val="IntenseEmphasis"/>
        </w:rPr>
        <w:t>Q</w:t>
      </w:r>
      <w:r>
        <w:t xml:space="preserve">: Who is </w:t>
      </w:r>
      <w:r w:rsidR="007D7AD2" w:rsidRPr="007D7AD2">
        <w:rPr>
          <w:u w:val="single"/>
        </w:rPr>
        <w:t>the</w:t>
      </w:r>
      <w:r>
        <w:t xml:space="preserve"> "antichrist"?</w:t>
      </w:r>
    </w:p>
    <w:p w:rsidR="00C1434B" w:rsidRDefault="00C1434B" w:rsidP="00C1434B">
      <w:pPr>
        <w:widowControl w:val="0"/>
      </w:pPr>
    </w:p>
    <w:p w:rsidR="00C1434B" w:rsidRDefault="00C1434B" w:rsidP="00C1434B">
      <w:pPr>
        <w:widowControl w:val="0"/>
        <w:ind w:left="720"/>
      </w:pPr>
      <w:r w:rsidRPr="005C3299">
        <w:rPr>
          <w:rStyle w:val="IntenseEmphasis"/>
        </w:rPr>
        <w:t>A</w:t>
      </w:r>
      <w:r>
        <w:t xml:space="preserve">: </w:t>
      </w:r>
      <w:r w:rsidR="007D7AD2">
        <w:t xml:space="preserve">He is anyone </w:t>
      </w:r>
      <w:r>
        <w:t>who "</w:t>
      </w:r>
      <w:r w:rsidRPr="005C3299">
        <w:rPr>
          <w:i/>
        </w:rPr>
        <w:t>denies the Father and the Son</w:t>
      </w:r>
      <w:r>
        <w:t>."</w:t>
      </w:r>
    </w:p>
    <w:p w:rsidR="00C1434B" w:rsidRDefault="00C1434B" w:rsidP="00C1434B">
      <w:pPr>
        <w:widowControl w:val="0"/>
      </w:pPr>
    </w:p>
    <w:p w:rsidR="00C1434B" w:rsidRDefault="00C1434B" w:rsidP="00C1434B">
      <w:pPr>
        <w:widowControl w:val="0"/>
      </w:pPr>
    </w:p>
    <w:p w:rsidR="00C1434B" w:rsidRDefault="00C1434B" w:rsidP="00C1434B">
      <w:pPr>
        <w:widowControl w:val="0"/>
      </w:pPr>
      <w:r w:rsidRPr="005C3299">
        <w:rPr>
          <w:u w:val="single"/>
        </w:rPr>
        <w:t>Think of</w:t>
      </w:r>
      <w:r>
        <w:t>:</w:t>
      </w:r>
      <w:r w:rsidR="00AA7A9F">
        <w:t xml:space="preserve"> Atheists, Muslims, </w:t>
      </w:r>
      <w:r w:rsidR="004F1F7F">
        <w:t xml:space="preserve">Jews who reject Jesus as the Messiah, </w:t>
      </w:r>
      <w:r w:rsidR="00AA7A9F">
        <w:t>Oneness Pentecostals, and Jehovah's Witnesses. All of these groups deny either the deity of the Father, the Son, or both.</w:t>
      </w:r>
    </w:p>
    <w:p w:rsidR="00C1434B" w:rsidRDefault="00C1434B" w:rsidP="00C1434B">
      <w:pPr>
        <w:widowControl w:val="0"/>
      </w:pPr>
    </w:p>
    <w:p w:rsidR="00C1434B" w:rsidRDefault="00C1434B" w:rsidP="00C1434B">
      <w:pPr>
        <w:widowControl w:val="0"/>
      </w:pPr>
    </w:p>
    <w:p w:rsidR="00C1434B" w:rsidRDefault="00C1434B" w:rsidP="00C1434B">
      <w:pPr>
        <w:widowControl w:val="0"/>
      </w:pPr>
    </w:p>
    <w:p w:rsidR="00C1434B" w:rsidRDefault="007D7AD2" w:rsidP="007D7AD2">
      <w:pPr>
        <w:pStyle w:val="Heading1"/>
      </w:pPr>
      <w:r>
        <w:t>Passage #3</w:t>
      </w:r>
    </w:p>
    <w:p w:rsidR="007D7AD2" w:rsidRDefault="007D7AD2" w:rsidP="007D7AD2"/>
    <w:p w:rsidR="007D7AD2" w:rsidRPr="007D7AD2" w:rsidRDefault="007D7AD2" w:rsidP="007D7AD2"/>
    <w:p w:rsidR="00C1434B" w:rsidRDefault="00C1434B" w:rsidP="00C1434B">
      <w:pPr>
        <w:widowControl w:val="0"/>
      </w:pPr>
    </w:p>
    <w:p w:rsidR="00C1434B" w:rsidRDefault="00C1434B" w:rsidP="00C1434B">
      <w:pPr>
        <w:pStyle w:val="IntenseQuote"/>
      </w:pPr>
      <w:r>
        <w:t>1 John 4:3</w:t>
      </w:r>
    </w:p>
    <w:p w:rsidR="00C1434B" w:rsidRDefault="00C1434B" w:rsidP="00C1434B">
      <w:pPr>
        <w:pStyle w:val="Quote"/>
        <w:widowControl w:val="0"/>
      </w:pPr>
      <w:r w:rsidRPr="00455E4F">
        <w:rPr>
          <w:vertAlign w:val="superscript"/>
        </w:rPr>
        <w:t>3</w:t>
      </w:r>
      <w:r>
        <w:t xml:space="preserve"> and every spirit that does not confess that Jesus Christ has come in the flesh is not of God. And </w:t>
      </w:r>
      <w:r w:rsidRPr="00775D1E">
        <w:rPr>
          <w:rStyle w:val="Strong"/>
          <w:rFonts w:eastAsiaTheme="majorEastAsia"/>
        </w:rPr>
        <w:t>this is the spirit of the Antichrist</w:t>
      </w:r>
      <w:r>
        <w:t xml:space="preserve">, which you have heard was coming, and </w:t>
      </w:r>
      <w:r w:rsidRPr="007D7AD2">
        <w:rPr>
          <w:u w:val="single"/>
        </w:rPr>
        <w:t>is now already in the world</w:t>
      </w:r>
      <w:r>
        <w:t>.</w:t>
      </w:r>
    </w:p>
    <w:p w:rsidR="00C1434B" w:rsidRDefault="00C1434B" w:rsidP="00C1434B">
      <w:pPr>
        <w:widowControl w:val="0"/>
      </w:pPr>
    </w:p>
    <w:p w:rsidR="007D7AD2" w:rsidRDefault="007D7AD2" w:rsidP="00C1434B">
      <w:pPr>
        <w:widowControl w:val="0"/>
      </w:pPr>
    </w:p>
    <w:p w:rsidR="007D7AD2" w:rsidRDefault="007D7AD2" w:rsidP="007D7AD2">
      <w:pPr>
        <w:widowControl w:val="0"/>
      </w:pPr>
      <w:r>
        <w:t>There is a definite article in the original Greek. This passage is translated accurately in the NKJV, "</w:t>
      </w:r>
      <w:r>
        <w:rPr>
          <w:i/>
        </w:rPr>
        <w:t>this</w:t>
      </w:r>
      <w:r w:rsidRPr="00AA7A9F">
        <w:rPr>
          <w:i/>
        </w:rPr>
        <w:t xml:space="preserve"> is</w:t>
      </w:r>
      <w:r>
        <w:rPr>
          <w:i/>
        </w:rPr>
        <w:t xml:space="preserve"> the spirit of</w:t>
      </w:r>
      <w:r w:rsidRPr="00AA7A9F">
        <w:rPr>
          <w:i/>
        </w:rPr>
        <w:t xml:space="preserve"> </w:t>
      </w:r>
      <w:r w:rsidRPr="00AA7A9F">
        <w:rPr>
          <w:i/>
          <w:u w:val="single"/>
        </w:rPr>
        <w:t>the</w:t>
      </w:r>
      <w:r w:rsidRPr="00AA7A9F">
        <w:rPr>
          <w:i/>
        </w:rPr>
        <w:t xml:space="preserve"> antichrist</w:t>
      </w:r>
      <w:r>
        <w:t>."</w:t>
      </w:r>
    </w:p>
    <w:p w:rsidR="007D7AD2" w:rsidRDefault="007D7AD2" w:rsidP="00C1434B">
      <w:pPr>
        <w:widowControl w:val="0"/>
      </w:pPr>
    </w:p>
    <w:p w:rsidR="00C1434B" w:rsidRDefault="00C1434B" w:rsidP="00C1434B">
      <w:pPr>
        <w:widowControl w:val="0"/>
      </w:pPr>
      <w:r>
        <w:t>The antichrist denies Jesus is God and that He came into the flesh as a man.</w:t>
      </w:r>
    </w:p>
    <w:p w:rsidR="00C1434B" w:rsidRDefault="00C1434B" w:rsidP="00C1434B">
      <w:pPr>
        <w:widowControl w:val="0"/>
      </w:pPr>
    </w:p>
    <w:p w:rsidR="007D7AD2" w:rsidRDefault="007D7AD2" w:rsidP="00C1434B">
      <w:pPr>
        <w:widowControl w:val="0"/>
      </w:pPr>
      <w:r w:rsidRPr="007D7AD2">
        <w:rPr>
          <w:u w:val="single"/>
        </w:rPr>
        <w:t>Think</w:t>
      </w:r>
      <w:r>
        <w:t>: Atheist, Muslims</w:t>
      </w:r>
      <w:r w:rsidR="004F1F7F">
        <w:t>, and Jews who reject Jesus as the Messiah</w:t>
      </w:r>
      <w:r>
        <w:t>. These people deny Jesus is deity and, that as God, Jesus came in the flesh.</w:t>
      </w:r>
    </w:p>
    <w:p w:rsidR="007D7AD2" w:rsidRDefault="007D7AD2" w:rsidP="00C1434B">
      <w:pPr>
        <w:widowControl w:val="0"/>
      </w:pPr>
    </w:p>
    <w:p w:rsidR="007D7AD2" w:rsidRDefault="007D7AD2" w:rsidP="00C1434B">
      <w:pPr>
        <w:widowControl w:val="0"/>
      </w:pPr>
      <w:r>
        <w:t>Notice also this passage clearly states, "</w:t>
      </w:r>
      <w:r w:rsidRPr="007D7AD2">
        <w:rPr>
          <w:i/>
        </w:rPr>
        <w:t>the antichrist … is now already in the world</w:t>
      </w:r>
      <w:r>
        <w:t>." This is not a single individual person appearing near the end of world history.</w:t>
      </w:r>
    </w:p>
    <w:p w:rsidR="00C1434B" w:rsidRDefault="00C1434B" w:rsidP="00C1434B">
      <w:pPr>
        <w:widowControl w:val="0"/>
      </w:pPr>
    </w:p>
    <w:p w:rsidR="007D7AD2" w:rsidRDefault="007D7AD2" w:rsidP="00C1434B">
      <w:pPr>
        <w:widowControl w:val="0"/>
      </w:pPr>
    </w:p>
    <w:p w:rsidR="00C1434B" w:rsidRDefault="00C1434B" w:rsidP="00C1434B">
      <w:pPr>
        <w:widowControl w:val="0"/>
      </w:pPr>
    </w:p>
    <w:p w:rsidR="00C1434B" w:rsidRDefault="007D7AD2" w:rsidP="007D7AD2">
      <w:pPr>
        <w:pStyle w:val="Heading1"/>
      </w:pPr>
      <w:r>
        <w:t>Passage #4</w:t>
      </w:r>
    </w:p>
    <w:p w:rsidR="007D7AD2" w:rsidRDefault="007D7AD2" w:rsidP="007D7AD2"/>
    <w:p w:rsidR="007D7AD2" w:rsidRPr="007D7AD2" w:rsidRDefault="007D7AD2" w:rsidP="007D7AD2"/>
    <w:p w:rsidR="00C1434B" w:rsidRDefault="00C1434B" w:rsidP="00C1434B">
      <w:pPr>
        <w:widowControl w:val="0"/>
      </w:pPr>
    </w:p>
    <w:p w:rsidR="00C1434B" w:rsidRDefault="00C1434B" w:rsidP="00C1434B">
      <w:pPr>
        <w:pStyle w:val="IntenseQuote"/>
      </w:pPr>
      <w:r>
        <w:t>2 John 1:7</w:t>
      </w:r>
    </w:p>
    <w:p w:rsidR="00C1434B" w:rsidRDefault="00C1434B" w:rsidP="00C1434B">
      <w:pPr>
        <w:pStyle w:val="Quote"/>
        <w:widowControl w:val="0"/>
      </w:pPr>
      <w:r w:rsidRPr="00455E4F">
        <w:rPr>
          <w:vertAlign w:val="superscript"/>
        </w:rPr>
        <w:t>7</w:t>
      </w:r>
      <w:r>
        <w:t xml:space="preserve"> For </w:t>
      </w:r>
      <w:r w:rsidRPr="007D7AD2">
        <w:rPr>
          <w:rStyle w:val="Strong"/>
        </w:rPr>
        <w:t>many deceivers</w:t>
      </w:r>
      <w:r>
        <w:t xml:space="preserve"> have gone out into the world who do not confess Jesus Christ as coming in the flesh. </w:t>
      </w:r>
      <w:r w:rsidRPr="00775D1E">
        <w:rPr>
          <w:rStyle w:val="Strong"/>
          <w:rFonts w:eastAsiaTheme="majorEastAsia"/>
        </w:rPr>
        <w:t>This is a deceiver and an antichrist</w:t>
      </w:r>
      <w:r>
        <w:t>.</w:t>
      </w:r>
    </w:p>
    <w:p w:rsidR="00C1434B" w:rsidRDefault="00C1434B" w:rsidP="00C1434B">
      <w:pPr>
        <w:widowControl w:val="0"/>
      </w:pPr>
    </w:p>
    <w:p w:rsidR="007D7AD2" w:rsidRDefault="007D7AD2" w:rsidP="00C1434B">
      <w:pPr>
        <w:widowControl w:val="0"/>
      </w:pPr>
    </w:p>
    <w:p w:rsidR="007D7AD2" w:rsidRDefault="007D7AD2" w:rsidP="007D7AD2">
      <w:pPr>
        <w:widowControl w:val="0"/>
      </w:pPr>
      <w:r>
        <w:t>There is a definite article in the original Greek. Literally the passage says, "</w:t>
      </w:r>
      <w:r>
        <w:rPr>
          <w:i/>
        </w:rPr>
        <w:t>This</w:t>
      </w:r>
      <w:r w:rsidRPr="00AA7A9F">
        <w:rPr>
          <w:i/>
        </w:rPr>
        <w:t xml:space="preserve"> is</w:t>
      </w:r>
      <w:r>
        <w:rPr>
          <w:i/>
        </w:rPr>
        <w:t xml:space="preserve"> a deceiver and </w:t>
      </w:r>
      <w:r w:rsidRPr="00AA7A9F">
        <w:rPr>
          <w:i/>
          <w:u w:val="single"/>
        </w:rPr>
        <w:t>the</w:t>
      </w:r>
      <w:r w:rsidRPr="00AA7A9F">
        <w:rPr>
          <w:i/>
        </w:rPr>
        <w:t xml:space="preserve"> antichrist</w:t>
      </w:r>
      <w:r>
        <w:t>."</w:t>
      </w:r>
    </w:p>
    <w:p w:rsidR="007D7AD2" w:rsidRDefault="007D7AD2" w:rsidP="00C1434B">
      <w:pPr>
        <w:widowControl w:val="0"/>
      </w:pPr>
    </w:p>
    <w:p w:rsidR="007D7AD2" w:rsidRDefault="007D7AD2" w:rsidP="00C1434B">
      <w:pPr>
        <w:widowControl w:val="0"/>
      </w:pPr>
      <w:r>
        <w:t>The antichrist is any and every person who deceives others into thinking that Jesus Christ did not come as God in the flesh.</w:t>
      </w:r>
    </w:p>
    <w:p w:rsidR="007D7AD2" w:rsidRDefault="007D7AD2" w:rsidP="00C1434B">
      <w:pPr>
        <w:widowControl w:val="0"/>
      </w:pPr>
    </w:p>
    <w:p w:rsidR="007D7AD2" w:rsidRDefault="007D7AD2" w:rsidP="00C1434B">
      <w:pPr>
        <w:widowControl w:val="0"/>
      </w:pPr>
    </w:p>
    <w:p w:rsidR="007D7AD2" w:rsidRDefault="007D7AD2" w:rsidP="00C1434B">
      <w:pPr>
        <w:widowControl w:val="0"/>
      </w:pPr>
    </w:p>
    <w:p w:rsidR="007D7AD2" w:rsidRDefault="007D7AD2" w:rsidP="007D7AD2">
      <w:pPr>
        <w:pStyle w:val="Heading1"/>
      </w:pPr>
      <w:r>
        <w:t>Summary</w:t>
      </w:r>
    </w:p>
    <w:p w:rsidR="007D7AD2" w:rsidRDefault="007D7AD2" w:rsidP="00C1434B">
      <w:pPr>
        <w:widowControl w:val="0"/>
      </w:pPr>
    </w:p>
    <w:p w:rsidR="007D7AD2" w:rsidRDefault="007D7AD2" w:rsidP="00C1434B">
      <w:pPr>
        <w:widowControl w:val="0"/>
      </w:pPr>
    </w:p>
    <w:p w:rsidR="00C1434B" w:rsidRDefault="00C1434B" w:rsidP="00C1434B">
      <w:pPr>
        <w:widowControl w:val="0"/>
      </w:pPr>
    </w:p>
    <w:p w:rsidR="00C1434B" w:rsidRDefault="00C1434B" w:rsidP="00C1434B">
      <w:pPr>
        <w:widowControl w:val="0"/>
      </w:pPr>
      <w:r>
        <w:t>These are the four passages which speak of the "</w:t>
      </w:r>
      <w:r w:rsidRPr="00775D1E">
        <w:rPr>
          <w:i/>
        </w:rPr>
        <w:t>antichrist</w:t>
      </w:r>
      <w:r>
        <w:t xml:space="preserve">." None of them teach the antichrist </w:t>
      </w:r>
      <w:r>
        <w:lastRenderedPageBreak/>
        <w:t>is a single individual who is the archenemy of God's people at the end of world history.</w:t>
      </w:r>
    </w:p>
    <w:p w:rsidR="00C1434B" w:rsidRDefault="00C1434B" w:rsidP="00C1434B">
      <w:pPr>
        <w:widowControl w:val="0"/>
      </w:pPr>
    </w:p>
    <w:p w:rsidR="00C1434B" w:rsidRDefault="007D7AD2" w:rsidP="00C1434B">
      <w:pPr>
        <w:widowControl w:val="0"/>
      </w:pPr>
      <w:r>
        <w:t xml:space="preserve">The </w:t>
      </w:r>
      <w:r w:rsidR="00C1434B">
        <w:t xml:space="preserve">Antichrist is anyone opposing Christ and His people – it's </w:t>
      </w:r>
      <w:r>
        <w:t xml:space="preserve">just </w:t>
      </w:r>
      <w:r w:rsidR="00C1434B">
        <w:t>that simple.</w:t>
      </w:r>
      <w:r w:rsidR="00797635">
        <w:t xml:space="preserve"> </w:t>
      </w:r>
    </w:p>
    <w:p w:rsidR="00797635" w:rsidRDefault="00797635" w:rsidP="00C1434B">
      <w:pPr>
        <w:widowControl w:val="0"/>
      </w:pPr>
    </w:p>
    <w:p w:rsidR="00797635" w:rsidRDefault="00797635" w:rsidP="00C1434B">
      <w:pPr>
        <w:widowControl w:val="0"/>
      </w:pPr>
      <w:r>
        <w:t>"The antichrist" or "an antichrist" is:</w:t>
      </w:r>
    </w:p>
    <w:p w:rsidR="00797635" w:rsidRDefault="00797635" w:rsidP="00C1434B">
      <w:pPr>
        <w:widowControl w:val="0"/>
      </w:pPr>
    </w:p>
    <w:p w:rsidR="00797635" w:rsidRDefault="00797635" w:rsidP="00797635">
      <w:pPr>
        <w:pStyle w:val="ListBullet3"/>
      </w:pPr>
      <w:r>
        <w:t>All atheists</w:t>
      </w:r>
    </w:p>
    <w:p w:rsidR="00797635" w:rsidRDefault="00797635" w:rsidP="00797635">
      <w:pPr>
        <w:pStyle w:val="ListBullet3"/>
      </w:pPr>
      <w:r>
        <w:t>All Muslims</w:t>
      </w:r>
    </w:p>
    <w:p w:rsidR="004F1F7F" w:rsidRDefault="004F1F7F" w:rsidP="00797635">
      <w:pPr>
        <w:pStyle w:val="ListBullet3"/>
      </w:pPr>
      <w:r>
        <w:t>All Jews who reject Jesus as the Messiah.</w:t>
      </w:r>
    </w:p>
    <w:p w:rsidR="00797635" w:rsidRDefault="00797635" w:rsidP="00797635">
      <w:pPr>
        <w:pStyle w:val="ListBullet3"/>
      </w:pPr>
      <w:r>
        <w:t>All Jehovah's Witnesses</w:t>
      </w:r>
    </w:p>
    <w:p w:rsidR="00797635" w:rsidRDefault="00797635" w:rsidP="00797635">
      <w:pPr>
        <w:pStyle w:val="ListBullet3"/>
      </w:pPr>
      <w:r>
        <w:t>All Oneness Pentecostals</w:t>
      </w:r>
    </w:p>
    <w:p w:rsidR="00797635" w:rsidRDefault="00797635" w:rsidP="00797635">
      <w:pPr>
        <w:pStyle w:val="ListBullet3"/>
      </w:pPr>
      <w:r>
        <w:t>All Mormons who deny the only and only trinity of the scriptures.</w:t>
      </w:r>
    </w:p>
    <w:p w:rsidR="00797635" w:rsidRDefault="00797635" w:rsidP="00797635">
      <w:pPr>
        <w:pStyle w:val="ListBullet3"/>
      </w:pPr>
      <w:r>
        <w:t>All denominational organizations competing against the Lord's one church established in the scriptures.</w:t>
      </w:r>
    </w:p>
    <w:p w:rsidR="004F1F7F" w:rsidRDefault="004F1F7F" w:rsidP="00797635">
      <w:pPr>
        <w:pStyle w:val="ListBullet3"/>
      </w:pPr>
      <w:r>
        <w:t>All unity movements which attempt to unite manmade denominations with the Lord's church.</w:t>
      </w:r>
    </w:p>
    <w:p w:rsidR="00797635" w:rsidRDefault="00797635" w:rsidP="00797635">
      <w:pPr>
        <w:pStyle w:val="ListBullet3"/>
      </w:pPr>
      <w:r>
        <w:t>All religious leaders (like the Roman Catholic Pope) who deny the Lord Jesus is the only Savior and head of the church.</w:t>
      </w:r>
    </w:p>
    <w:p w:rsidR="00797635" w:rsidRDefault="00797635" w:rsidP="00797635">
      <w:pPr>
        <w:pStyle w:val="ListBullet3"/>
      </w:pPr>
      <w:r>
        <w:t>All atheistic-communist and humanistic governments who oppose the Lord.</w:t>
      </w:r>
    </w:p>
    <w:p w:rsidR="004F1F7F" w:rsidRDefault="004F1F7F" w:rsidP="00797635">
      <w:pPr>
        <w:pStyle w:val="ListBullet3"/>
      </w:pPr>
      <w:r>
        <w:t>In the days of the apostle John, the Roman government was antichrist.</w:t>
      </w:r>
    </w:p>
    <w:p w:rsidR="00C1434B" w:rsidRDefault="00C1434B" w:rsidP="00C1434B">
      <w:pPr>
        <w:widowControl w:val="0"/>
      </w:pPr>
    </w:p>
    <w:p w:rsidR="007861A4" w:rsidRDefault="00797635" w:rsidP="004F1F7F">
      <w:pPr>
        <w:widowControl w:val="0"/>
      </w:pPr>
      <w:r>
        <w:t>Remember, 1 Jn 2:18 teaches there are "</w:t>
      </w:r>
      <w:r w:rsidRPr="004F1F7F">
        <w:rPr>
          <w:i/>
        </w:rPr>
        <w:t>many antichrists</w:t>
      </w:r>
      <w:r>
        <w:t xml:space="preserve">" who have already come into the world. </w:t>
      </w:r>
      <w:r w:rsidR="004F1F7F">
        <w:t>It is a serious and sinful thing to oppose Christ and His body – the church (Col 1:18).</w:t>
      </w:r>
    </w:p>
    <w:p w:rsidR="007861A4" w:rsidRDefault="007861A4"/>
    <w:p w:rsidR="007861A4" w:rsidRDefault="007861A4"/>
    <w:p w:rsidR="007861A4" w:rsidRDefault="007861A4"/>
    <w:p w:rsidR="007602AD" w:rsidRPr="007602AD" w:rsidRDefault="007602AD" w:rsidP="007F62E2">
      <w:pPr>
        <w:pStyle w:val="Heading1"/>
      </w:pPr>
      <w:r w:rsidRPr="007602AD">
        <w:t>ANNOUNCEMENTS</w:t>
      </w:r>
    </w:p>
    <w:p w:rsidR="007602AD" w:rsidRPr="007602AD" w:rsidRDefault="007602AD" w:rsidP="007602AD">
      <w:pPr>
        <w:rPr>
          <w:rFonts w:eastAsia="Calibri" w:cs="Times New Roman"/>
          <w:iCs/>
          <w:color w:val="auto"/>
          <w:szCs w:val="20"/>
        </w:rPr>
      </w:pPr>
    </w:p>
    <w:p w:rsidR="007602AD" w:rsidRPr="007602AD" w:rsidRDefault="007602AD" w:rsidP="007602AD">
      <w:pPr>
        <w:rPr>
          <w:rFonts w:eastAsia="Calibri" w:cs="Times New Roman"/>
          <w:iCs/>
          <w:color w:val="auto"/>
          <w:szCs w:val="20"/>
        </w:rPr>
      </w:pPr>
    </w:p>
    <w:p w:rsidR="007602AD" w:rsidRPr="007602AD" w:rsidRDefault="007602AD" w:rsidP="007602AD">
      <w:pPr>
        <w:rPr>
          <w:rFonts w:eastAsia="Calibri" w:cs="Times New Roman"/>
          <w:iCs/>
          <w:color w:val="auto"/>
          <w:szCs w:val="20"/>
        </w:rPr>
      </w:pPr>
    </w:p>
    <w:p w:rsidR="0052251E" w:rsidRDefault="007602AD" w:rsidP="007602AD">
      <w:r w:rsidRPr="007602AD">
        <w:rPr>
          <w:rFonts w:eastAsia="Calibri" w:cs="Times New Roman"/>
          <w:color w:val="auto"/>
          <w:szCs w:val="20"/>
        </w:rPr>
        <w:t xml:space="preserve">Well … thanks for </w:t>
      </w:r>
      <w:r w:rsidR="00EC5524">
        <w:rPr>
          <w:rFonts w:eastAsia="Calibri" w:cs="Times New Roman"/>
          <w:color w:val="auto"/>
          <w:szCs w:val="20"/>
        </w:rPr>
        <w:t>considering</w:t>
      </w:r>
      <w:r w:rsidRPr="007602AD">
        <w:rPr>
          <w:rFonts w:eastAsia="Calibri" w:cs="Times New Roman"/>
          <w:color w:val="auto"/>
          <w:szCs w:val="20"/>
        </w:rPr>
        <w:t xml:space="preserve"> our message this week.</w:t>
      </w:r>
      <w:r w:rsidR="0052251E">
        <w:rPr>
          <w:rFonts w:eastAsia="Calibri" w:cs="Times New Roman"/>
          <w:color w:val="auto"/>
          <w:szCs w:val="20"/>
        </w:rPr>
        <w:t xml:space="preserve"> </w:t>
      </w:r>
      <w:r w:rsidRPr="007602AD">
        <w:t xml:space="preserve">We invite you to visit our website </w:t>
      </w:r>
      <w:hyperlink r:id="rId8" w:history="1">
        <w:r w:rsidRPr="007602AD">
          <w:rPr>
            <w:b/>
            <w:bCs/>
            <w:color w:val="0000FF"/>
            <w:u w:val="single"/>
          </w:rPr>
          <w:t>www.WillOfTheLord.com</w:t>
        </w:r>
      </w:hyperlink>
      <w:r w:rsidRPr="007602AD">
        <w:rPr>
          <w:rFonts w:eastAsiaTheme="minorHAnsi" w:cs="Times New Roman"/>
          <w:color w:val="auto"/>
          <w:szCs w:val="20"/>
        </w:rPr>
        <w:t>.</w:t>
      </w:r>
      <w:r w:rsidR="0052251E">
        <w:rPr>
          <w:rFonts w:eastAsiaTheme="minorHAnsi" w:cs="Times New Roman"/>
          <w:color w:val="auto"/>
          <w:szCs w:val="20"/>
        </w:rPr>
        <w:t xml:space="preserve"> </w:t>
      </w:r>
      <w:r w:rsidRPr="007602AD">
        <w:t>There you may download the notes and the audio file of the message you just listened to.</w:t>
      </w:r>
    </w:p>
    <w:p w:rsidR="007602AD" w:rsidRPr="007602AD" w:rsidRDefault="007602AD" w:rsidP="007602AD">
      <w:pPr>
        <w:rPr>
          <w:rFonts w:eastAsia="Calibri" w:cs="Times New Roman"/>
          <w:iCs/>
          <w:color w:val="auto"/>
          <w:szCs w:val="20"/>
        </w:rPr>
      </w:pPr>
    </w:p>
    <w:p w:rsidR="007602AD" w:rsidRPr="007602AD" w:rsidRDefault="007602AD" w:rsidP="007602AD">
      <w:pPr>
        <w:rPr>
          <w:rFonts w:eastAsia="Calibri" w:cs="Times New Roman"/>
          <w:iCs/>
          <w:color w:val="auto"/>
          <w:szCs w:val="20"/>
        </w:rPr>
      </w:pPr>
      <w:r w:rsidRPr="007602AD">
        <w:rPr>
          <w:rFonts w:eastAsia="Calibri" w:cs="Times New Roman"/>
          <w:color w:val="auto"/>
          <w:szCs w:val="20"/>
        </w:rPr>
        <w:t xml:space="preserve">Call again next week when we consider a new subject on </w:t>
      </w:r>
      <w:r w:rsidRPr="007602AD">
        <w:rPr>
          <w:rFonts w:eastAsia="Calibri" w:cs="Times New Roman"/>
          <w:b/>
          <w:bCs/>
          <w:i/>
          <w:color w:val="auto"/>
          <w:szCs w:val="20"/>
        </w:rPr>
        <w:t>Bible Talk</w:t>
      </w:r>
      <w:r w:rsidRPr="007602AD">
        <w:rPr>
          <w:rFonts w:eastAsia="Calibri" w:cs="Times New Roman"/>
          <w:color w:val="auto"/>
          <w:szCs w:val="20"/>
        </w:rPr>
        <w:t>.</w:t>
      </w:r>
    </w:p>
    <w:p w:rsidR="007602AD" w:rsidRPr="007602AD" w:rsidRDefault="007602AD" w:rsidP="007602AD"/>
    <w:p w:rsidR="00661B25" w:rsidRDefault="00661B25"/>
    <w:sectPr w:rsidR="00661B25" w:rsidSect="00644874">
      <w:footerReference w:type="default" r:id="rId9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803" w:rsidRDefault="00FD2803" w:rsidP="00644874">
      <w:r>
        <w:separator/>
      </w:r>
    </w:p>
  </w:endnote>
  <w:endnote w:type="continuationSeparator" w:id="0">
    <w:p w:rsidR="00FD2803" w:rsidRDefault="00FD2803" w:rsidP="00644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874" w:rsidRPr="00644874" w:rsidRDefault="00644874">
    <w:pPr>
      <w:pStyle w:val="Footer"/>
      <w:jc w:val="center"/>
      <w:rPr>
        <w:sz w:val="20"/>
        <w:szCs w:val="20"/>
      </w:rPr>
    </w:pPr>
    <w:r w:rsidRPr="00644874">
      <w:rPr>
        <w:sz w:val="20"/>
        <w:szCs w:val="20"/>
      </w:rPr>
      <w:fldChar w:fldCharType="begin"/>
    </w:r>
    <w:r w:rsidRPr="00644874">
      <w:rPr>
        <w:sz w:val="20"/>
        <w:szCs w:val="20"/>
      </w:rPr>
      <w:instrText xml:space="preserve"> PAGE   \* MERGEFORMAT </w:instrText>
    </w:r>
    <w:r w:rsidRPr="00644874">
      <w:rPr>
        <w:sz w:val="20"/>
        <w:szCs w:val="20"/>
      </w:rPr>
      <w:fldChar w:fldCharType="separate"/>
    </w:r>
    <w:r w:rsidR="00BE6D05">
      <w:rPr>
        <w:noProof/>
        <w:sz w:val="20"/>
        <w:szCs w:val="20"/>
      </w:rPr>
      <w:t>4</w:t>
    </w:r>
    <w:r w:rsidRPr="00644874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803" w:rsidRDefault="00FD2803" w:rsidP="00644874">
      <w:r>
        <w:separator/>
      </w:r>
    </w:p>
  </w:footnote>
  <w:footnote w:type="continuationSeparator" w:id="0">
    <w:p w:rsidR="00FD2803" w:rsidRDefault="00FD2803" w:rsidP="006448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538A4EC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>
    <w:nsid w:val="FFFFFF88"/>
    <w:multiLevelType w:val="singleLevel"/>
    <w:tmpl w:val="D39E0C0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9467D23"/>
    <w:multiLevelType w:val="hybridMultilevel"/>
    <w:tmpl w:val="D11474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3FE1FD3"/>
    <w:multiLevelType w:val="hybridMultilevel"/>
    <w:tmpl w:val="4F8411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1D57329"/>
    <w:multiLevelType w:val="hybridMultilevel"/>
    <w:tmpl w:val="56C8A3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7225831"/>
    <w:multiLevelType w:val="hybridMultilevel"/>
    <w:tmpl w:val="F820B08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A190A0B"/>
    <w:multiLevelType w:val="hybridMultilevel"/>
    <w:tmpl w:val="164A656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E9C3732"/>
    <w:multiLevelType w:val="hybridMultilevel"/>
    <w:tmpl w:val="6B7ABB3A"/>
    <w:lvl w:ilvl="0" w:tplc="D840D1A6">
      <w:start w:val="1"/>
      <w:numFmt w:val="lowerLetter"/>
      <w:pStyle w:val="List2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A1D02BD"/>
    <w:multiLevelType w:val="hybridMultilevel"/>
    <w:tmpl w:val="B6A21D80"/>
    <w:lvl w:ilvl="0" w:tplc="56EAAF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4870241"/>
    <w:multiLevelType w:val="hybridMultilevel"/>
    <w:tmpl w:val="05500C36"/>
    <w:lvl w:ilvl="0" w:tplc="BF6E862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D873EC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6A6D25BC"/>
    <w:multiLevelType w:val="multilevel"/>
    <w:tmpl w:val="0409001D"/>
    <w:lvl w:ilvl="0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773162C2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7F941CBE"/>
    <w:multiLevelType w:val="hybridMultilevel"/>
    <w:tmpl w:val="E8DAA852"/>
    <w:lvl w:ilvl="0" w:tplc="1C902B42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5"/>
  </w:num>
  <w:num w:numId="5">
    <w:abstractNumId w:val="4"/>
  </w:num>
  <w:num w:numId="6">
    <w:abstractNumId w:val="10"/>
  </w:num>
  <w:num w:numId="7">
    <w:abstractNumId w:val="11"/>
  </w:num>
  <w:num w:numId="8">
    <w:abstractNumId w:val="7"/>
  </w:num>
  <w:num w:numId="9">
    <w:abstractNumId w:val="0"/>
  </w:num>
  <w:num w:numId="10">
    <w:abstractNumId w:val="0"/>
  </w:num>
  <w:num w:numId="11">
    <w:abstractNumId w:val="1"/>
  </w:num>
  <w:num w:numId="12">
    <w:abstractNumId w:val="1"/>
  </w:num>
  <w:num w:numId="13">
    <w:abstractNumId w:val="9"/>
  </w:num>
  <w:num w:numId="14">
    <w:abstractNumId w:val="13"/>
  </w:num>
  <w:num w:numId="15">
    <w:abstractNumId w:val="9"/>
    <w:lvlOverride w:ilvl="0">
      <w:startOverride w:val="1"/>
    </w:lvlOverride>
  </w:num>
  <w:num w:numId="16">
    <w:abstractNumId w:val="7"/>
  </w:num>
  <w:num w:numId="17">
    <w:abstractNumId w:val="0"/>
  </w:num>
  <w:num w:numId="18">
    <w:abstractNumId w:val="7"/>
  </w:num>
  <w:num w:numId="19">
    <w:abstractNumId w:val="0"/>
  </w:num>
  <w:num w:numId="20">
    <w:abstractNumId w:val="7"/>
  </w:num>
  <w:num w:numId="21">
    <w:abstractNumId w:val="0"/>
  </w:num>
  <w:num w:numId="22">
    <w:abstractNumId w:val="8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10"/>
  <w:proofState w:spelling="clean"/>
  <w:linkStyl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B25"/>
    <w:rsid w:val="00016BC0"/>
    <w:rsid w:val="000240F0"/>
    <w:rsid w:val="00036C79"/>
    <w:rsid w:val="00061A66"/>
    <w:rsid w:val="00070012"/>
    <w:rsid w:val="000B514D"/>
    <w:rsid w:val="000C565C"/>
    <w:rsid w:val="000F1D7F"/>
    <w:rsid w:val="00146961"/>
    <w:rsid w:val="0017683A"/>
    <w:rsid w:val="001C423B"/>
    <w:rsid w:val="001D404E"/>
    <w:rsid w:val="00230113"/>
    <w:rsid w:val="002A64EE"/>
    <w:rsid w:val="002B3AFB"/>
    <w:rsid w:val="002B5FF2"/>
    <w:rsid w:val="002C69FF"/>
    <w:rsid w:val="002D3026"/>
    <w:rsid w:val="00361768"/>
    <w:rsid w:val="003905DB"/>
    <w:rsid w:val="003960CF"/>
    <w:rsid w:val="003B404F"/>
    <w:rsid w:val="003D2439"/>
    <w:rsid w:val="003D74A2"/>
    <w:rsid w:val="003F264D"/>
    <w:rsid w:val="003F3EFA"/>
    <w:rsid w:val="00420FE1"/>
    <w:rsid w:val="00437278"/>
    <w:rsid w:val="00453A9F"/>
    <w:rsid w:val="00456A90"/>
    <w:rsid w:val="00470BFC"/>
    <w:rsid w:val="00486119"/>
    <w:rsid w:val="0048739A"/>
    <w:rsid w:val="004C0752"/>
    <w:rsid w:val="004F1F7F"/>
    <w:rsid w:val="0050712C"/>
    <w:rsid w:val="005101DA"/>
    <w:rsid w:val="0051219D"/>
    <w:rsid w:val="00517D2B"/>
    <w:rsid w:val="0052251E"/>
    <w:rsid w:val="005A78C1"/>
    <w:rsid w:val="00612157"/>
    <w:rsid w:val="00624012"/>
    <w:rsid w:val="0064178E"/>
    <w:rsid w:val="00642F69"/>
    <w:rsid w:val="00644874"/>
    <w:rsid w:val="00661B25"/>
    <w:rsid w:val="006679D5"/>
    <w:rsid w:val="006F665F"/>
    <w:rsid w:val="007602AD"/>
    <w:rsid w:val="007861A4"/>
    <w:rsid w:val="00795337"/>
    <w:rsid w:val="00797635"/>
    <w:rsid w:val="007A07FB"/>
    <w:rsid w:val="007B09B3"/>
    <w:rsid w:val="007D7AD2"/>
    <w:rsid w:val="007F62E2"/>
    <w:rsid w:val="00840386"/>
    <w:rsid w:val="00897DED"/>
    <w:rsid w:val="008A5E29"/>
    <w:rsid w:val="008E7A32"/>
    <w:rsid w:val="00962FD5"/>
    <w:rsid w:val="0099462C"/>
    <w:rsid w:val="009F4670"/>
    <w:rsid w:val="00A216B6"/>
    <w:rsid w:val="00A23A65"/>
    <w:rsid w:val="00A24154"/>
    <w:rsid w:val="00A37967"/>
    <w:rsid w:val="00A71A9C"/>
    <w:rsid w:val="00A93C5A"/>
    <w:rsid w:val="00A97651"/>
    <w:rsid w:val="00AA13F8"/>
    <w:rsid w:val="00AA6590"/>
    <w:rsid w:val="00AA7A9F"/>
    <w:rsid w:val="00B3504B"/>
    <w:rsid w:val="00B52964"/>
    <w:rsid w:val="00B55F53"/>
    <w:rsid w:val="00B67B0C"/>
    <w:rsid w:val="00BC0BE5"/>
    <w:rsid w:val="00BE2384"/>
    <w:rsid w:val="00BE6D05"/>
    <w:rsid w:val="00BF6824"/>
    <w:rsid w:val="00C1434B"/>
    <w:rsid w:val="00C1643A"/>
    <w:rsid w:val="00C2734D"/>
    <w:rsid w:val="00C32A4E"/>
    <w:rsid w:val="00C35334"/>
    <w:rsid w:val="00C5573E"/>
    <w:rsid w:val="00C706EC"/>
    <w:rsid w:val="00C873A4"/>
    <w:rsid w:val="00CC76EC"/>
    <w:rsid w:val="00CD6513"/>
    <w:rsid w:val="00CE7D18"/>
    <w:rsid w:val="00D00DF4"/>
    <w:rsid w:val="00D3261D"/>
    <w:rsid w:val="00D36903"/>
    <w:rsid w:val="00DA3900"/>
    <w:rsid w:val="00DA5FE8"/>
    <w:rsid w:val="00DB2ABF"/>
    <w:rsid w:val="00DB5FDD"/>
    <w:rsid w:val="00DF5C08"/>
    <w:rsid w:val="00E859A1"/>
    <w:rsid w:val="00E91E8C"/>
    <w:rsid w:val="00EB020D"/>
    <w:rsid w:val="00EC0474"/>
    <w:rsid w:val="00EC5524"/>
    <w:rsid w:val="00F066D5"/>
    <w:rsid w:val="00F23AEE"/>
    <w:rsid w:val="00F4332A"/>
    <w:rsid w:val="00FA1DE9"/>
    <w:rsid w:val="00FB5C5C"/>
    <w:rsid w:val="00FD0742"/>
    <w:rsid w:val="00FD2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="Times New Roman" w:hAnsiTheme="majorHAnsi" w:cstheme="minorHAnsi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 2" w:uiPriority="9" w:qFormat="1"/>
    <w:lsdException w:name="List Bullet 3" w:uiPriority="1" w:qFormat="1"/>
    <w:lsdException w:name="Title" w:semiHidden="0" w:uiPriority="5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1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rsid w:val="00BE6D05"/>
    <w:pPr>
      <w:jc w:val="both"/>
    </w:pPr>
    <w:rPr>
      <w:rFonts w:asciiTheme="minorHAnsi" w:hAnsiTheme="minorHAnsi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E6D05"/>
    <w:pPr>
      <w:ind w:left="1080" w:right="1080"/>
      <w:jc w:val="center"/>
      <w:outlineLvl w:val="0"/>
    </w:pPr>
    <w:rPr>
      <w:rFonts w:asciiTheme="majorHAnsi" w:eastAsiaTheme="majorEastAsia" w:hAnsiTheme="majorHAnsi" w:cstheme="majorBidi"/>
      <w:b/>
      <w:bCs/>
      <w:iCs/>
      <w:color w:val="000000" w:themeColor="text1"/>
      <w:sz w:val="28"/>
      <w:szCs w:val="28"/>
      <w:u w:val="single"/>
      <w14:shadow w14:blurRad="50800" w14:dist="38100" w14:dir="0" w14:sx="100000" w14:sy="100000" w14:kx="0" w14:ky="0" w14:algn="l">
        <w14:srgbClr w14:val="000000">
          <w14:alpha w14:val="60000"/>
        </w14:srgbClr>
      </w14:shadow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BE6D05"/>
    <w:pPr>
      <w:shd w:val="clear" w:color="auto" w:fill="FFFF00"/>
      <w:tabs>
        <w:tab w:val="left" w:pos="504"/>
      </w:tabs>
      <w:ind w:left="504" w:hanging="504"/>
      <w:outlineLvl w:val="1"/>
    </w:pPr>
    <w:rPr>
      <w:rFonts w:asciiTheme="majorHAnsi" w:eastAsiaTheme="majorEastAsia" w:hAnsiTheme="majorHAnsi" w:cstheme="majorBidi"/>
      <w:b/>
      <w:color w:val="000000" w:themeColor="text1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BE6D05"/>
    <w:pPr>
      <w:pBdr>
        <w:top w:val="single" w:sz="4" w:space="1" w:color="95B3D7" w:themeColor="accent1" w:themeTint="99"/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b/>
      <w:iCs/>
      <w:color w:val="262626" w:themeColor="text1" w:themeTint="D9"/>
      <w:u w:val="single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rsid w:val="00BE6D05"/>
    <w:pPr>
      <w:pBdr>
        <w:bottom w:val="single" w:sz="4" w:space="2" w:color="B8CCE4" w:themeColor="accent1" w:themeTint="66"/>
      </w:pBdr>
      <w:outlineLvl w:val="3"/>
    </w:pPr>
    <w:rPr>
      <w:rFonts w:asciiTheme="majorHAnsi" w:eastAsiaTheme="majorEastAsia" w:hAnsiTheme="majorHAnsi" w:cstheme="majorBidi"/>
      <w:b/>
      <w:color w:val="4BACC6" w:themeColor="accent5"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BE6D05"/>
    <w:pPr>
      <w:tabs>
        <w:tab w:val="num" w:pos="3240"/>
      </w:tabs>
      <w:spacing w:before="200" w:after="80"/>
      <w:ind w:left="2880"/>
      <w:outlineLvl w:val="4"/>
    </w:pPr>
    <w:rPr>
      <w:rFonts w:eastAsiaTheme="majorEastAsia" w:cstheme="majorBidi"/>
      <w:color w:val="4BACC6" w:themeColor="accent5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BE6D05"/>
    <w:pPr>
      <w:spacing w:before="280" w:after="100"/>
      <w:outlineLvl w:val="5"/>
    </w:pPr>
    <w:rPr>
      <w:rFonts w:eastAsiaTheme="majorEastAsia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BE6D05"/>
    <w:pPr>
      <w:tabs>
        <w:tab w:val="num" w:pos="4680"/>
      </w:tabs>
      <w:spacing w:before="320" w:after="100"/>
      <w:ind w:left="4320"/>
      <w:outlineLvl w:val="6"/>
    </w:pPr>
    <w:rPr>
      <w:rFonts w:eastAsiaTheme="majorEastAsia" w:cstheme="majorBidi"/>
      <w:b/>
      <w:bCs/>
      <w:color w:val="9BBB59" w:themeColor="accent3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BE6D05"/>
    <w:pPr>
      <w:spacing w:before="320" w:after="100"/>
      <w:outlineLvl w:val="7"/>
    </w:pPr>
    <w:rPr>
      <w:rFonts w:eastAsiaTheme="majorEastAsia" w:cstheme="majorBidi"/>
      <w:b/>
      <w:bCs/>
      <w:i/>
      <w:iCs/>
      <w:color w:val="9BBB59" w:themeColor="accent3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BE6D05"/>
    <w:pPr>
      <w:spacing w:before="320" w:after="100"/>
      <w:outlineLvl w:val="8"/>
    </w:pPr>
    <w:rPr>
      <w:rFonts w:asciiTheme="majorHAnsi" w:eastAsiaTheme="majorEastAsia" w:hAnsiTheme="majorHAnsi"/>
      <w:i/>
      <w:iCs/>
      <w:color w:val="9BBB59" w:themeColor="accent3"/>
      <w:sz w:val="20"/>
    </w:rPr>
  </w:style>
  <w:style w:type="character" w:default="1" w:styleId="DefaultParagraphFont">
    <w:name w:val="Default Paragraph Font"/>
    <w:uiPriority w:val="1"/>
    <w:semiHidden/>
    <w:unhideWhenUsed/>
    <w:rsid w:val="00BE6D05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BE6D05"/>
  </w:style>
  <w:style w:type="paragraph" w:styleId="Header">
    <w:name w:val="header"/>
    <w:basedOn w:val="Normal"/>
    <w:link w:val="HeaderChar"/>
    <w:rsid w:val="00BE6D0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E6D05"/>
    <w:rPr>
      <w:rFonts w:asciiTheme="minorHAnsi" w:hAnsiTheme="minorHAnsi"/>
    </w:rPr>
  </w:style>
  <w:style w:type="paragraph" w:styleId="Footer">
    <w:name w:val="footer"/>
    <w:basedOn w:val="Normal"/>
    <w:link w:val="FooterChar"/>
    <w:rsid w:val="00BE6D0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E6D05"/>
    <w:rPr>
      <w:rFonts w:asciiTheme="minorHAnsi" w:hAnsi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03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40386"/>
    <w:rPr>
      <w:rFonts w:ascii="Tahoma" w:hAnsi="Tahoma" w:cs="Tahoma"/>
      <w:sz w:val="16"/>
      <w:szCs w:val="16"/>
    </w:rPr>
  </w:style>
  <w:style w:type="numbering" w:styleId="1ai">
    <w:name w:val="Outline List 1"/>
    <w:basedOn w:val="NoList"/>
    <w:uiPriority w:val="99"/>
    <w:semiHidden/>
    <w:unhideWhenUsed/>
    <w:rsid w:val="00BE6D05"/>
    <w:pPr>
      <w:numPr>
        <w:numId w:val="23"/>
      </w:numPr>
    </w:pPr>
  </w:style>
  <w:style w:type="paragraph" w:customStyle="1" w:styleId="abc-singlespace">
    <w:name w:val="abc-single space"/>
    <w:basedOn w:val="Normal"/>
    <w:link w:val="abc-singlespaceChar"/>
    <w:rsid w:val="00BE6D05"/>
    <w:pPr>
      <w:ind w:left="1224" w:hanging="504"/>
    </w:pPr>
    <w:rPr>
      <w:rFonts w:cstheme="minorBidi"/>
      <w:i/>
      <w:szCs w:val="22"/>
    </w:rPr>
  </w:style>
  <w:style w:type="character" w:customStyle="1" w:styleId="abc-singlespaceChar">
    <w:name w:val="abc-single space Char"/>
    <w:basedOn w:val="DefaultParagraphFont"/>
    <w:link w:val="abc-singlespace"/>
    <w:rsid w:val="00BE6D05"/>
    <w:rPr>
      <w:rFonts w:asciiTheme="minorHAnsi" w:hAnsiTheme="minorHAnsi" w:cstheme="minorBidi"/>
      <w:i/>
      <w:szCs w:val="22"/>
    </w:rPr>
  </w:style>
  <w:style w:type="character" w:styleId="BookTitle">
    <w:name w:val="Book Title"/>
    <w:basedOn w:val="DefaultParagraphFont"/>
    <w:uiPriority w:val="33"/>
    <w:rsid w:val="00BE6D05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E6D05"/>
    <w:rPr>
      <w:b/>
      <w:bCs/>
      <w:sz w:val="18"/>
      <w:szCs w:val="18"/>
    </w:rPr>
  </w:style>
  <w:style w:type="character" w:styleId="Emphasis">
    <w:name w:val="Emphasis"/>
    <w:uiPriority w:val="10"/>
    <w:rsid w:val="00BE6D05"/>
    <w:rPr>
      <w:b/>
      <w:bCs/>
      <w:i/>
      <w:iCs/>
      <w:color w:val="5A5A5A" w:themeColor="text1" w:themeTint="A5"/>
    </w:rPr>
  </w:style>
  <w:style w:type="paragraph" w:customStyle="1" w:styleId="Geo-ABC">
    <w:name w:val="Geo-ABC"/>
    <w:basedOn w:val="Normal"/>
    <w:link w:val="Geo-ABCChar"/>
    <w:rsid w:val="00BE6D05"/>
    <w:pPr>
      <w:spacing w:before="120" w:after="120"/>
      <w:ind w:left="1224" w:hanging="504"/>
    </w:pPr>
  </w:style>
  <w:style w:type="character" w:customStyle="1" w:styleId="Geo-ABCChar">
    <w:name w:val="Geo-ABC Char"/>
    <w:basedOn w:val="DefaultParagraphFont"/>
    <w:link w:val="Geo-ABC"/>
    <w:rsid w:val="00BE6D05"/>
    <w:rPr>
      <w:rFonts w:asciiTheme="minorHAnsi" w:hAnsiTheme="minorHAnsi"/>
    </w:rPr>
  </w:style>
  <w:style w:type="character" w:customStyle="1" w:styleId="Heading1Char">
    <w:name w:val="Heading 1 Char"/>
    <w:basedOn w:val="DefaultParagraphFont"/>
    <w:link w:val="Heading1"/>
    <w:uiPriority w:val="9"/>
    <w:rsid w:val="00BE6D05"/>
    <w:rPr>
      <w:rFonts w:eastAsiaTheme="majorEastAsia" w:cstheme="majorBidi"/>
      <w:b/>
      <w:bCs/>
      <w:iCs/>
      <w:color w:val="000000" w:themeColor="text1"/>
      <w:sz w:val="28"/>
      <w:szCs w:val="28"/>
      <w:u w:val="single"/>
      <w14:shadow w14:blurRad="50800" w14:dist="38100" w14:dir="0" w14:sx="100000" w14:sy="100000" w14:kx="0" w14:ky="0" w14:algn="l">
        <w14:srgbClr w14:val="000000">
          <w14:alpha w14:val="60000"/>
        </w14:srgbClr>
      </w14:shadow>
    </w:rPr>
  </w:style>
  <w:style w:type="character" w:customStyle="1" w:styleId="Heading2Char">
    <w:name w:val="Heading 2 Char"/>
    <w:basedOn w:val="DefaultParagraphFont"/>
    <w:link w:val="Heading2"/>
    <w:uiPriority w:val="9"/>
    <w:rsid w:val="00BE6D05"/>
    <w:rPr>
      <w:rFonts w:eastAsiaTheme="majorEastAsia" w:cstheme="majorBidi"/>
      <w:b/>
      <w:color w:val="000000" w:themeColor="text1"/>
      <w:u w:val="single"/>
      <w:shd w:val="clear" w:color="auto" w:fill="FFFF0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Heading3Char">
    <w:name w:val="Heading 3 Char"/>
    <w:basedOn w:val="DefaultParagraphFont"/>
    <w:link w:val="Heading3"/>
    <w:uiPriority w:val="9"/>
    <w:rsid w:val="00BE6D05"/>
    <w:rPr>
      <w:rFonts w:eastAsiaTheme="majorEastAsia" w:cstheme="majorBidi"/>
      <w:b/>
      <w:iCs/>
      <w:color w:val="262626" w:themeColor="text1" w:themeTint="D9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BE6D05"/>
    <w:rPr>
      <w:rFonts w:eastAsiaTheme="majorEastAsia" w:cstheme="majorBidi"/>
      <w:b/>
      <w:color w:val="4BACC6" w:themeColor="accent5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BE6D05"/>
    <w:rPr>
      <w:rFonts w:asciiTheme="minorHAnsi" w:eastAsiaTheme="majorEastAsia" w:hAnsiTheme="minorHAnsi" w:cstheme="majorBidi"/>
      <w:color w:val="4BACC6" w:themeColor="accent5"/>
    </w:rPr>
  </w:style>
  <w:style w:type="character" w:customStyle="1" w:styleId="Heading6Char">
    <w:name w:val="Heading 6 Char"/>
    <w:basedOn w:val="DefaultParagraphFont"/>
    <w:link w:val="Heading6"/>
    <w:uiPriority w:val="9"/>
    <w:rsid w:val="00BE6D05"/>
    <w:rPr>
      <w:rFonts w:asciiTheme="minorHAnsi" w:eastAsiaTheme="majorEastAsia" w:hAnsiTheme="min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rsid w:val="00BE6D05"/>
    <w:rPr>
      <w:rFonts w:asciiTheme="minorHAnsi" w:eastAsiaTheme="majorEastAsia" w:hAnsiTheme="minorHAnsi" w:cstheme="majorBidi"/>
      <w:b/>
      <w:bCs/>
      <w:color w:val="9BBB59" w:themeColor="accent3"/>
    </w:rPr>
  </w:style>
  <w:style w:type="character" w:customStyle="1" w:styleId="Heading8Char">
    <w:name w:val="Heading 8 Char"/>
    <w:basedOn w:val="DefaultParagraphFont"/>
    <w:link w:val="Heading8"/>
    <w:uiPriority w:val="9"/>
    <w:rsid w:val="00BE6D05"/>
    <w:rPr>
      <w:rFonts w:asciiTheme="minorHAnsi" w:eastAsiaTheme="majorEastAsia" w:hAnsiTheme="minorHAnsi" w:cstheme="majorBidi"/>
      <w:b/>
      <w:bCs/>
      <w:i/>
      <w:iCs/>
      <w:color w:val="9BBB59" w:themeColor="accent3"/>
    </w:rPr>
  </w:style>
  <w:style w:type="character" w:customStyle="1" w:styleId="Heading9Char">
    <w:name w:val="Heading 9 Char"/>
    <w:basedOn w:val="DefaultParagraphFont"/>
    <w:link w:val="Heading9"/>
    <w:uiPriority w:val="9"/>
    <w:rsid w:val="00BE6D05"/>
    <w:rPr>
      <w:rFonts w:eastAsiaTheme="majorEastAsia"/>
      <w:i/>
      <w:iCs/>
      <w:color w:val="9BBB59" w:themeColor="accent3"/>
      <w:sz w:val="20"/>
    </w:rPr>
  </w:style>
  <w:style w:type="character" w:styleId="IntenseEmphasis">
    <w:name w:val="Intense Emphasis"/>
    <w:basedOn w:val="Strong"/>
    <w:qFormat/>
    <w:rsid w:val="00BE6D05"/>
    <w:rPr>
      <w:b/>
      <w:bCs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BE6D05"/>
    <w:pPr>
      <w:shd w:val="clear" w:color="auto" w:fill="FDE9D9" w:themeFill="accent6" w:themeFillTint="33"/>
      <w:ind w:left="1080" w:right="360"/>
    </w:pPr>
    <w:rPr>
      <w:rFonts w:ascii="Franklin Gothic Demi Cond" w:hAnsi="Franklin Gothic Demi Cond"/>
      <w:b/>
      <w:iCs/>
      <w:sz w:val="28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IntenseQuoteChar">
    <w:name w:val="Intense Quote Char"/>
    <w:link w:val="IntenseQuote"/>
    <w:uiPriority w:val="30"/>
    <w:rsid w:val="00BE6D05"/>
    <w:rPr>
      <w:rFonts w:ascii="Franklin Gothic Demi Cond" w:hAnsi="Franklin Gothic Demi Cond"/>
      <w:b/>
      <w:iCs/>
      <w:sz w:val="28"/>
      <w:u w:val="single"/>
      <w:shd w:val="clear" w:color="auto" w:fill="FDE9D9" w:themeFill="accent6" w:themeFillTint="33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IntenseReference">
    <w:name w:val="Intense Reference"/>
    <w:basedOn w:val="DefaultParagraphFont"/>
    <w:uiPriority w:val="32"/>
    <w:rsid w:val="00BE6D05"/>
    <w:rPr>
      <w:b/>
      <w:bCs/>
      <w:color w:val="76923C" w:themeColor="accent3" w:themeShade="BF"/>
      <w:u w:val="single" w:color="9BBB59" w:themeColor="accent3"/>
    </w:rPr>
  </w:style>
  <w:style w:type="paragraph" w:styleId="List2">
    <w:name w:val="List 2"/>
    <w:basedOn w:val="Normal"/>
    <w:uiPriority w:val="9"/>
    <w:rsid w:val="00BE6D05"/>
    <w:pPr>
      <w:numPr>
        <w:numId w:val="8"/>
      </w:numPr>
      <w:spacing w:before="120" w:after="120"/>
    </w:pPr>
  </w:style>
  <w:style w:type="paragraph" w:styleId="ListBullet3">
    <w:name w:val="List Bullet 3"/>
    <w:basedOn w:val="Normal"/>
    <w:uiPriority w:val="1"/>
    <w:qFormat/>
    <w:rsid w:val="00BE6D05"/>
    <w:pPr>
      <w:numPr>
        <w:numId w:val="9"/>
      </w:numPr>
      <w:spacing w:before="120" w:after="120"/>
    </w:pPr>
  </w:style>
  <w:style w:type="paragraph" w:styleId="ListNumber">
    <w:name w:val="List Number"/>
    <w:basedOn w:val="Normal"/>
    <w:uiPriority w:val="99"/>
    <w:semiHidden/>
    <w:unhideWhenUsed/>
    <w:rsid w:val="00BE6D05"/>
    <w:pPr>
      <w:numPr>
        <w:numId w:val="11"/>
      </w:numPr>
      <w:contextualSpacing/>
    </w:pPr>
  </w:style>
  <w:style w:type="paragraph" w:styleId="ListParagraph">
    <w:name w:val="List Paragraph"/>
    <w:basedOn w:val="Normal"/>
    <w:uiPriority w:val="34"/>
    <w:rsid w:val="00BE6D05"/>
    <w:pPr>
      <w:ind w:left="720"/>
      <w:contextualSpacing/>
    </w:pPr>
  </w:style>
  <w:style w:type="paragraph" w:styleId="NoSpacing">
    <w:name w:val="No Spacing"/>
    <w:basedOn w:val="Normal"/>
    <w:link w:val="NoSpacingChar"/>
    <w:uiPriority w:val="99"/>
    <w:rsid w:val="00BE6D05"/>
  </w:style>
  <w:style w:type="character" w:customStyle="1" w:styleId="NoSpacingChar">
    <w:name w:val="No Spacing Char"/>
    <w:basedOn w:val="DefaultParagraphFont"/>
    <w:link w:val="NoSpacing"/>
    <w:uiPriority w:val="99"/>
    <w:rsid w:val="00BE6D05"/>
    <w:rPr>
      <w:rFonts w:asciiTheme="minorHAnsi" w:hAnsiTheme="minorHAnsi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BE6D05"/>
    <w:pPr>
      <w:shd w:val="clear" w:color="auto" w:fill="FDE9D9" w:themeFill="accent6" w:themeFillTint="33"/>
      <w:ind w:left="1080" w:right="360"/>
    </w:pPr>
    <w:rPr>
      <w:iCs/>
    </w:rPr>
  </w:style>
  <w:style w:type="character" w:customStyle="1" w:styleId="QuoteChar">
    <w:name w:val="Quote Char"/>
    <w:link w:val="Quote"/>
    <w:uiPriority w:val="29"/>
    <w:rsid w:val="00BE6D05"/>
    <w:rPr>
      <w:rFonts w:asciiTheme="minorHAnsi" w:hAnsiTheme="minorHAnsi"/>
      <w:iCs/>
      <w:shd w:val="clear" w:color="auto" w:fill="FDE9D9" w:themeFill="accent6" w:themeFillTint="33"/>
    </w:rPr>
  </w:style>
  <w:style w:type="character" w:styleId="Strong">
    <w:name w:val="Strong"/>
    <w:basedOn w:val="DefaultParagraphFont"/>
    <w:qFormat/>
    <w:rsid w:val="00BE6D05"/>
    <w:rPr>
      <w:b/>
      <w:bCs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Subtitle">
    <w:name w:val="Subtitle"/>
    <w:basedOn w:val="Normal"/>
    <w:next w:val="Normal"/>
    <w:link w:val="SubtitleChar"/>
    <w:uiPriority w:val="11"/>
    <w:rsid w:val="00BE6D05"/>
    <w:pPr>
      <w:pBdr>
        <w:top w:val="single" w:sz="4" w:space="1" w:color="auto"/>
        <w:bottom w:val="single" w:sz="4" w:space="1" w:color="auto"/>
      </w:pBdr>
      <w:spacing w:before="200" w:after="240"/>
      <w:ind w:left="1440" w:right="1440"/>
      <w:jc w:val="left"/>
    </w:pPr>
    <w:rPr>
      <w:rFonts w:ascii="Bookman Old Style" w:hAnsi="Bookman Old Style"/>
      <w:iCs/>
      <w:color w:val="000000" w:themeColor="text1"/>
    </w:rPr>
  </w:style>
  <w:style w:type="character" w:customStyle="1" w:styleId="SubtitleChar">
    <w:name w:val="Subtitle Char"/>
    <w:basedOn w:val="DefaultParagraphFont"/>
    <w:link w:val="Subtitle"/>
    <w:uiPriority w:val="11"/>
    <w:rsid w:val="00BE6D05"/>
    <w:rPr>
      <w:rFonts w:ascii="Bookman Old Style" w:hAnsi="Bookman Old Style"/>
      <w:iCs/>
      <w:color w:val="000000" w:themeColor="text1"/>
    </w:rPr>
  </w:style>
  <w:style w:type="character" w:styleId="SubtleEmphasis">
    <w:name w:val="Subtle Emphasis"/>
    <w:uiPriority w:val="19"/>
    <w:rsid w:val="00BE6D05"/>
    <w:rPr>
      <w:rFonts w:ascii="Bookman Old Style" w:hAnsi="Bookman Old Style"/>
      <w:i w:val="0"/>
      <w:iCs/>
      <w:color w:val="000000" w:themeColor="text1"/>
      <w:sz w:val="22"/>
    </w:rPr>
  </w:style>
  <w:style w:type="character" w:styleId="SubtleReference">
    <w:name w:val="Subtle Reference"/>
    <w:uiPriority w:val="31"/>
    <w:rsid w:val="00BE6D05"/>
    <w:rPr>
      <w:color w:val="auto"/>
      <w:u w:val="single" w:color="9BBB59" w:themeColor="accent3"/>
    </w:rPr>
  </w:style>
  <w:style w:type="paragraph" w:styleId="Title">
    <w:name w:val="Title"/>
    <w:basedOn w:val="Heading1"/>
    <w:next w:val="Normal"/>
    <w:link w:val="TitleChar"/>
    <w:uiPriority w:val="5"/>
    <w:qFormat/>
    <w:rsid w:val="00BE6D05"/>
    <w:pPr>
      <w:pBdr>
        <w:top w:val="single" w:sz="8" w:space="10" w:color="A7BFDE"/>
        <w:bottom w:val="single" w:sz="24" w:space="15" w:color="9BBB59"/>
      </w:pBdr>
      <w:ind w:left="720" w:right="720"/>
    </w:pPr>
    <w:rPr>
      <w:rFonts w:eastAsiaTheme="minorHAnsi" w:cstheme="minorHAnsi"/>
      <w:color w:val="000000"/>
      <w:sz w:val="48"/>
      <w:szCs w:val="60"/>
      <w:u w:val="none"/>
    </w:rPr>
  </w:style>
  <w:style w:type="character" w:customStyle="1" w:styleId="TitleChar">
    <w:name w:val="Title Char"/>
    <w:link w:val="Title"/>
    <w:uiPriority w:val="5"/>
    <w:rsid w:val="00BE6D05"/>
    <w:rPr>
      <w:rFonts w:eastAsiaTheme="minorHAnsi"/>
      <w:b/>
      <w:bCs/>
      <w:iCs/>
      <w:sz w:val="48"/>
      <w:szCs w:val="60"/>
      <w14:shadow w14:blurRad="50800" w14:dist="38100" w14:dir="0" w14:sx="100000" w14:sy="100000" w14:kx="0" w14:ky="0" w14:algn="l">
        <w14:srgbClr w14:val="000000">
          <w14:alpha w14:val="60000"/>
        </w14:srgbClr>
      </w14:shadow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E6D05"/>
    <w:pPr>
      <w:outlineLvl w:val="9"/>
    </w:pPr>
    <w:rPr>
      <w:lang w:bidi="en-US"/>
    </w:rPr>
  </w:style>
  <w:style w:type="paragraph" w:customStyle="1" w:styleId="z-abc-singlespace">
    <w:name w:val="z-abc-single space"/>
    <w:basedOn w:val="Normal"/>
    <w:link w:val="z-abc-singlespaceChar"/>
    <w:rsid w:val="007861A4"/>
    <w:pPr>
      <w:ind w:left="1440" w:hanging="360"/>
    </w:pPr>
    <w:rPr>
      <w:rFonts w:cs="Times New Roman"/>
      <w:i/>
      <w:szCs w:val="22"/>
    </w:rPr>
  </w:style>
  <w:style w:type="character" w:customStyle="1" w:styleId="z-abc-singlespaceChar">
    <w:name w:val="z-abc-single space Char"/>
    <w:link w:val="z-abc-singlespace"/>
    <w:rsid w:val="007861A4"/>
    <w:rPr>
      <w:rFonts w:ascii="Calibri" w:eastAsia="Times New Roman" w:hAnsi="Calibri"/>
      <w:i/>
      <w:iCs/>
      <w:color w:val="000000"/>
      <w:sz w:val="24"/>
      <w:szCs w:val="22"/>
    </w:rPr>
  </w:style>
  <w:style w:type="paragraph" w:customStyle="1" w:styleId="BookQuote">
    <w:name w:val="BookQuote"/>
    <w:basedOn w:val="Quote"/>
    <w:link w:val="BookQuoteChar"/>
    <w:uiPriority w:val="99"/>
    <w:qFormat/>
    <w:rsid w:val="00BE6D05"/>
    <w:pPr>
      <w:shd w:val="clear" w:color="auto" w:fill="EAF1DD" w:themeFill="accent3" w:themeFillTint="33"/>
      <w:ind w:left="720" w:right="0"/>
    </w:pPr>
  </w:style>
  <w:style w:type="character" w:customStyle="1" w:styleId="BookQuoteChar">
    <w:name w:val="BookQuote Char"/>
    <w:basedOn w:val="QuoteChar"/>
    <w:link w:val="BookQuote"/>
    <w:uiPriority w:val="99"/>
    <w:rsid w:val="00BE6D05"/>
    <w:rPr>
      <w:rFonts w:asciiTheme="minorHAnsi" w:hAnsiTheme="minorHAnsi"/>
      <w:iCs/>
      <w:shd w:val="clear" w:color="auto" w:fill="EAF1DD" w:themeFill="accent3" w:themeFillTint="33"/>
    </w:rPr>
  </w:style>
  <w:style w:type="paragraph" w:styleId="EnvelopeReturn">
    <w:name w:val="envelope return"/>
    <w:basedOn w:val="Normal"/>
    <w:uiPriority w:val="99"/>
    <w:semiHidden/>
    <w:unhideWhenUsed/>
    <w:rsid w:val="00BE6D05"/>
    <w:rPr>
      <w:rFonts w:eastAsiaTheme="majorEastAsia" w:cstheme="majorBidi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BE6D0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b/>
      <w:iCs/>
      <w:sz w:val="32"/>
    </w:rPr>
  </w:style>
  <w:style w:type="table" w:styleId="TableGrid">
    <w:name w:val="Table Grid"/>
    <w:basedOn w:val="TableNormal"/>
    <w:uiPriority w:val="59"/>
    <w:rsid w:val="00BE6D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semiHidden/>
    <w:rsid w:val="00BE6D05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E6D05"/>
    <w:rPr>
      <w:rFonts w:asciiTheme="minorHAnsi" w:hAnsiTheme="minorHAnsi"/>
      <w:sz w:val="20"/>
    </w:rPr>
  </w:style>
  <w:style w:type="character" w:styleId="FootnoteReference">
    <w:name w:val="footnote reference"/>
    <w:basedOn w:val="DefaultParagraphFont"/>
    <w:semiHidden/>
    <w:rsid w:val="00BE6D05"/>
    <w:rPr>
      <w:b/>
      <w:vertAlign w:val="superscript"/>
    </w:rPr>
  </w:style>
  <w:style w:type="character" w:styleId="PageNumber">
    <w:name w:val="page number"/>
    <w:basedOn w:val="DefaultParagraphFont"/>
    <w:semiHidden/>
    <w:rsid w:val="00BE6D05"/>
    <w:rPr>
      <w:rFonts w:ascii="Arial" w:hAnsi="Arial"/>
      <w:b/>
      <w:sz w:val="24"/>
    </w:rPr>
  </w:style>
  <w:style w:type="character" w:styleId="Hyperlink">
    <w:name w:val="Hyperlink"/>
    <w:basedOn w:val="DefaultParagraphFont"/>
    <w:uiPriority w:val="99"/>
    <w:unhideWhenUsed/>
    <w:rsid w:val="00BE6D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="Times New Roman" w:hAnsiTheme="majorHAnsi" w:cstheme="minorHAnsi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 2" w:uiPriority="9" w:qFormat="1"/>
    <w:lsdException w:name="List Bullet 3" w:uiPriority="1" w:qFormat="1"/>
    <w:lsdException w:name="Title" w:semiHidden="0" w:uiPriority="5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1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rsid w:val="00BE6D05"/>
    <w:pPr>
      <w:jc w:val="both"/>
    </w:pPr>
    <w:rPr>
      <w:rFonts w:asciiTheme="minorHAnsi" w:hAnsiTheme="minorHAnsi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E6D05"/>
    <w:pPr>
      <w:ind w:left="1080" w:right="1080"/>
      <w:jc w:val="center"/>
      <w:outlineLvl w:val="0"/>
    </w:pPr>
    <w:rPr>
      <w:rFonts w:asciiTheme="majorHAnsi" w:eastAsiaTheme="majorEastAsia" w:hAnsiTheme="majorHAnsi" w:cstheme="majorBidi"/>
      <w:b/>
      <w:bCs/>
      <w:iCs/>
      <w:color w:val="000000" w:themeColor="text1"/>
      <w:sz w:val="28"/>
      <w:szCs w:val="28"/>
      <w:u w:val="single"/>
      <w14:shadow w14:blurRad="50800" w14:dist="38100" w14:dir="0" w14:sx="100000" w14:sy="100000" w14:kx="0" w14:ky="0" w14:algn="l">
        <w14:srgbClr w14:val="000000">
          <w14:alpha w14:val="60000"/>
        </w14:srgbClr>
      </w14:shadow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BE6D05"/>
    <w:pPr>
      <w:shd w:val="clear" w:color="auto" w:fill="FFFF00"/>
      <w:tabs>
        <w:tab w:val="left" w:pos="504"/>
      </w:tabs>
      <w:ind w:left="504" w:hanging="504"/>
      <w:outlineLvl w:val="1"/>
    </w:pPr>
    <w:rPr>
      <w:rFonts w:asciiTheme="majorHAnsi" w:eastAsiaTheme="majorEastAsia" w:hAnsiTheme="majorHAnsi" w:cstheme="majorBidi"/>
      <w:b/>
      <w:color w:val="000000" w:themeColor="text1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BE6D05"/>
    <w:pPr>
      <w:pBdr>
        <w:top w:val="single" w:sz="4" w:space="1" w:color="95B3D7" w:themeColor="accent1" w:themeTint="99"/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b/>
      <w:iCs/>
      <w:color w:val="262626" w:themeColor="text1" w:themeTint="D9"/>
      <w:u w:val="single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rsid w:val="00BE6D05"/>
    <w:pPr>
      <w:pBdr>
        <w:bottom w:val="single" w:sz="4" w:space="2" w:color="B8CCE4" w:themeColor="accent1" w:themeTint="66"/>
      </w:pBdr>
      <w:outlineLvl w:val="3"/>
    </w:pPr>
    <w:rPr>
      <w:rFonts w:asciiTheme="majorHAnsi" w:eastAsiaTheme="majorEastAsia" w:hAnsiTheme="majorHAnsi" w:cstheme="majorBidi"/>
      <w:b/>
      <w:color w:val="4BACC6" w:themeColor="accent5"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BE6D05"/>
    <w:pPr>
      <w:tabs>
        <w:tab w:val="num" w:pos="3240"/>
      </w:tabs>
      <w:spacing w:before="200" w:after="80"/>
      <w:ind w:left="2880"/>
      <w:outlineLvl w:val="4"/>
    </w:pPr>
    <w:rPr>
      <w:rFonts w:eastAsiaTheme="majorEastAsia" w:cstheme="majorBidi"/>
      <w:color w:val="4BACC6" w:themeColor="accent5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BE6D05"/>
    <w:pPr>
      <w:spacing w:before="280" w:after="100"/>
      <w:outlineLvl w:val="5"/>
    </w:pPr>
    <w:rPr>
      <w:rFonts w:eastAsiaTheme="majorEastAsia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BE6D05"/>
    <w:pPr>
      <w:tabs>
        <w:tab w:val="num" w:pos="4680"/>
      </w:tabs>
      <w:spacing w:before="320" w:after="100"/>
      <w:ind w:left="4320"/>
      <w:outlineLvl w:val="6"/>
    </w:pPr>
    <w:rPr>
      <w:rFonts w:eastAsiaTheme="majorEastAsia" w:cstheme="majorBidi"/>
      <w:b/>
      <w:bCs/>
      <w:color w:val="9BBB59" w:themeColor="accent3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BE6D05"/>
    <w:pPr>
      <w:spacing w:before="320" w:after="100"/>
      <w:outlineLvl w:val="7"/>
    </w:pPr>
    <w:rPr>
      <w:rFonts w:eastAsiaTheme="majorEastAsia" w:cstheme="majorBidi"/>
      <w:b/>
      <w:bCs/>
      <w:i/>
      <w:iCs/>
      <w:color w:val="9BBB59" w:themeColor="accent3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BE6D05"/>
    <w:pPr>
      <w:spacing w:before="320" w:after="100"/>
      <w:outlineLvl w:val="8"/>
    </w:pPr>
    <w:rPr>
      <w:rFonts w:asciiTheme="majorHAnsi" w:eastAsiaTheme="majorEastAsia" w:hAnsiTheme="majorHAnsi"/>
      <w:i/>
      <w:iCs/>
      <w:color w:val="9BBB59" w:themeColor="accent3"/>
      <w:sz w:val="20"/>
    </w:rPr>
  </w:style>
  <w:style w:type="character" w:default="1" w:styleId="DefaultParagraphFont">
    <w:name w:val="Default Paragraph Font"/>
    <w:uiPriority w:val="1"/>
    <w:semiHidden/>
    <w:unhideWhenUsed/>
    <w:rsid w:val="00BE6D05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BE6D05"/>
  </w:style>
  <w:style w:type="paragraph" w:styleId="Header">
    <w:name w:val="header"/>
    <w:basedOn w:val="Normal"/>
    <w:link w:val="HeaderChar"/>
    <w:rsid w:val="00BE6D0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E6D05"/>
    <w:rPr>
      <w:rFonts w:asciiTheme="minorHAnsi" w:hAnsiTheme="minorHAnsi"/>
    </w:rPr>
  </w:style>
  <w:style w:type="paragraph" w:styleId="Footer">
    <w:name w:val="footer"/>
    <w:basedOn w:val="Normal"/>
    <w:link w:val="FooterChar"/>
    <w:rsid w:val="00BE6D0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E6D05"/>
    <w:rPr>
      <w:rFonts w:asciiTheme="minorHAnsi" w:hAnsi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03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40386"/>
    <w:rPr>
      <w:rFonts w:ascii="Tahoma" w:hAnsi="Tahoma" w:cs="Tahoma"/>
      <w:sz w:val="16"/>
      <w:szCs w:val="16"/>
    </w:rPr>
  </w:style>
  <w:style w:type="numbering" w:styleId="1ai">
    <w:name w:val="Outline List 1"/>
    <w:basedOn w:val="NoList"/>
    <w:uiPriority w:val="99"/>
    <w:semiHidden/>
    <w:unhideWhenUsed/>
    <w:rsid w:val="00BE6D05"/>
    <w:pPr>
      <w:numPr>
        <w:numId w:val="23"/>
      </w:numPr>
    </w:pPr>
  </w:style>
  <w:style w:type="paragraph" w:customStyle="1" w:styleId="abc-singlespace">
    <w:name w:val="abc-single space"/>
    <w:basedOn w:val="Normal"/>
    <w:link w:val="abc-singlespaceChar"/>
    <w:rsid w:val="00BE6D05"/>
    <w:pPr>
      <w:ind w:left="1224" w:hanging="504"/>
    </w:pPr>
    <w:rPr>
      <w:rFonts w:cstheme="minorBidi"/>
      <w:i/>
      <w:szCs w:val="22"/>
    </w:rPr>
  </w:style>
  <w:style w:type="character" w:customStyle="1" w:styleId="abc-singlespaceChar">
    <w:name w:val="abc-single space Char"/>
    <w:basedOn w:val="DefaultParagraphFont"/>
    <w:link w:val="abc-singlespace"/>
    <w:rsid w:val="00BE6D05"/>
    <w:rPr>
      <w:rFonts w:asciiTheme="minorHAnsi" w:hAnsiTheme="minorHAnsi" w:cstheme="minorBidi"/>
      <w:i/>
      <w:szCs w:val="22"/>
    </w:rPr>
  </w:style>
  <w:style w:type="character" w:styleId="BookTitle">
    <w:name w:val="Book Title"/>
    <w:basedOn w:val="DefaultParagraphFont"/>
    <w:uiPriority w:val="33"/>
    <w:rsid w:val="00BE6D05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E6D05"/>
    <w:rPr>
      <w:b/>
      <w:bCs/>
      <w:sz w:val="18"/>
      <w:szCs w:val="18"/>
    </w:rPr>
  </w:style>
  <w:style w:type="character" w:styleId="Emphasis">
    <w:name w:val="Emphasis"/>
    <w:uiPriority w:val="10"/>
    <w:rsid w:val="00BE6D05"/>
    <w:rPr>
      <w:b/>
      <w:bCs/>
      <w:i/>
      <w:iCs/>
      <w:color w:val="5A5A5A" w:themeColor="text1" w:themeTint="A5"/>
    </w:rPr>
  </w:style>
  <w:style w:type="paragraph" w:customStyle="1" w:styleId="Geo-ABC">
    <w:name w:val="Geo-ABC"/>
    <w:basedOn w:val="Normal"/>
    <w:link w:val="Geo-ABCChar"/>
    <w:rsid w:val="00BE6D05"/>
    <w:pPr>
      <w:spacing w:before="120" w:after="120"/>
      <w:ind w:left="1224" w:hanging="504"/>
    </w:pPr>
  </w:style>
  <w:style w:type="character" w:customStyle="1" w:styleId="Geo-ABCChar">
    <w:name w:val="Geo-ABC Char"/>
    <w:basedOn w:val="DefaultParagraphFont"/>
    <w:link w:val="Geo-ABC"/>
    <w:rsid w:val="00BE6D05"/>
    <w:rPr>
      <w:rFonts w:asciiTheme="minorHAnsi" w:hAnsiTheme="minorHAnsi"/>
    </w:rPr>
  </w:style>
  <w:style w:type="character" w:customStyle="1" w:styleId="Heading1Char">
    <w:name w:val="Heading 1 Char"/>
    <w:basedOn w:val="DefaultParagraphFont"/>
    <w:link w:val="Heading1"/>
    <w:uiPriority w:val="9"/>
    <w:rsid w:val="00BE6D05"/>
    <w:rPr>
      <w:rFonts w:eastAsiaTheme="majorEastAsia" w:cstheme="majorBidi"/>
      <w:b/>
      <w:bCs/>
      <w:iCs/>
      <w:color w:val="000000" w:themeColor="text1"/>
      <w:sz w:val="28"/>
      <w:szCs w:val="28"/>
      <w:u w:val="single"/>
      <w14:shadow w14:blurRad="50800" w14:dist="38100" w14:dir="0" w14:sx="100000" w14:sy="100000" w14:kx="0" w14:ky="0" w14:algn="l">
        <w14:srgbClr w14:val="000000">
          <w14:alpha w14:val="60000"/>
        </w14:srgbClr>
      </w14:shadow>
    </w:rPr>
  </w:style>
  <w:style w:type="character" w:customStyle="1" w:styleId="Heading2Char">
    <w:name w:val="Heading 2 Char"/>
    <w:basedOn w:val="DefaultParagraphFont"/>
    <w:link w:val="Heading2"/>
    <w:uiPriority w:val="9"/>
    <w:rsid w:val="00BE6D05"/>
    <w:rPr>
      <w:rFonts w:eastAsiaTheme="majorEastAsia" w:cstheme="majorBidi"/>
      <w:b/>
      <w:color w:val="000000" w:themeColor="text1"/>
      <w:u w:val="single"/>
      <w:shd w:val="clear" w:color="auto" w:fill="FFFF0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Heading3Char">
    <w:name w:val="Heading 3 Char"/>
    <w:basedOn w:val="DefaultParagraphFont"/>
    <w:link w:val="Heading3"/>
    <w:uiPriority w:val="9"/>
    <w:rsid w:val="00BE6D05"/>
    <w:rPr>
      <w:rFonts w:eastAsiaTheme="majorEastAsia" w:cstheme="majorBidi"/>
      <w:b/>
      <w:iCs/>
      <w:color w:val="262626" w:themeColor="text1" w:themeTint="D9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BE6D05"/>
    <w:rPr>
      <w:rFonts w:eastAsiaTheme="majorEastAsia" w:cstheme="majorBidi"/>
      <w:b/>
      <w:color w:val="4BACC6" w:themeColor="accent5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BE6D05"/>
    <w:rPr>
      <w:rFonts w:asciiTheme="minorHAnsi" w:eastAsiaTheme="majorEastAsia" w:hAnsiTheme="minorHAnsi" w:cstheme="majorBidi"/>
      <w:color w:val="4BACC6" w:themeColor="accent5"/>
    </w:rPr>
  </w:style>
  <w:style w:type="character" w:customStyle="1" w:styleId="Heading6Char">
    <w:name w:val="Heading 6 Char"/>
    <w:basedOn w:val="DefaultParagraphFont"/>
    <w:link w:val="Heading6"/>
    <w:uiPriority w:val="9"/>
    <w:rsid w:val="00BE6D05"/>
    <w:rPr>
      <w:rFonts w:asciiTheme="minorHAnsi" w:eastAsiaTheme="majorEastAsia" w:hAnsiTheme="min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rsid w:val="00BE6D05"/>
    <w:rPr>
      <w:rFonts w:asciiTheme="minorHAnsi" w:eastAsiaTheme="majorEastAsia" w:hAnsiTheme="minorHAnsi" w:cstheme="majorBidi"/>
      <w:b/>
      <w:bCs/>
      <w:color w:val="9BBB59" w:themeColor="accent3"/>
    </w:rPr>
  </w:style>
  <w:style w:type="character" w:customStyle="1" w:styleId="Heading8Char">
    <w:name w:val="Heading 8 Char"/>
    <w:basedOn w:val="DefaultParagraphFont"/>
    <w:link w:val="Heading8"/>
    <w:uiPriority w:val="9"/>
    <w:rsid w:val="00BE6D05"/>
    <w:rPr>
      <w:rFonts w:asciiTheme="minorHAnsi" w:eastAsiaTheme="majorEastAsia" w:hAnsiTheme="minorHAnsi" w:cstheme="majorBidi"/>
      <w:b/>
      <w:bCs/>
      <w:i/>
      <w:iCs/>
      <w:color w:val="9BBB59" w:themeColor="accent3"/>
    </w:rPr>
  </w:style>
  <w:style w:type="character" w:customStyle="1" w:styleId="Heading9Char">
    <w:name w:val="Heading 9 Char"/>
    <w:basedOn w:val="DefaultParagraphFont"/>
    <w:link w:val="Heading9"/>
    <w:uiPriority w:val="9"/>
    <w:rsid w:val="00BE6D05"/>
    <w:rPr>
      <w:rFonts w:eastAsiaTheme="majorEastAsia"/>
      <w:i/>
      <w:iCs/>
      <w:color w:val="9BBB59" w:themeColor="accent3"/>
      <w:sz w:val="20"/>
    </w:rPr>
  </w:style>
  <w:style w:type="character" w:styleId="IntenseEmphasis">
    <w:name w:val="Intense Emphasis"/>
    <w:basedOn w:val="Strong"/>
    <w:qFormat/>
    <w:rsid w:val="00BE6D05"/>
    <w:rPr>
      <w:b/>
      <w:bCs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BE6D05"/>
    <w:pPr>
      <w:shd w:val="clear" w:color="auto" w:fill="FDE9D9" w:themeFill="accent6" w:themeFillTint="33"/>
      <w:ind w:left="1080" w:right="360"/>
    </w:pPr>
    <w:rPr>
      <w:rFonts w:ascii="Franklin Gothic Demi Cond" w:hAnsi="Franklin Gothic Demi Cond"/>
      <w:b/>
      <w:iCs/>
      <w:sz w:val="28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IntenseQuoteChar">
    <w:name w:val="Intense Quote Char"/>
    <w:link w:val="IntenseQuote"/>
    <w:uiPriority w:val="30"/>
    <w:rsid w:val="00BE6D05"/>
    <w:rPr>
      <w:rFonts w:ascii="Franklin Gothic Demi Cond" w:hAnsi="Franklin Gothic Demi Cond"/>
      <w:b/>
      <w:iCs/>
      <w:sz w:val="28"/>
      <w:u w:val="single"/>
      <w:shd w:val="clear" w:color="auto" w:fill="FDE9D9" w:themeFill="accent6" w:themeFillTint="33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IntenseReference">
    <w:name w:val="Intense Reference"/>
    <w:basedOn w:val="DefaultParagraphFont"/>
    <w:uiPriority w:val="32"/>
    <w:rsid w:val="00BE6D05"/>
    <w:rPr>
      <w:b/>
      <w:bCs/>
      <w:color w:val="76923C" w:themeColor="accent3" w:themeShade="BF"/>
      <w:u w:val="single" w:color="9BBB59" w:themeColor="accent3"/>
    </w:rPr>
  </w:style>
  <w:style w:type="paragraph" w:styleId="List2">
    <w:name w:val="List 2"/>
    <w:basedOn w:val="Normal"/>
    <w:uiPriority w:val="9"/>
    <w:rsid w:val="00BE6D05"/>
    <w:pPr>
      <w:numPr>
        <w:numId w:val="8"/>
      </w:numPr>
      <w:spacing w:before="120" w:after="120"/>
    </w:pPr>
  </w:style>
  <w:style w:type="paragraph" w:styleId="ListBullet3">
    <w:name w:val="List Bullet 3"/>
    <w:basedOn w:val="Normal"/>
    <w:uiPriority w:val="1"/>
    <w:qFormat/>
    <w:rsid w:val="00BE6D05"/>
    <w:pPr>
      <w:numPr>
        <w:numId w:val="9"/>
      </w:numPr>
      <w:spacing w:before="120" w:after="120"/>
    </w:pPr>
  </w:style>
  <w:style w:type="paragraph" w:styleId="ListNumber">
    <w:name w:val="List Number"/>
    <w:basedOn w:val="Normal"/>
    <w:uiPriority w:val="99"/>
    <w:semiHidden/>
    <w:unhideWhenUsed/>
    <w:rsid w:val="00BE6D05"/>
    <w:pPr>
      <w:numPr>
        <w:numId w:val="11"/>
      </w:numPr>
      <w:contextualSpacing/>
    </w:pPr>
  </w:style>
  <w:style w:type="paragraph" w:styleId="ListParagraph">
    <w:name w:val="List Paragraph"/>
    <w:basedOn w:val="Normal"/>
    <w:uiPriority w:val="34"/>
    <w:rsid w:val="00BE6D05"/>
    <w:pPr>
      <w:ind w:left="720"/>
      <w:contextualSpacing/>
    </w:pPr>
  </w:style>
  <w:style w:type="paragraph" w:styleId="NoSpacing">
    <w:name w:val="No Spacing"/>
    <w:basedOn w:val="Normal"/>
    <w:link w:val="NoSpacingChar"/>
    <w:uiPriority w:val="99"/>
    <w:rsid w:val="00BE6D05"/>
  </w:style>
  <w:style w:type="character" w:customStyle="1" w:styleId="NoSpacingChar">
    <w:name w:val="No Spacing Char"/>
    <w:basedOn w:val="DefaultParagraphFont"/>
    <w:link w:val="NoSpacing"/>
    <w:uiPriority w:val="99"/>
    <w:rsid w:val="00BE6D05"/>
    <w:rPr>
      <w:rFonts w:asciiTheme="minorHAnsi" w:hAnsiTheme="minorHAnsi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BE6D05"/>
    <w:pPr>
      <w:shd w:val="clear" w:color="auto" w:fill="FDE9D9" w:themeFill="accent6" w:themeFillTint="33"/>
      <w:ind w:left="1080" w:right="360"/>
    </w:pPr>
    <w:rPr>
      <w:iCs/>
    </w:rPr>
  </w:style>
  <w:style w:type="character" w:customStyle="1" w:styleId="QuoteChar">
    <w:name w:val="Quote Char"/>
    <w:link w:val="Quote"/>
    <w:uiPriority w:val="29"/>
    <w:rsid w:val="00BE6D05"/>
    <w:rPr>
      <w:rFonts w:asciiTheme="minorHAnsi" w:hAnsiTheme="minorHAnsi"/>
      <w:iCs/>
      <w:shd w:val="clear" w:color="auto" w:fill="FDE9D9" w:themeFill="accent6" w:themeFillTint="33"/>
    </w:rPr>
  </w:style>
  <w:style w:type="character" w:styleId="Strong">
    <w:name w:val="Strong"/>
    <w:basedOn w:val="DefaultParagraphFont"/>
    <w:qFormat/>
    <w:rsid w:val="00BE6D05"/>
    <w:rPr>
      <w:b/>
      <w:bCs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Subtitle">
    <w:name w:val="Subtitle"/>
    <w:basedOn w:val="Normal"/>
    <w:next w:val="Normal"/>
    <w:link w:val="SubtitleChar"/>
    <w:uiPriority w:val="11"/>
    <w:rsid w:val="00BE6D05"/>
    <w:pPr>
      <w:pBdr>
        <w:top w:val="single" w:sz="4" w:space="1" w:color="auto"/>
        <w:bottom w:val="single" w:sz="4" w:space="1" w:color="auto"/>
      </w:pBdr>
      <w:spacing w:before="200" w:after="240"/>
      <w:ind w:left="1440" w:right="1440"/>
      <w:jc w:val="left"/>
    </w:pPr>
    <w:rPr>
      <w:rFonts w:ascii="Bookman Old Style" w:hAnsi="Bookman Old Style"/>
      <w:iCs/>
      <w:color w:val="000000" w:themeColor="text1"/>
    </w:rPr>
  </w:style>
  <w:style w:type="character" w:customStyle="1" w:styleId="SubtitleChar">
    <w:name w:val="Subtitle Char"/>
    <w:basedOn w:val="DefaultParagraphFont"/>
    <w:link w:val="Subtitle"/>
    <w:uiPriority w:val="11"/>
    <w:rsid w:val="00BE6D05"/>
    <w:rPr>
      <w:rFonts w:ascii="Bookman Old Style" w:hAnsi="Bookman Old Style"/>
      <w:iCs/>
      <w:color w:val="000000" w:themeColor="text1"/>
    </w:rPr>
  </w:style>
  <w:style w:type="character" w:styleId="SubtleEmphasis">
    <w:name w:val="Subtle Emphasis"/>
    <w:uiPriority w:val="19"/>
    <w:rsid w:val="00BE6D05"/>
    <w:rPr>
      <w:rFonts w:ascii="Bookman Old Style" w:hAnsi="Bookman Old Style"/>
      <w:i w:val="0"/>
      <w:iCs/>
      <w:color w:val="000000" w:themeColor="text1"/>
      <w:sz w:val="22"/>
    </w:rPr>
  </w:style>
  <w:style w:type="character" w:styleId="SubtleReference">
    <w:name w:val="Subtle Reference"/>
    <w:uiPriority w:val="31"/>
    <w:rsid w:val="00BE6D05"/>
    <w:rPr>
      <w:color w:val="auto"/>
      <w:u w:val="single" w:color="9BBB59" w:themeColor="accent3"/>
    </w:rPr>
  </w:style>
  <w:style w:type="paragraph" w:styleId="Title">
    <w:name w:val="Title"/>
    <w:basedOn w:val="Heading1"/>
    <w:next w:val="Normal"/>
    <w:link w:val="TitleChar"/>
    <w:uiPriority w:val="5"/>
    <w:qFormat/>
    <w:rsid w:val="00BE6D05"/>
    <w:pPr>
      <w:pBdr>
        <w:top w:val="single" w:sz="8" w:space="10" w:color="A7BFDE"/>
        <w:bottom w:val="single" w:sz="24" w:space="15" w:color="9BBB59"/>
      </w:pBdr>
      <w:ind w:left="720" w:right="720"/>
    </w:pPr>
    <w:rPr>
      <w:rFonts w:eastAsiaTheme="minorHAnsi" w:cstheme="minorHAnsi"/>
      <w:color w:val="000000"/>
      <w:sz w:val="48"/>
      <w:szCs w:val="60"/>
      <w:u w:val="none"/>
    </w:rPr>
  </w:style>
  <w:style w:type="character" w:customStyle="1" w:styleId="TitleChar">
    <w:name w:val="Title Char"/>
    <w:link w:val="Title"/>
    <w:uiPriority w:val="5"/>
    <w:rsid w:val="00BE6D05"/>
    <w:rPr>
      <w:rFonts w:eastAsiaTheme="minorHAnsi"/>
      <w:b/>
      <w:bCs/>
      <w:iCs/>
      <w:sz w:val="48"/>
      <w:szCs w:val="60"/>
      <w14:shadow w14:blurRad="50800" w14:dist="38100" w14:dir="0" w14:sx="100000" w14:sy="100000" w14:kx="0" w14:ky="0" w14:algn="l">
        <w14:srgbClr w14:val="000000">
          <w14:alpha w14:val="60000"/>
        </w14:srgbClr>
      </w14:shadow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E6D05"/>
    <w:pPr>
      <w:outlineLvl w:val="9"/>
    </w:pPr>
    <w:rPr>
      <w:lang w:bidi="en-US"/>
    </w:rPr>
  </w:style>
  <w:style w:type="paragraph" w:customStyle="1" w:styleId="z-abc-singlespace">
    <w:name w:val="z-abc-single space"/>
    <w:basedOn w:val="Normal"/>
    <w:link w:val="z-abc-singlespaceChar"/>
    <w:rsid w:val="007861A4"/>
    <w:pPr>
      <w:ind w:left="1440" w:hanging="360"/>
    </w:pPr>
    <w:rPr>
      <w:rFonts w:cs="Times New Roman"/>
      <w:i/>
      <w:szCs w:val="22"/>
    </w:rPr>
  </w:style>
  <w:style w:type="character" w:customStyle="1" w:styleId="z-abc-singlespaceChar">
    <w:name w:val="z-abc-single space Char"/>
    <w:link w:val="z-abc-singlespace"/>
    <w:rsid w:val="007861A4"/>
    <w:rPr>
      <w:rFonts w:ascii="Calibri" w:eastAsia="Times New Roman" w:hAnsi="Calibri"/>
      <w:i/>
      <w:iCs/>
      <w:color w:val="000000"/>
      <w:sz w:val="24"/>
      <w:szCs w:val="22"/>
    </w:rPr>
  </w:style>
  <w:style w:type="paragraph" w:customStyle="1" w:styleId="BookQuote">
    <w:name w:val="BookQuote"/>
    <w:basedOn w:val="Quote"/>
    <w:link w:val="BookQuoteChar"/>
    <w:uiPriority w:val="99"/>
    <w:qFormat/>
    <w:rsid w:val="00BE6D05"/>
    <w:pPr>
      <w:shd w:val="clear" w:color="auto" w:fill="EAF1DD" w:themeFill="accent3" w:themeFillTint="33"/>
      <w:ind w:left="720" w:right="0"/>
    </w:pPr>
  </w:style>
  <w:style w:type="character" w:customStyle="1" w:styleId="BookQuoteChar">
    <w:name w:val="BookQuote Char"/>
    <w:basedOn w:val="QuoteChar"/>
    <w:link w:val="BookQuote"/>
    <w:uiPriority w:val="99"/>
    <w:rsid w:val="00BE6D05"/>
    <w:rPr>
      <w:rFonts w:asciiTheme="minorHAnsi" w:hAnsiTheme="minorHAnsi"/>
      <w:iCs/>
      <w:shd w:val="clear" w:color="auto" w:fill="EAF1DD" w:themeFill="accent3" w:themeFillTint="33"/>
    </w:rPr>
  </w:style>
  <w:style w:type="paragraph" w:styleId="EnvelopeReturn">
    <w:name w:val="envelope return"/>
    <w:basedOn w:val="Normal"/>
    <w:uiPriority w:val="99"/>
    <w:semiHidden/>
    <w:unhideWhenUsed/>
    <w:rsid w:val="00BE6D05"/>
    <w:rPr>
      <w:rFonts w:eastAsiaTheme="majorEastAsia" w:cstheme="majorBidi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BE6D0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b/>
      <w:iCs/>
      <w:sz w:val="32"/>
    </w:rPr>
  </w:style>
  <w:style w:type="table" w:styleId="TableGrid">
    <w:name w:val="Table Grid"/>
    <w:basedOn w:val="TableNormal"/>
    <w:uiPriority w:val="59"/>
    <w:rsid w:val="00BE6D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semiHidden/>
    <w:rsid w:val="00BE6D05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E6D05"/>
    <w:rPr>
      <w:rFonts w:asciiTheme="minorHAnsi" w:hAnsiTheme="minorHAnsi"/>
      <w:sz w:val="20"/>
    </w:rPr>
  </w:style>
  <w:style w:type="character" w:styleId="FootnoteReference">
    <w:name w:val="footnote reference"/>
    <w:basedOn w:val="DefaultParagraphFont"/>
    <w:semiHidden/>
    <w:rsid w:val="00BE6D05"/>
    <w:rPr>
      <w:b/>
      <w:vertAlign w:val="superscript"/>
    </w:rPr>
  </w:style>
  <w:style w:type="character" w:styleId="PageNumber">
    <w:name w:val="page number"/>
    <w:basedOn w:val="DefaultParagraphFont"/>
    <w:semiHidden/>
    <w:rsid w:val="00BE6D05"/>
    <w:rPr>
      <w:rFonts w:ascii="Arial" w:hAnsi="Arial"/>
      <w:b/>
      <w:sz w:val="24"/>
    </w:rPr>
  </w:style>
  <w:style w:type="character" w:styleId="Hyperlink">
    <w:name w:val="Hyperlink"/>
    <w:basedOn w:val="DefaultParagraphFont"/>
    <w:uiPriority w:val="99"/>
    <w:unhideWhenUsed/>
    <w:rsid w:val="00BE6D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llOfTheLord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795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Church of Christ</Company>
  <LinksUpToDate>false</LinksUpToDate>
  <CharactersWithSpaces>5321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Battey</dc:creator>
  <cp:keywords/>
  <dc:description/>
  <cp:lastModifiedBy>George</cp:lastModifiedBy>
  <cp:revision>16</cp:revision>
  <cp:lastPrinted>2010-08-03T21:21:00Z</cp:lastPrinted>
  <dcterms:created xsi:type="dcterms:W3CDTF">2011-07-24T12:30:00Z</dcterms:created>
  <dcterms:modified xsi:type="dcterms:W3CDTF">2017-08-14T18:21:00Z</dcterms:modified>
</cp:coreProperties>
</file>