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093" w:rsidP="00A82588">
      <w:pPr>
        <w:pStyle w:val="Title"/>
      </w:pPr>
      <w:r>
        <w:t>BIBLE TALK</w:t>
      </w:r>
    </w:p>
    <w:p w:rsidR="00000000" w:rsidRDefault="00221093" w:rsidP="00A82588"/>
    <w:p w:rsidR="00000000" w:rsidRDefault="00221093" w:rsidP="00A82588"/>
    <w:p w:rsidR="00000000" w:rsidRDefault="00221093" w:rsidP="00A82588"/>
    <w:p w:rsidR="00000000" w:rsidRDefault="00345C31" w:rsidP="00A82588">
      <w:r w:rsidRPr="00345C31">
        <w:rPr>
          <w:u w:val="single"/>
        </w:rPr>
        <w:t>This week the question is</w:t>
      </w:r>
      <w:r>
        <w:t xml:space="preserve">: </w:t>
      </w:r>
      <w:r w:rsidRPr="00345C31">
        <w:rPr>
          <w:rStyle w:val="Strong"/>
        </w:rPr>
        <w:t>When will the kingdom be restored to Israel?</w:t>
      </w:r>
    </w:p>
    <w:p w:rsidR="00000000" w:rsidRDefault="00345C31" w:rsidP="00A82588"/>
    <w:p w:rsidR="00000000" w:rsidRDefault="00221093" w:rsidP="00A82588"/>
    <w:p w:rsidR="00A82588" w:rsidRDefault="00221093" w:rsidP="00345C31">
      <w:pPr>
        <w:pStyle w:val="IntenseQuote"/>
      </w:pPr>
      <w:r>
        <w:t>Acts 1:6-7</w:t>
      </w:r>
    </w:p>
    <w:p w:rsidR="00A82588" w:rsidRDefault="00345C31" w:rsidP="00345C31">
      <w:pPr>
        <w:pStyle w:val="Quote"/>
      </w:pPr>
      <w:r w:rsidRPr="00345C31">
        <w:rPr>
          <w:vertAlign w:val="superscript"/>
        </w:rPr>
        <w:t>6</w:t>
      </w:r>
      <w:r>
        <w:t xml:space="preserve"> </w:t>
      </w:r>
      <w:r w:rsidR="00221093">
        <w:t xml:space="preserve">Therefore, when they had come together, they asked Him, saying, "Lord, will You at this time restore the kingdom to Israel?" </w:t>
      </w:r>
    </w:p>
    <w:p w:rsidR="00000000" w:rsidRDefault="00345C31" w:rsidP="00345C31">
      <w:pPr>
        <w:pStyle w:val="Quote"/>
      </w:pPr>
      <w:r w:rsidRPr="00345C31">
        <w:rPr>
          <w:vertAlign w:val="superscript"/>
        </w:rPr>
        <w:t>7</w:t>
      </w:r>
      <w:r>
        <w:t xml:space="preserve"> </w:t>
      </w:r>
      <w:r w:rsidR="00221093">
        <w:t xml:space="preserve">And He said to them, "It is not for you to know times or seasons which the Father has put in His own authority. </w:t>
      </w:r>
    </w:p>
    <w:p w:rsidR="00000000" w:rsidRDefault="00221093" w:rsidP="00A82588"/>
    <w:p w:rsidR="00345C31" w:rsidRDefault="00345C31" w:rsidP="00A82588"/>
    <w:p w:rsidR="00345C31" w:rsidRDefault="00345C31" w:rsidP="00A82588"/>
    <w:p w:rsidR="00345C31" w:rsidRDefault="00345C31" w:rsidP="00345C31">
      <w:pPr>
        <w:pStyle w:val="Heading1"/>
      </w:pPr>
      <w:r>
        <w:t>The OT Prophecies</w:t>
      </w:r>
    </w:p>
    <w:p w:rsidR="00345C31" w:rsidRDefault="00345C31" w:rsidP="00345C31"/>
    <w:p w:rsidR="00000000" w:rsidRPr="00345C31" w:rsidRDefault="00345C31" w:rsidP="00345C31"/>
    <w:p w:rsidR="00000000" w:rsidRDefault="00221093" w:rsidP="00A82588"/>
    <w:p w:rsidR="00345C31" w:rsidRDefault="00345C31" w:rsidP="00A82588">
      <w:r>
        <w:t>First, let's begin by noticing that the OT prophets promised a restoration of the kingdom of Israel.</w:t>
      </w:r>
    </w:p>
    <w:p w:rsidR="00345C31" w:rsidRDefault="00345C31" w:rsidP="00A82588"/>
    <w:p w:rsidR="00345C31" w:rsidRDefault="00345C31" w:rsidP="00A82588"/>
    <w:p w:rsidR="00BE210A" w:rsidRDefault="00BE210A" w:rsidP="00BE210A">
      <w:pPr>
        <w:pStyle w:val="IntenseQuote"/>
        <w:widowControl w:val="0"/>
      </w:pPr>
      <w:r>
        <w:t>Jeremiah 33:14-18</w:t>
      </w:r>
    </w:p>
    <w:p w:rsidR="00BE210A" w:rsidRDefault="00BE210A" w:rsidP="00BE210A">
      <w:pPr>
        <w:pStyle w:val="Quote"/>
        <w:widowControl w:val="0"/>
      </w:pPr>
      <w:r w:rsidRPr="007C02E2">
        <w:rPr>
          <w:vertAlign w:val="superscript"/>
        </w:rPr>
        <w:t>14</w:t>
      </w:r>
      <w:r>
        <w:t xml:space="preserve"> 'Behold, the days are coming,' says the LORD, 'that I will perform that good thing which I have promised to the house of Israel and to the house of Judah: </w:t>
      </w:r>
    </w:p>
    <w:p w:rsidR="00BE210A" w:rsidRDefault="00BE210A" w:rsidP="00BE210A">
      <w:pPr>
        <w:pStyle w:val="Quote"/>
        <w:widowControl w:val="0"/>
      </w:pPr>
      <w:r w:rsidRPr="007C02E2">
        <w:rPr>
          <w:vertAlign w:val="superscript"/>
        </w:rPr>
        <w:t>15</w:t>
      </w:r>
      <w:r>
        <w:t xml:space="preserve"> 'In those days and at that time </w:t>
      </w:r>
    </w:p>
    <w:p w:rsidR="00BE210A" w:rsidRDefault="00BE210A" w:rsidP="00BE210A">
      <w:pPr>
        <w:pStyle w:val="Quote"/>
        <w:widowControl w:val="0"/>
      </w:pPr>
      <w:r>
        <w:t>I will cause to grow up to David</w:t>
      </w:r>
    </w:p>
    <w:p w:rsidR="00BE210A" w:rsidRDefault="00BE210A" w:rsidP="00BE210A">
      <w:pPr>
        <w:pStyle w:val="Quote"/>
        <w:widowControl w:val="0"/>
      </w:pPr>
      <w:r>
        <w:t>A Branch of righteousness;</w:t>
      </w:r>
    </w:p>
    <w:p w:rsidR="00BE210A" w:rsidRDefault="00BE210A" w:rsidP="00BE210A">
      <w:pPr>
        <w:pStyle w:val="Quote"/>
        <w:widowControl w:val="0"/>
      </w:pPr>
      <w:r>
        <w:t xml:space="preserve">He shall execute judgment and righteousness in the earth. </w:t>
      </w:r>
    </w:p>
    <w:p w:rsidR="00BE210A" w:rsidRDefault="00BE210A" w:rsidP="00BE210A">
      <w:pPr>
        <w:pStyle w:val="Quote"/>
        <w:widowControl w:val="0"/>
      </w:pPr>
      <w:r w:rsidRPr="007C02E2">
        <w:rPr>
          <w:vertAlign w:val="superscript"/>
        </w:rPr>
        <w:t>16</w:t>
      </w:r>
      <w:r>
        <w:t xml:space="preserve"> In those days Judah will be saved,</w:t>
      </w:r>
    </w:p>
    <w:p w:rsidR="00BE210A" w:rsidRDefault="00BE210A" w:rsidP="00BE210A">
      <w:pPr>
        <w:pStyle w:val="Quote"/>
        <w:widowControl w:val="0"/>
      </w:pPr>
      <w:r>
        <w:t>And Jerusalem will dwell safely.</w:t>
      </w:r>
    </w:p>
    <w:p w:rsidR="00BE210A" w:rsidRDefault="00BE210A" w:rsidP="00BE210A">
      <w:pPr>
        <w:pStyle w:val="Quote"/>
        <w:widowControl w:val="0"/>
      </w:pPr>
      <w:r>
        <w:t>And this is the name by which she will be called:</w:t>
      </w:r>
    </w:p>
    <w:p w:rsidR="00BE210A" w:rsidRDefault="00BE210A" w:rsidP="00BE210A">
      <w:pPr>
        <w:pStyle w:val="Quote"/>
        <w:widowControl w:val="0"/>
      </w:pPr>
      <w:r>
        <w:t xml:space="preserve">THE LORD OUR RIGHTEOUSNESS.' </w:t>
      </w:r>
    </w:p>
    <w:p w:rsidR="00BE210A" w:rsidRDefault="00BE210A" w:rsidP="00BE210A">
      <w:pPr>
        <w:pStyle w:val="Quote"/>
        <w:widowControl w:val="0"/>
      </w:pPr>
      <w:r w:rsidRPr="007C02E2">
        <w:rPr>
          <w:vertAlign w:val="superscript"/>
        </w:rPr>
        <w:t>17</w:t>
      </w:r>
      <w:r>
        <w:t xml:space="preserve"> "For thus says the LORD: 'David shall never lack a man to sit on the throne of the house of Israel; </w:t>
      </w:r>
    </w:p>
    <w:p w:rsidR="00BE210A" w:rsidRDefault="00BE210A" w:rsidP="00BE210A">
      <w:pPr>
        <w:pStyle w:val="Quote"/>
        <w:widowControl w:val="0"/>
      </w:pPr>
      <w:r w:rsidRPr="007C02E2">
        <w:rPr>
          <w:vertAlign w:val="superscript"/>
        </w:rPr>
        <w:t>18</w:t>
      </w:r>
      <w:r>
        <w:t xml:space="preserve"> </w:t>
      </w:r>
      <w:r>
        <w:t xml:space="preserve">nor shall the priests, the Levites, lack a man to offer burnt offerings before Me, to kindle grain offerings, and to sacrifice continually.'" </w:t>
      </w:r>
    </w:p>
    <w:p w:rsidR="00345C31" w:rsidRDefault="00345C31" w:rsidP="00A82588"/>
    <w:p w:rsidR="00BE210A" w:rsidRDefault="00BE210A" w:rsidP="00A82588"/>
    <w:p w:rsidR="00BE210A" w:rsidRDefault="00BE210A" w:rsidP="00A82588">
      <w:r>
        <w:lastRenderedPageBreak/>
        <w:t>There are many more passages like this which could be given, but this passage is enough to illustrate that the prophets of the OT predicted a restoration of the kingdom of Israel.</w:t>
      </w:r>
    </w:p>
    <w:p w:rsidR="00BE210A" w:rsidRDefault="00BE210A" w:rsidP="00A82588"/>
    <w:p w:rsidR="00BE210A" w:rsidRDefault="00BE210A" w:rsidP="00A82588"/>
    <w:p w:rsidR="00BE210A" w:rsidRDefault="00BE210A" w:rsidP="00A82588"/>
    <w:p w:rsidR="00BE210A" w:rsidRDefault="00BE210A" w:rsidP="00BE210A">
      <w:pPr>
        <w:pStyle w:val="Heading1"/>
      </w:pPr>
      <w:r>
        <w:t>Two Israels</w:t>
      </w:r>
    </w:p>
    <w:p w:rsidR="00BE210A" w:rsidRDefault="00BE210A" w:rsidP="00BE210A"/>
    <w:p w:rsidR="00BE210A" w:rsidRDefault="00BE210A" w:rsidP="00BE210A"/>
    <w:p w:rsidR="00BE210A" w:rsidRDefault="00BE210A" w:rsidP="00BE210A"/>
    <w:p w:rsidR="00BE210A" w:rsidRDefault="00BE210A" w:rsidP="00BE210A">
      <w:r>
        <w:t>The critical point which many fail to understand is that the Bible speaks of two Israels:</w:t>
      </w:r>
    </w:p>
    <w:p w:rsidR="00BE210A" w:rsidRDefault="00BE210A" w:rsidP="00BE210A"/>
    <w:p w:rsidR="00BE210A" w:rsidRDefault="00BE210A" w:rsidP="00BE210A">
      <w:pPr>
        <w:pStyle w:val="ListBullet3"/>
      </w:pPr>
      <w:r>
        <w:t>A fleshly, physical nation called "Israel"</w:t>
      </w:r>
    </w:p>
    <w:p w:rsidR="00BE210A" w:rsidRPr="00BE210A" w:rsidRDefault="00BE210A" w:rsidP="00BE210A">
      <w:pPr>
        <w:pStyle w:val="ListBullet3"/>
      </w:pPr>
      <w:r>
        <w:t>A spiritual, heavenly nation called "Israel"</w:t>
      </w:r>
    </w:p>
    <w:p w:rsidR="00345C31" w:rsidRDefault="00345C31" w:rsidP="00A82588"/>
    <w:p w:rsidR="00BE210A" w:rsidRDefault="00BE210A" w:rsidP="00A82588"/>
    <w:p w:rsidR="00BE210A" w:rsidRDefault="00BE210A" w:rsidP="00BE210A">
      <w:pPr>
        <w:pStyle w:val="IntenseQuote"/>
        <w:widowControl w:val="0"/>
      </w:pPr>
      <w:r>
        <w:t xml:space="preserve">Romans </w:t>
      </w:r>
      <w:r w:rsidRPr="00ED7DFC">
        <w:t>9</w:t>
      </w:r>
      <w:r>
        <w:t>:</w:t>
      </w:r>
      <w:r w:rsidRPr="00ED7DFC">
        <w:t>6</w:t>
      </w:r>
    </w:p>
    <w:p w:rsidR="00BE210A" w:rsidRDefault="00BE210A" w:rsidP="00BE210A">
      <w:pPr>
        <w:pStyle w:val="Quote"/>
        <w:widowControl w:val="0"/>
      </w:pPr>
      <w:r w:rsidRPr="00023577">
        <w:rPr>
          <w:vertAlign w:val="superscript"/>
        </w:rPr>
        <w:t>6</w:t>
      </w:r>
      <w:r>
        <w:t xml:space="preserve"> But it is not that the word of God has taken no effect. For </w:t>
      </w:r>
      <w:r w:rsidRPr="00E048E4">
        <w:rPr>
          <w:rStyle w:val="Strong"/>
        </w:rPr>
        <w:t>they are not all Israel who are of Israel</w:t>
      </w:r>
      <w:r>
        <w:t xml:space="preserve">, </w:t>
      </w:r>
    </w:p>
    <w:p w:rsidR="00BE210A" w:rsidRPr="00396DF8" w:rsidRDefault="00BE210A" w:rsidP="00BE210A">
      <w:pPr>
        <w:widowControl w:val="0"/>
      </w:pPr>
    </w:p>
    <w:p w:rsidR="00BE210A" w:rsidRDefault="00BE210A" w:rsidP="00BE210A">
      <w:pPr>
        <w:widowControl w:val="0"/>
      </w:pPr>
    </w:p>
    <w:p w:rsidR="00BE210A" w:rsidRDefault="00BE210A" w:rsidP="00BE210A">
      <w:pPr>
        <w:widowControl w:val="0"/>
      </w:pPr>
      <w:r w:rsidRPr="00E034C0">
        <w:rPr>
          <w:u w:val="single"/>
        </w:rPr>
        <w:t>Basically</w:t>
      </w:r>
      <w:r>
        <w:rPr>
          <w:u w:val="single"/>
        </w:rPr>
        <w:t xml:space="preserve"> this passage is saying</w:t>
      </w:r>
      <w:r>
        <w:t>: "</w:t>
      </w:r>
      <w:r w:rsidRPr="00E048E4">
        <w:rPr>
          <w:rStyle w:val="Strong"/>
        </w:rPr>
        <w:t>Not every Jew is a Jew</w:t>
      </w:r>
      <w:r>
        <w:t>."</w:t>
      </w:r>
    </w:p>
    <w:p w:rsidR="00BE210A" w:rsidRDefault="00BE210A" w:rsidP="00BE210A">
      <w:pPr>
        <w:widowControl w:val="0"/>
      </w:pPr>
    </w:p>
    <w:p w:rsidR="00BE210A" w:rsidRDefault="00BE210A" w:rsidP="00BE210A">
      <w:pPr>
        <w:widowControl w:val="0"/>
      </w:pPr>
      <w:r>
        <w:t xml:space="preserve">When the OT made promises that God was going to restore Israel, many people have concluded that God was referring to the ethnic, fleshly nation of Israel. In 1945, when the United Nations </w:t>
      </w:r>
      <w:r w:rsidR="00074714">
        <w:t>declared its recognition of the modern-day nation of Israel, many Bible students concluded that God was behind this series of events and that 1945 marked the fulfillment of God's promises to restore the nation. This simply is not true.</w:t>
      </w:r>
    </w:p>
    <w:p w:rsidR="00074714" w:rsidRDefault="00074714" w:rsidP="00BE210A">
      <w:pPr>
        <w:widowControl w:val="0"/>
      </w:pPr>
    </w:p>
    <w:p w:rsidR="00074714" w:rsidRDefault="00074714" w:rsidP="00BE210A">
      <w:pPr>
        <w:widowControl w:val="0"/>
      </w:pPr>
      <w:r>
        <w:t>When the Bible was speaking about the restoration of the kingdom of Israel, it was speaking about the spiritual, heavenly nation or "</w:t>
      </w:r>
      <w:r w:rsidRPr="00074714">
        <w:rPr>
          <w:i/>
        </w:rPr>
        <w:t>Spiritual Israel</w:t>
      </w:r>
      <w:r>
        <w:t>."</w:t>
      </w:r>
    </w:p>
    <w:p w:rsidR="00074714" w:rsidRDefault="00074714" w:rsidP="00BE210A">
      <w:pPr>
        <w:widowControl w:val="0"/>
      </w:pPr>
    </w:p>
    <w:p w:rsidR="00074714" w:rsidRDefault="00074714" w:rsidP="00BE210A">
      <w:pPr>
        <w:widowControl w:val="0"/>
      </w:pPr>
    </w:p>
    <w:p w:rsidR="00074714" w:rsidRDefault="00074714" w:rsidP="00BE210A">
      <w:pPr>
        <w:widowControl w:val="0"/>
      </w:pPr>
    </w:p>
    <w:p w:rsidR="00074714" w:rsidRDefault="00074714" w:rsidP="00074714">
      <w:pPr>
        <w:pStyle w:val="Heading1"/>
      </w:pPr>
      <w:r>
        <w:t>The Context</w:t>
      </w:r>
    </w:p>
    <w:p w:rsidR="00074714" w:rsidRDefault="00074714" w:rsidP="00074714"/>
    <w:p w:rsidR="00074714" w:rsidRDefault="00074714" w:rsidP="00074714"/>
    <w:p w:rsidR="00074714" w:rsidRDefault="00074714" w:rsidP="00074714"/>
    <w:p w:rsidR="00074714" w:rsidRDefault="00074714" w:rsidP="00074714">
      <w:r>
        <w:t>Watch carefully as we read the context of Acts 1:</w:t>
      </w:r>
    </w:p>
    <w:p w:rsidR="00074714" w:rsidRDefault="00074714" w:rsidP="00074714"/>
    <w:p w:rsidR="00074714" w:rsidRDefault="00074714" w:rsidP="00074714"/>
    <w:p w:rsidR="00074714" w:rsidRDefault="00074714" w:rsidP="00074714">
      <w:pPr>
        <w:pStyle w:val="IntenseQuote"/>
        <w:widowControl w:val="0"/>
      </w:pPr>
      <w:bookmarkStart w:id="0" w:name="_GoBack"/>
      <w:bookmarkEnd w:id="0"/>
      <w:r>
        <w:t>Acts 1:3-5</w:t>
      </w:r>
    </w:p>
    <w:p w:rsidR="00074714" w:rsidRDefault="00074714" w:rsidP="00074714">
      <w:pPr>
        <w:pStyle w:val="Quote"/>
        <w:widowControl w:val="0"/>
      </w:pPr>
      <w:r w:rsidRPr="007C02E2">
        <w:rPr>
          <w:vertAlign w:val="superscript"/>
        </w:rPr>
        <w:lastRenderedPageBreak/>
        <w:t>3</w:t>
      </w:r>
      <w:r>
        <w:t xml:space="preserve"> [Jesus] presented Himself alive [to His apostles] after His suffering by many infallible proofs, being seen by them during forty days and </w:t>
      </w:r>
      <w:r w:rsidRPr="00E048E4">
        <w:rPr>
          <w:rStyle w:val="Strong"/>
        </w:rPr>
        <w:t>speaking of the things pertaining to the kingdom of God</w:t>
      </w:r>
      <w:r>
        <w:t xml:space="preserve">. </w:t>
      </w:r>
    </w:p>
    <w:p w:rsidR="00074714" w:rsidRDefault="00074714" w:rsidP="00074714">
      <w:pPr>
        <w:pStyle w:val="Quote"/>
        <w:widowControl w:val="0"/>
      </w:pPr>
      <w:r w:rsidRPr="007C02E2">
        <w:rPr>
          <w:vertAlign w:val="superscript"/>
        </w:rPr>
        <w:t>4</w:t>
      </w:r>
      <w:r>
        <w:t xml:space="preserve"> And being assembled together with them, He commanded them not to depart from Jerusalem, but to wait for the Promise of the Father, "which," He said, "you have heard from Me; </w:t>
      </w:r>
    </w:p>
    <w:p w:rsidR="00074714" w:rsidRDefault="00074714" w:rsidP="00074714">
      <w:pPr>
        <w:pStyle w:val="Quote"/>
        <w:widowControl w:val="0"/>
      </w:pPr>
      <w:r w:rsidRPr="007C02E2">
        <w:rPr>
          <w:vertAlign w:val="superscript"/>
        </w:rPr>
        <w:t>5</w:t>
      </w:r>
      <w:r>
        <w:t xml:space="preserve"> for John truly baptized with water, but you shall be baptized with the Holy Spirit not many days from now." </w:t>
      </w:r>
    </w:p>
    <w:p w:rsidR="00074714" w:rsidRDefault="00074714" w:rsidP="00074714">
      <w:pPr>
        <w:widowControl w:val="0"/>
      </w:pPr>
    </w:p>
    <w:p w:rsidR="00074714" w:rsidRDefault="00074714" w:rsidP="00074714">
      <w:pPr>
        <w:widowControl w:val="0"/>
      </w:pPr>
    </w:p>
    <w:p w:rsidR="00074714" w:rsidRDefault="00074714" w:rsidP="00074714">
      <w:pPr>
        <w:widowControl w:val="0"/>
      </w:pPr>
      <w:r w:rsidRPr="00E048E4">
        <w:rPr>
          <w:rStyle w:val="IntenseEmphasis"/>
        </w:rPr>
        <w:t>Q</w:t>
      </w:r>
      <w:r>
        <w:t>: According to v3, what was Jesus teaching His apostles about?</w:t>
      </w:r>
    </w:p>
    <w:p w:rsidR="00074714" w:rsidRDefault="00074714" w:rsidP="00074714">
      <w:pPr>
        <w:widowControl w:val="0"/>
      </w:pPr>
    </w:p>
    <w:p w:rsidR="00074714" w:rsidRDefault="00074714" w:rsidP="00074714">
      <w:pPr>
        <w:widowControl w:val="0"/>
        <w:ind w:left="720"/>
      </w:pPr>
      <w:r w:rsidRPr="00E048E4">
        <w:rPr>
          <w:rStyle w:val="IntenseEmphasis"/>
        </w:rPr>
        <w:t>A</w:t>
      </w:r>
      <w:r>
        <w:t>: He was teaching about "</w:t>
      </w:r>
      <w:r w:rsidRPr="009D513C">
        <w:rPr>
          <w:i/>
        </w:rPr>
        <w:t>things pertaining to the kingdom of God</w:t>
      </w:r>
      <w:r>
        <w:t>."</w:t>
      </w:r>
    </w:p>
    <w:p w:rsidR="00074714" w:rsidRDefault="00074714" w:rsidP="00074714">
      <w:pPr>
        <w:widowControl w:val="0"/>
      </w:pPr>
    </w:p>
    <w:p w:rsidR="00074714" w:rsidRDefault="00074714" w:rsidP="00074714">
      <w:pPr>
        <w:widowControl w:val="0"/>
      </w:pPr>
    </w:p>
    <w:p w:rsidR="00074714" w:rsidRDefault="00074714" w:rsidP="00074714">
      <w:pPr>
        <w:widowControl w:val="0"/>
      </w:pPr>
      <w:r>
        <w:t>Immediately after v3 we begin reading about:</w:t>
      </w:r>
    </w:p>
    <w:p w:rsidR="00074714" w:rsidRDefault="00074714" w:rsidP="00074714">
      <w:pPr>
        <w:widowControl w:val="0"/>
      </w:pPr>
    </w:p>
    <w:p w:rsidR="00074714" w:rsidRDefault="00074714" w:rsidP="00074714">
      <w:pPr>
        <w:pStyle w:val="ListBullet3"/>
        <w:widowControl w:val="0"/>
      </w:pPr>
      <w:r>
        <w:t xml:space="preserve">The city of </w:t>
      </w:r>
      <w:r w:rsidRPr="00E048E4">
        <w:rPr>
          <w:rStyle w:val="Strong"/>
        </w:rPr>
        <w:t>Jerusalem</w:t>
      </w:r>
      <w:r>
        <w:t>.</w:t>
      </w:r>
    </w:p>
    <w:p w:rsidR="00074714" w:rsidRDefault="00074714" w:rsidP="00074714">
      <w:pPr>
        <w:pStyle w:val="ListBullet3"/>
        <w:widowControl w:val="0"/>
      </w:pPr>
      <w:r>
        <w:t xml:space="preserve">The </w:t>
      </w:r>
      <w:r w:rsidRPr="00E048E4">
        <w:rPr>
          <w:rStyle w:val="Strong"/>
        </w:rPr>
        <w:t>baptism of the Holy Spirit</w:t>
      </w:r>
      <w:r>
        <w:t>.</w:t>
      </w:r>
    </w:p>
    <w:p w:rsidR="00074714" w:rsidRDefault="00074714" w:rsidP="00074714">
      <w:pPr>
        <w:widowControl w:val="0"/>
      </w:pPr>
    </w:p>
    <w:p w:rsidR="00074714" w:rsidRDefault="00074714" w:rsidP="00074714">
      <w:pPr>
        <w:widowControl w:val="0"/>
      </w:pPr>
    </w:p>
    <w:p w:rsidR="00074714" w:rsidRDefault="00074714" w:rsidP="00074714">
      <w:r>
        <w:t>The original question of the disciples in Acts 1:6 was about the timing of this restoration. The disciples wanted to know when this was all going to happen. Jesus explained in v7 that it was not necessary for them to know exactly when it would occur, but Jesus also informed them that it would happen (a) in Jerusalem (b) when the baptism of the Holy Spirit occurred.</w:t>
      </w:r>
    </w:p>
    <w:p w:rsidR="00074714" w:rsidRDefault="00074714" w:rsidP="00074714"/>
    <w:p w:rsidR="00074714" w:rsidRPr="00074714" w:rsidRDefault="00074714" w:rsidP="00074714">
      <w:r>
        <w:t xml:space="preserve">When we come to Acts 2 we see the fulfillment. There in Acts 2 we see the apostles in the city of Jerusalem. They received the baptism of the Holy Spirit and this was the visible sign that the promises of the restored, spiritual nation of Israel had occurred. The new spiritual Israel came in the form of the Lord's church. </w:t>
      </w:r>
    </w:p>
    <w:p w:rsidR="00BE210A" w:rsidRDefault="00BE210A" w:rsidP="00A82588"/>
    <w:p w:rsidR="00074714" w:rsidRDefault="00074714" w:rsidP="00074714">
      <w:pPr>
        <w:widowControl w:val="0"/>
      </w:pPr>
      <w:r w:rsidRPr="00F045BB">
        <w:rPr>
          <w:u w:val="single"/>
        </w:rPr>
        <w:t>The church is God's Israel</w:t>
      </w:r>
      <w:r>
        <w:rPr>
          <w:u w:val="single"/>
        </w:rPr>
        <w:t xml:space="preserve"> restored</w:t>
      </w:r>
      <w:r>
        <w:t>:</w:t>
      </w:r>
    </w:p>
    <w:p w:rsidR="00074714" w:rsidRDefault="00074714" w:rsidP="00074714">
      <w:pPr>
        <w:widowControl w:val="0"/>
      </w:pPr>
    </w:p>
    <w:p w:rsidR="00074714" w:rsidRDefault="00074714" w:rsidP="00074714">
      <w:pPr>
        <w:widowControl w:val="0"/>
      </w:pPr>
    </w:p>
    <w:p w:rsidR="00074714" w:rsidRDefault="00074714" w:rsidP="00074714">
      <w:pPr>
        <w:pStyle w:val="IntenseQuote"/>
        <w:widowControl w:val="0"/>
      </w:pPr>
      <w:r>
        <w:t>Galatians 6:16</w:t>
      </w:r>
    </w:p>
    <w:p w:rsidR="00074714" w:rsidRDefault="00074714" w:rsidP="00074714">
      <w:pPr>
        <w:pStyle w:val="Quote"/>
        <w:widowControl w:val="0"/>
      </w:pPr>
      <w:r w:rsidRPr="007C02E2">
        <w:rPr>
          <w:vertAlign w:val="superscript"/>
        </w:rPr>
        <w:t>16</w:t>
      </w:r>
      <w:r>
        <w:t xml:space="preserve"> And as many as walk according to this rule, peace and mercy be upon them, and upon </w:t>
      </w:r>
      <w:r w:rsidRPr="00E048E4">
        <w:rPr>
          <w:rStyle w:val="Strong"/>
        </w:rPr>
        <w:t>the Israel of God</w:t>
      </w:r>
      <w:r>
        <w:t xml:space="preserve">. </w:t>
      </w:r>
    </w:p>
    <w:p w:rsidR="00074714" w:rsidRDefault="00074714" w:rsidP="00074714">
      <w:pPr>
        <w:widowControl w:val="0"/>
      </w:pPr>
    </w:p>
    <w:p w:rsidR="00074714" w:rsidRDefault="00074714" w:rsidP="00074714">
      <w:pPr>
        <w:widowControl w:val="0"/>
      </w:pPr>
    </w:p>
    <w:p w:rsidR="00074714" w:rsidRDefault="00074714" w:rsidP="00074714">
      <w:pPr>
        <w:widowControl w:val="0"/>
      </w:pPr>
      <w:r w:rsidRPr="00E048E4">
        <w:rPr>
          <w:rStyle w:val="IntenseEmphasis"/>
        </w:rPr>
        <w:t>Q</w:t>
      </w:r>
      <w:r>
        <w:t>: According to this, who is the "</w:t>
      </w:r>
      <w:r w:rsidRPr="00E048E4">
        <w:rPr>
          <w:rStyle w:val="Strong"/>
        </w:rPr>
        <w:t>Israel of God</w:t>
      </w:r>
      <w:r>
        <w:t>"?</w:t>
      </w:r>
    </w:p>
    <w:p w:rsidR="00074714" w:rsidRDefault="00074714" w:rsidP="00074714">
      <w:pPr>
        <w:widowControl w:val="0"/>
      </w:pPr>
    </w:p>
    <w:p w:rsidR="00074714" w:rsidRDefault="00074714" w:rsidP="00074714">
      <w:pPr>
        <w:widowControl w:val="0"/>
        <w:ind w:left="720"/>
      </w:pPr>
      <w:r w:rsidRPr="00E048E4">
        <w:rPr>
          <w:rStyle w:val="IntenseEmphasis"/>
        </w:rPr>
        <w:lastRenderedPageBreak/>
        <w:t>A</w:t>
      </w:r>
      <w:r>
        <w:t>: The passage says, "</w:t>
      </w:r>
      <w:r w:rsidRPr="007C02E2">
        <w:rPr>
          <w:i/>
        </w:rPr>
        <w:t>as many as walk according to this rule</w:t>
      </w:r>
      <w:r>
        <w:t>"?</w:t>
      </w:r>
    </w:p>
    <w:p w:rsidR="00074714" w:rsidRDefault="00074714" w:rsidP="00074714">
      <w:pPr>
        <w:widowControl w:val="0"/>
        <w:ind w:left="720"/>
      </w:pPr>
    </w:p>
    <w:p w:rsidR="00074714" w:rsidRDefault="00074714" w:rsidP="00074714">
      <w:pPr>
        <w:widowControl w:val="0"/>
        <w:ind w:left="720"/>
      </w:pPr>
      <w:r>
        <w:t>This is the church – founded on the apostles and prophets – Jesus Himself being the "chief cornerstone" (Eph 2:20).</w:t>
      </w:r>
    </w:p>
    <w:p w:rsidR="00074714" w:rsidRDefault="00074714" w:rsidP="00074714">
      <w:pPr>
        <w:widowControl w:val="0"/>
      </w:pPr>
    </w:p>
    <w:p w:rsidR="00074714" w:rsidRDefault="00074714" w:rsidP="00074714">
      <w:pPr>
        <w:widowControl w:val="0"/>
      </w:pPr>
      <w:r w:rsidRPr="00A106B1">
        <w:rPr>
          <w:u w:val="single"/>
        </w:rPr>
        <w:t>Let us then be careful</w:t>
      </w:r>
      <w:r>
        <w:t>:</w:t>
      </w:r>
    </w:p>
    <w:p w:rsidR="00074714" w:rsidRDefault="00074714" w:rsidP="00074714">
      <w:pPr>
        <w:widowControl w:val="0"/>
      </w:pPr>
    </w:p>
    <w:p w:rsidR="00074714" w:rsidRDefault="00074714" w:rsidP="00074714">
      <w:pPr>
        <w:pStyle w:val="ListBullet3"/>
        <w:widowControl w:val="0"/>
      </w:pPr>
      <w:r>
        <w:t>Not to neglect the church in our lives.</w:t>
      </w:r>
    </w:p>
    <w:p w:rsidR="00074714" w:rsidRDefault="00074714" w:rsidP="00074714">
      <w:pPr>
        <w:pStyle w:val="ListBullet3"/>
        <w:widowControl w:val="0"/>
      </w:pPr>
      <w:r>
        <w:t>Not to speak of the church as if it were optional.</w:t>
      </w:r>
    </w:p>
    <w:p w:rsidR="00074714" w:rsidRDefault="00074714" w:rsidP="00074714">
      <w:pPr>
        <w:pStyle w:val="ListBullet3"/>
        <w:widowControl w:val="0"/>
      </w:pPr>
      <w:r>
        <w:t>Not to speak badly of the church to anyone.</w:t>
      </w:r>
    </w:p>
    <w:p w:rsidR="00074714" w:rsidRDefault="00074714" w:rsidP="00074714">
      <w:pPr>
        <w:widowControl w:val="0"/>
      </w:pPr>
    </w:p>
    <w:p w:rsidR="00000000" w:rsidRDefault="00221093" w:rsidP="00A82588"/>
    <w:p w:rsidR="00000000" w:rsidRDefault="00221093" w:rsidP="00A82588"/>
    <w:p w:rsidR="00345C31" w:rsidRPr="00736A15" w:rsidRDefault="00345C31" w:rsidP="00345C31">
      <w:pPr>
        <w:pStyle w:val="Heading1"/>
      </w:pPr>
      <w:r w:rsidRPr="00736A15">
        <w:t>ANNOUNCEMENTS</w:t>
      </w:r>
    </w:p>
    <w:p w:rsidR="00345C31" w:rsidRPr="00736A15" w:rsidRDefault="00345C31" w:rsidP="00345C31"/>
    <w:p w:rsidR="00345C31" w:rsidRPr="00736A15" w:rsidRDefault="00345C31" w:rsidP="00345C31"/>
    <w:p w:rsidR="00345C31" w:rsidRPr="00736A15" w:rsidRDefault="00345C31" w:rsidP="00345C31"/>
    <w:p w:rsidR="00345C31" w:rsidRPr="00736A15" w:rsidRDefault="00345C31" w:rsidP="00345C31">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345C31" w:rsidRPr="00736A15" w:rsidRDefault="00345C31" w:rsidP="00345C31"/>
    <w:p w:rsidR="00345C31" w:rsidRPr="00736A15" w:rsidRDefault="00345C31" w:rsidP="00345C31">
      <w:r w:rsidRPr="00736A15">
        <w:t xml:space="preserve">Call again next week when we consider a new subject on </w:t>
      </w:r>
      <w:r w:rsidRPr="00BD203C">
        <w:rPr>
          <w:rStyle w:val="Strong"/>
        </w:rPr>
        <w:t>Bible Talk</w:t>
      </w:r>
      <w:r w:rsidRPr="00736A15">
        <w:t>.</w:t>
      </w:r>
    </w:p>
    <w:p w:rsidR="00345C31" w:rsidRPr="00736A15" w:rsidRDefault="00345C31" w:rsidP="00345C31"/>
    <w:p w:rsidR="00345C31" w:rsidRPr="00736A15" w:rsidRDefault="00345C31" w:rsidP="00345C31"/>
    <w:p w:rsidR="00221093" w:rsidRDefault="00221093" w:rsidP="00A82588"/>
    <w:sectPr w:rsidR="00221093" w:rsidSect="004A0C01">
      <w:footerReference w:type="default" r:id="rId9"/>
      <w:footnotePr>
        <w:numRestart w:val="eachSect"/>
      </w:foot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93" w:rsidRDefault="00221093">
      <w:r>
        <w:separator/>
      </w:r>
    </w:p>
  </w:endnote>
  <w:endnote w:type="continuationSeparator" w:id="0">
    <w:p w:rsidR="00221093" w:rsidRDefault="0022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093">
    <w:pPr>
      <w:pStyle w:val="Footer"/>
      <w:jc w:val="center"/>
      <w:rPr>
        <w:b/>
      </w:rPr>
    </w:pPr>
    <w:r>
      <w:rPr>
        <w:b/>
      </w:rPr>
      <w:fldChar w:fldCharType="begin"/>
    </w:r>
    <w:r>
      <w:rPr>
        <w:b/>
      </w:rPr>
      <w:instrText>PAGE</w:instrText>
    </w:r>
    <w:r>
      <w:rPr>
        <w:b/>
      </w:rPr>
      <w:fldChar w:fldCharType="separate"/>
    </w:r>
    <w:r w:rsidR="004A0C01">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93" w:rsidRDefault="00221093">
      <w:r>
        <w:separator/>
      </w:r>
    </w:p>
  </w:footnote>
  <w:footnote w:type="continuationSeparator" w:id="0">
    <w:p w:rsidR="00221093" w:rsidRDefault="0022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proofState w:spelling="clean"/>
  <w:linkStyles/>
  <w:defaultTabStop w:val="72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88"/>
    <w:rsid w:val="00074714"/>
    <w:rsid w:val="00221093"/>
    <w:rsid w:val="00266EA4"/>
    <w:rsid w:val="00345C31"/>
    <w:rsid w:val="004A0C01"/>
    <w:rsid w:val="00667601"/>
    <w:rsid w:val="007651AC"/>
    <w:rsid w:val="007B73AF"/>
    <w:rsid w:val="00A82588"/>
    <w:rsid w:val="00BE210A"/>
    <w:rsid w:val="00E4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8258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A8258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82588"/>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A8258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8258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8258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8258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8258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8258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8258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825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2588"/>
  </w:style>
  <w:style w:type="character" w:customStyle="1" w:styleId="Heading1Char">
    <w:name w:val="Heading 1 Char"/>
    <w:basedOn w:val="DefaultParagraphFont"/>
    <w:link w:val="Heading1"/>
    <w:uiPriority w:val="9"/>
    <w:rsid w:val="00A82588"/>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82588"/>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8258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8258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82588"/>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A82588"/>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A8258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A8258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A82588"/>
    <w:rPr>
      <w:rFonts w:asciiTheme="majorHAnsi" w:eastAsiaTheme="majorEastAsia" w:hAnsiTheme="majorHAnsi" w:cstheme="minorHAnsi"/>
      <w:i/>
      <w:iCs/>
      <w:color w:val="9BBB59" w:themeColor="accent3"/>
      <w:szCs w:val="24"/>
    </w:rPr>
  </w:style>
  <w:style w:type="paragraph" w:styleId="Caption">
    <w:name w:val="caption"/>
    <w:basedOn w:val="Normal"/>
    <w:next w:val="Normal"/>
    <w:uiPriority w:val="35"/>
    <w:semiHidden/>
    <w:unhideWhenUsed/>
    <w:qFormat/>
    <w:rsid w:val="00A82588"/>
    <w:rPr>
      <w:b/>
      <w:bCs/>
      <w:sz w:val="18"/>
      <w:szCs w:val="18"/>
    </w:rPr>
  </w:style>
  <w:style w:type="paragraph" w:styleId="Title">
    <w:name w:val="Title"/>
    <w:basedOn w:val="Heading1"/>
    <w:next w:val="Normal"/>
    <w:link w:val="TitleChar"/>
    <w:uiPriority w:val="5"/>
    <w:qFormat/>
    <w:rsid w:val="00A8258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82588"/>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A8258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82588"/>
    <w:rPr>
      <w:rFonts w:ascii="Bookman Old Style" w:hAnsi="Bookman Old Style" w:cstheme="minorHAnsi"/>
      <w:iCs/>
      <w:color w:val="000000" w:themeColor="text1"/>
      <w:sz w:val="24"/>
      <w:szCs w:val="24"/>
    </w:rPr>
  </w:style>
  <w:style w:type="character" w:styleId="Strong">
    <w:name w:val="Strong"/>
    <w:basedOn w:val="DefaultParagraphFont"/>
    <w:uiPriority w:val="22"/>
    <w:qFormat/>
    <w:rsid w:val="00A8258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A82588"/>
    <w:rPr>
      <w:b/>
      <w:bCs/>
      <w:i/>
      <w:iCs/>
      <w:color w:val="5A5A5A" w:themeColor="text1" w:themeTint="A5"/>
    </w:rPr>
  </w:style>
  <w:style w:type="paragraph" w:styleId="NoSpacing">
    <w:name w:val="No Spacing"/>
    <w:basedOn w:val="Normal"/>
    <w:link w:val="NoSpacingChar"/>
    <w:uiPriority w:val="99"/>
    <w:rsid w:val="00A82588"/>
  </w:style>
  <w:style w:type="character" w:customStyle="1" w:styleId="NoSpacingChar">
    <w:name w:val="No Spacing Char"/>
    <w:basedOn w:val="DefaultParagraphFont"/>
    <w:link w:val="NoSpacing"/>
    <w:uiPriority w:val="99"/>
    <w:rsid w:val="00A82588"/>
    <w:rPr>
      <w:rFonts w:asciiTheme="minorHAnsi" w:hAnsiTheme="minorHAnsi" w:cstheme="minorHAnsi"/>
      <w:color w:val="000000"/>
      <w:sz w:val="24"/>
      <w:szCs w:val="24"/>
    </w:rPr>
  </w:style>
  <w:style w:type="paragraph" w:styleId="ListParagraph">
    <w:name w:val="List Paragraph"/>
    <w:basedOn w:val="Normal"/>
    <w:uiPriority w:val="34"/>
    <w:rsid w:val="00A82588"/>
    <w:pPr>
      <w:ind w:left="720"/>
      <w:contextualSpacing/>
    </w:pPr>
  </w:style>
  <w:style w:type="paragraph" w:styleId="Footer">
    <w:name w:val="footer"/>
    <w:basedOn w:val="Normal"/>
    <w:link w:val="FooterChar"/>
    <w:rsid w:val="00A82588"/>
    <w:pPr>
      <w:tabs>
        <w:tab w:val="center" w:pos="4320"/>
        <w:tab w:val="right" w:pos="8640"/>
      </w:tabs>
    </w:pPr>
  </w:style>
  <w:style w:type="paragraph" w:styleId="Quote">
    <w:name w:val="Quote"/>
    <w:basedOn w:val="Normal"/>
    <w:next w:val="Normal"/>
    <w:link w:val="QuoteChar"/>
    <w:autoRedefine/>
    <w:uiPriority w:val="29"/>
    <w:qFormat/>
    <w:rsid w:val="00A82588"/>
    <w:pPr>
      <w:shd w:val="clear" w:color="auto" w:fill="FDE9D9" w:themeFill="accent6" w:themeFillTint="33"/>
      <w:ind w:left="1080" w:right="360"/>
    </w:pPr>
    <w:rPr>
      <w:iCs/>
    </w:rPr>
  </w:style>
  <w:style w:type="character" w:customStyle="1" w:styleId="QuoteChar">
    <w:name w:val="Quote Char"/>
    <w:link w:val="Quote"/>
    <w:uiPriority w:val="29"/>
    <w:rsid w:val="00A8258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A8258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82588"/>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A82588"/>
    <w:rPr>
      <w:rFonts w:ascii="Bookman Old Style" w:hAnsi="Bookman Old Style"/>
      <w:i w:val="0"/>
      <w:iCs/>
      <w:color w:val="000000" w:themeColor="text1"/>
      <w:sz w:val="22"/>
    </w:rPr>
  </w:style>
  <w:style w:type="character" w:styleId="IntenseEmphasis">
    <w:name w:val="Intense Emphasis"/>
    <w:basedOn w:val="Strong"/>
    <w:uiPriority w:val="21"/>
    <w:qFormat/>
    <w:rsid w:val="00A8258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A82588"/>
    <w:rPr>
      <w:color w:val="auto"/>
      <w:u w:val="single" w:color="9BBB59" w:themeColor="accent3"/>
    </w:rPr>
  </w:style>
  <w:style w:type="character" w:styleId="IntenseReference">
    <w:name w:val="Intense Reference"/>
    <w:basedOn w:val="DefaultParagraphFont"/>
    <w:uiPriority w:val="32"/>
    <w:rsid w:val="00A82588"/>
    <w:rPr>
      <w:b/>
      <w:bCs/>
      <w:color w:val="76923C" w:themeColor="accent3" w:themeShade="BF"/>
      <w:u w:val="single" w:color="9BBB59" w:themeColor="accent3"/>
    </w:rPr>
  </w:style>
  <w:style w:type="character" w:styleId="BookTitle">
    <w:name w:val="Book Title"/>
    <w:basedOn w:val="DefaultParagraphFont"/>
    <w:uiPriority w:val="33"/>
    <w:rsid w:val="00A8258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2588"/>
    <w:pPr>
      <w:outlineLvl w:val="9"/>
    </w:pPr>
    <w:rPr>
      <w:lang w:bidi="en-US"/>
    </w:rPr>
  </w:style>
  <w:style w:type="paragraph" w:customStyle="1" w:styleId="abc-singlespace">
    <w:name w:val="abc-single space"/>
    <w:basedOn w:val="Normal"/>
    <w:link w:val="abc-singlespaceChar"/>
    <w:rsid w:val="00A82588"/>
    <w:pPr>
      <w:ind w:left="1224" w:hanging="504"/>
    </w:pPr>
    <w:rPr>
      <w:rFonts w:cstheme="minorBidi"/>
      <w:i/>
      <w:szCs w:val="22"/>
    </w:rPr>
  </w:style>
  <w:style w:type="character" w:customStyle="1" w:styleId="abc-singlespaceChar">
    <w:name w:val="abc-single space Char"/>
    <w:basedOn w:val="DefaultParagraphFont"/>
    <w:link w:val="abc-singlespace"/>
    <w:rsid w:val="00A82588"/>
    <w:rPr>
      <w:rFonts w:asciiTheme="minorHAnsi" w:hAnsiTheme="minorHAnsi" w:cstheme="minorBidi"/>
      <w:i/>
      <w:color w:val="000000"/>
      <w:sz w:val="24"/>
      <w:szCs w:val="22"/>
    </w:rPr>
  </w:style>
  <w:style w:type="paragraph" w:styleId="ListNumber">
    <w:name w:val="List Number"/>
    <w:basedOn w:val="Normal"/>
    <w:uiPriority w:val="99"/>
    <w:semiHidden/>
    <w:unhideWhenUsed/>
    <w:rsid w:val="00A82588"/>
    <w:pPr>
      <w:numPr>
        <w:numId w:val="1"/>
      </w:numPr>
      <w:contextualSpacing/>
    </w:pPr>
  </w:style>
  <w:style w:type="paragraph" w:customStyle="1" w:styleId="Geo-ABC">
    <w:name w:val="Geo-ABC"/>
    <w:basedOn w:val="Normal"/>
    <w:link w:val="Geo-ABCChar"/>
    <w:rsid w:val="00A82588"/>
    <w:pPr>
      <w:spacing w:before="120" w:after="120"/>
      <w:ind w:left="1224" w:hanging="504"/>
    </w:pPr>
  </w:style>
  <w:style w:type="character" w:customStyle="1" w:styleId="Geo-ABCChar">
    <w:name w:val="Geo-ABC Char"/>
    <w:basedOn w:val="DefaultParagraphFont"/>
    <w:link w:val="Geo-ABC"/>
    <w:rsid w:val="00A82588"/>
    <w:rPr>
      <w:rFonts w:asciiTheme="minorHAnsi" w:hAnsiTheme="minorHAnsi" w:cstheme="minorHAnsi"/>
      <w:color w:val="000000"/>
      <w:sz w:val="24"/>
      <w:szCs w:val="24"/>
    </w:rPr>
  </w:style>
  <w:style w:type="numbering" w:styleId="1ai">
    <w:name w:val="Outline List 1"/>
    <w:basedOn w:val="NoList"/>
    <w:uiPriority w:val="99"/>
    <w:semiHidden/>
    <w:unhideWhenUsed/>
    <w:rsid w:val="00A82588"/>
    <w:pPr>
      <w:numPr>
        <w:numId w:val="6"/>
      </w:numPr>
    </w:pPr>
  </w:style>
  <w:style w:type="paragraph" w:styleId="List2">
    <w:name w:val="List 2"/>
    <w:basedOn w:val="Normal"/>
    <w:qFormat/>
    <w:rsid w:val="00A82588"/>
    <w:pPr>
      <w:numPr>
        <w:numId w:val="5"/>
      </w:numPr>
      <w:spacing w:before="120" w:after="120"/>
    </w:pPr>
  </w:style>
  <w:style w:type="paragraph" w:styleId="ListBullet3">
    <w:name w:val="List Bullet 3"/>
    <w:basedOn w:val="Normal"/>
    <w:uiPriority w:val="1"/>
    <w:qFormat/>
    <w:rsid w:val="00A82588"/>
    <w:pPr>
      <w:numPr>
        <w:numId w:val="4"/>
      </w:numPr>
      <w:spacing w:before="120" w:after="120"/>
    </w:pPr>
  </w:style>
  <w:style w:type="paragraph" w:styleId="EnvelopeReturn">
    <w:name w:val="envelope return"/>
    <w:basedOn w:val="Normal"/>
    <w:uiPriority w:val="99"/>
    <w:semiHidden/>
    <w:unhideWhenUsed/>
    <w:rsid w:val="00A82588"/>
    <w:rPr>
      <w:rFonts w:eastAsiaTheme="majorEastAsia" w:cstheme="majorBidi"/>
      <w:szCs w:val="20"/>
    </w:rPr>
  </w:style>
  <w:style w:type="paragraph" w:styleId="EnvelopeAddress">
    <w:name w:val="envelope address"/>
    <w:basedOn w:val="Normal"/>
    <w:uiPriority w:val="99"/>
    <w:semiHidden/>
    <w:unhideWhenUsed/>
    <w:rsid w:val="00A8258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8258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A82588"/>
    <w:pPr>
      <w:shd w:val="clear" w:color="auto" w:fill="EAF1DD" w:themeFill="accent3" w:themeFillTint="33"/>
      <w:ind w:left="720" w:right="0"/>
    </w:pPr>
  </w:style>
  <w:style w:type="character" w:customStyle="1" w:styleId="BookQuoteChar">
    <w:name w:val="BookQuote Char"/>
    <w:basedOn w:val="QuoteChar"/>
    <w:link w:val="BookQuote"/>
    <w:uiPriority w:val="99"/>
    <w:rsid w:val="00A82588"/>
    <w:rPr>
      <w:rFonts w:asciiTheme="minorHAnsi" w:hAnsiTheme="minorHAnsi" w:cstheme="minorHAnsi"/>
      <w:iCs/>
      <w:color w:val="000000"/>
      <w:sz w:val="24"/>
      <w:szCs w:val="24"/>
      <w:shd w:val="clear" w:color="auto" w:fill="EAF1DD" w:themeFill="accent3" w:themeFillTint="33"/>
    </w:rPr>
  </w:style>
  <w:style w:type="paragraph" w:styleId="FootnoteText">
    <w:name w:val="footnote text"/>
    <w:basedOn w:val="Normal"/>
    <w:link w:val="FootnoteTextChar"/>
    <w:semiHidden/>
    <w:rsid w:val="00A82588"/>
    <w:rPr>
      <w:sz w:val="20"/>
    </w:rPr>
  </w:style>
  <w:style w:type="character" w:customStyle="1" w:styleId="FootnoteTextChar">
    <w:name w:val="Footnote Text Char"/>
    <w:basedOn w:val="DefaultParagraphFont"/>
    <w:link w:val="FootnoteText"/>
    <w:semiHidden/>
    <w:rsid w:val="00A82588"/>
    <w:rPr>
      <w:rFonts w:asciiTheme="minorHAnsi" w:hAnsiTheme="minorHAnsi" w:cstheme="minorHAnsi"/>
      <w:color w:val="000000"/>
      <w:szCs w:val="24"/>
    </w:rPr>
  </w:style>
  <w:style w:type="paragraph" w:styleId="Header">
    <w:name w:val="header"/>
    <w:basedOn w:val="Normal"/>
    <w:link w:val="HeaderChar"/>
    <w:semiHidden/>
    <w:rsid w:val="00A82588"/>
    <w:pPr>
      <w:tabs>
        <w:tab w:val="center" w:pos="4320"/>
        <w:tab w:val="right" w:pos="8640"/>
      </w:tabs>
    </w:pPr>
  </w:style>
  <w:style w:type="character" w:customStyle="1" w:styleId="HeaderChar">
    <w:name w:val="Header Char"/>
    <w:basedOn w:val="DefaultParagraphFont"/>
    <w:link w:val="Header"/>
    <w:semiHidden/>
    <w:rsid w:val="00A82588"/>
    <w:rPr>
      <w:rFonts w:asciiTheme="minorHAnsi" w:hAnsiTheme="minorHAnsi" w:cstheme="minorHAnsi"/>
      <w:color w:val="000000"/>
      <w:sz w:val="24"/>
      <w:szCs w:val="24"/>
    </w:rPr>
  </w:style>
  <w:style w:type="character" w:customStyle="1" w:styleId="FooterChar">
    <w:name w:val="Footer Char"/>
    <w:basedOn w:val="DefaultParagraphFont"/>
    <w:link w:val="Footer"/>
    <w:rsid w:val="00A82588"/>
    <w:rPr>
      <w:rFonts w:asciiTheme="minorHAnsi" w:hAnsiTheme="minorHAnsi" w:cstheme="minorHAnsi"/>
      <w:color w:val="000000"/>
      <w:sz w:val="24"/>
      <w:szCs w:val="24"/>
    </w:rPr>
  </w:style>
  <w:style w:type="character" w:styleId="FootnoteReference">
    <w:name w:val="footnote reference"/>
    <w:basedOn w:val="DefaultParagraphFont"/>
    <w:semiHidden/>
    <w:rsid w:val="00A82588"/>
    <w:rPr>
      <w:b/>
      <w:vertAlign w:val="superscript"/>
    </w:rPr>
  </w:style>
  <w:style w:type="character" w:styleId="PageNumber">
    <w:name w:val="page number"/>
    <w:basedOn w:val="DefaultParagraphFont"/>
    <w:semiHidden/>
    <w:rsid w:val="00A82588"/>
    <w:rPr>
      <w:rFonts w:ascii="Arial" w:hAnsi="Arial"/>
      <w:b/>
      <w:sz w:val="24"/>
    </w:rPr>
  </w:style>
  <w:style w:type="character" w:styleId="Hyperlink">
    <w:name w:val="Hyperlink"/>
    <w:basedOn w:val="DefaultParagraphFont"/>
    <w:uiPriority w:val="99"/>
    <w:unhideWhenUsed/>
    <w:rsid w:val="00A825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8258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A82588"/>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82588"/>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A8258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8258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8258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8258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8258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8258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8258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825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2588"/>
  </w:style>
  <w:style w:type="character" w:customStyle="1" w:styleId="Heading1Char">
    <w:name w:val="Heading 1 Char"/>
    <w:basedOn w:val="DefaultParagraphFont"/>
    <w:link w:val="Heading1"/>
    <w:uiPriority w:val="9"/>
    <w:rsid w:val="00A82588"/>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82588"/>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8258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A8258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A82588"/>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A82588"/>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A8258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A8258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A82588"/>
    <w:rPr>
      <w:rFonts w:asciiTheme="majorHAnsi" w:eastAsiaTheme="majorEastAsia" w:hAnsiTheme="majorHAnsi" w:cstheme="minorHAnsi"/>
      <w:i/>
      <w:iCs/>
      <w:color w:val="9BBB59" w:themeColor="accent3"/>
      <w:szCs w:val="24"/>
    </w:rPr>
  </w:style>
  <w:style w:type="paragraph" w:styleId="Caption">
    <w:name w:val="caption"/>
    <w:basedOn w:val="Normal"/>
    <w:next w:val="Normal"/>
    <w:uiPriority w:val="35"/>
    <w:semiHidden/>
    <w:unhideWhenUsed/>
    <w:qFormat/>
    <w:rsid w:val="00A82588"/>
    <w:rPr>
      <w:b/>
      <w:bCs/>
      <w:sz w:val="18"/>
      <w:szCs w:val="18"/>
    </w:rPr>
  </w:style>
  <w:style w:type="paragraph" w:styleId="Title">
    <w:name w:val="Title"/>
    <w:basedOn w:val="Heading1"/>
    <w:next w:val="Normal"/>
    <w:link w:val="TitleChar"/>
    <w:uiPriority w:val="5"/>
    <w:qFormat/>
    <w:rsid w:val="00A82588"/>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82588"/>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A8258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82588"/>
    <w:rPr>
      <w:rFonts w:ascii="Bookman Old Style" w:hAnsi="Bookman Old Style" w:cstheme="minorHAnsi"/>
      <w:iCs/>
      <w:color w:val="000000" w:themeColor="text1"/>
      <w:sz w:val="24"/>
      <w:szCs w:val="24"/>
    </w:rPr>
  </w:style>
  <w:style w:type="character" w:styleId="Strong">
    <w:name w:val="Strong"/>
    <w:basedOn w:val="DefaultParagraphFont"/>
    <w:uiPriority w:val="22"/>
    <w:qFormat/>
    <w:rsid w:val="00A82588"/>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A82588"/>
    <w:rPr>
      <w:b/>
      <w:bCs/>
      <w:i/>
      <w:iCs/>
      <w:color w:val="5A5A5A" w:themeColor="text1" w:themeTint="A5"/>
    </w:rPr>
  </w:style>
  <w:style w:type="paragraph" w:styleId="NoSpacing">
    <w:name w:val="No Spacing"/>
    <w:basedOn w:val="Normal"/>
    <w:link w:val="NoSpacingChar"/>
    <w:uiPriority w:val="99"/>
    <w:rsid w:val="00A82588"/>
  </w:style>
  <w:style w:type="character" w:customStyle="1" w:styleId="NoSpacingChar">
    <w:name w:val="No Spacing Char"/>
    <w:basedOn w:val="DefaultParagraphFont"/>
    <w:link w:val="NoSpacing"/>
    <w:uiPriority w:val="99"/>
    <w:rsid w:val="00A82588"/>
    <w:rPr>
      <w:rFonts w:asciiTheme="minorHAnsi" w:hAnsiTheme="minorHAnsi" w:cstheme="minorHAnsi"/>
      <w:color w:val="000000"/>
      <w:sz w:val="24"/>
      <w:szCs w:val="24"/>
    </w:rPr>
  </w:style>
  <w:style w:type="paragraph" w:styleId="ListParagraph">
    <w:name w:val="List Paragraph"/>
    <w:basedOn w:val="Normal"/>
    <w:uiPriority w:val="34"/>
    <w:rsid w:val="00A82588"/>
    <w:pPr>
      <w:ind w:left="720"/>
      <w:contextualSpacing/>
    </w:pPr>
  </w:style>
  <w:style w:type="paragraph" w:styleId="Footer">
    <w:name w:val="footer"/>
    <w:basedOn w:val="Normal"/>
    <w:link w:val="FooterChar"/>
    <w:rsid w:val="00A82588"/>
    <w:pPr>
      <w:tabs>
        <w:tab w:val="center" w:pos="4320"/>
        <w:tab w:val="right" w:pos="8640"/>
      </w:tabs>
    </w:pPr>
  </w:style>
  <w:style w:type="paragraph" w:styleId="Quote">
    <w:name w:val="Quote"/>
    <w:basedOn w:val="Normal"/>
    <w:next w:val="Normal"/>
    <w:link w:val="QuoteChar"/>
    <w:autoRedefine/>
    <w:uiPriority w:val="29"/>
    <w:qFormat/>
    <w:rsid w:val="00A82588"/>
    <w:pPr>
      <w:shd w:val="clear" w:color="auto" w:fill="FDE9D9" w:themeFill="accent6" w:themeFillTint="33"/>
      <w:ind w:left="1080" w:right="360"/>
    </w:pPr>
    <w:rPr>
      <w:iCs/>
    </w:rPr>
  </w:style>
  <w:style w:type="character" w:customStyle="1" w:styleId="QuoteChar">
    <w:name w:val="Quote Char"/>
    <w:link w:val="Quote"/>
    <w:uiPriority w:val="29"/>
    <w:rsid w:val="00A82588"/>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A82588"/>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82588"/>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A82588"/>
    <w:rPr>
      <w:rFonts w:ascii="Bookman Old Style" w:hAnsi="Bookman Old Style"/>
      <w:i w:val="0"/>
      <w:iCs/>
      <w:color w:val="000000" w:themeColor="text1"/>
      <w:sz w:val="22"/>
    </w:rPr>
  </w:style>
  <w:style w:type="character" w:styleId="IntenseEmphasis">
    <w:name w:val="Intense Emphasis"/>
    <w:basedOn w:val="Strong"/>
    <w:uiPriority w:val="21"/>
    <w:qFormat/>
    <w:rsid w:val="00A82588"/>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A82588"/>
    <w:rPr>
      <w:color w:val="auto"/>
      <w:u w:val="single" w:color="9BBB59" w:themeColor="accent3"/>
    </w:rPr>
  </w:style>
  <w:style w:type="character" w:styleId="IntenseReference">
    <w:name w:val="Intense Reference"/>
    <w:basedOn w:val="DefaultParagraphFont"/>
    <w:uiPriority w:val="32"/>
    <w:rsid w:val="00A82588"/>
    <w:rPr>
      <w:b/>
      <w:bCs/>
      <w:color w:val="76923C" w:themeColor="accent3" w:themeShade="BF"/>
      <w:u w:val="single" w:color="9BBB59" w:themeColor="accent3"/>
    </w:rPr>
  </w:style>
  <w:style w:type="character" w:styleId="BookTitle">
    <w:name w:val="Book Title"/>
    <w:basedOn w:val="DefaultParagraphFont"/>
    <w:uiPriority w:val="33"/>
    <w:rsid w:val="00A8258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2588"/>
    <w:pPr>
      <w:outlineLvl w:val="9"/>
    </w:pPr>
    <w:rPr>
      <w:lang w:bidi="en-US"/>
    </w:rPr>
  </w:style>
  <w:style w:type="paragraph" w:customStyle="1" w:styleId="abc-singlespace">
    <w:name w:val="abc-single space"/>
    <w:basedOn w:val="Normal"/>
    <w:link w:val="abc-singlespaceChar"/>
    <w:rsid w:val="00A82588"/>
    <w:pPr>
      <w:ind w:left="1224" w:hanging="504"/>
    </w:pPr>
    <w:rPr>
      <w:rFonts w:cstheme="minorBidi"/>
      <w:i/>
      <w:szCs w:val="22"/>
    </w:rPr>
  </w:style>
  <w:style w:type="character" w:customStyle="1" w:styleId="abc-singlespaceChar">
    <w:name w:val="abc-single space Char"/>
    <w:basedOn w:val="DefaultParagraphFont"/>
    <w:link w:val="abc-singlespace"/>
    <w:rsid w:val="00A82588"/>
    <w:rPr>
      <w:rFonts w:asciiTheme="minorHAnsi" w:hAnsiTheme="minorHAnsi" w:cstheme="minorBidi"/>
      <w:i/>
      <w:color w:val="000000"/>
      <w:sz w:val="24"/>
      <w:szCs w:val="22"/>
    </w:rPr>
  </w:style>
  <w:style w:type="paragraph" w:styleId="ListNumber">
    <w:name w:val="List Number"/>
    <w:basedOn w:val="Normal"/>
    <w:uiPriority w:val="99"/>
    <w:semiHidden/>
    <w:unhideWhenUsed/>
    <w:rsid w:val="00A82588"/>
    <w:pPr>
      <w:numPr>
        <w:numId w:val="1"/>
      </w:numPr>
      <w:contextualSpacing/>
    </w:pPr>
  </w:style>
  <w:style w:type="paragraph" w:customStyle="1" w:styleId="Geo-ABC">
    <w:name w:val="Geo-ABC"/>
    <w:basedOn w:val="Normal"/>
    <w:link w:val="Geo-ABCChar"/>
    <w:rsid w:val="00A82588"/>
    <w:pPr>
      <w:spacing w:before="120" w:after="120"/>
      <w:ind w:left="1224" w:hanging="504"/>
    </w:pPr>
  </w:style>
  <w:style w:type="character" w:customStyle="1" w:styleId="Geo-ABCChar">
    <w:name w:val="Geo-ABC Char"/>
    <w:basedOn w:val="DefaultParagraphFont"/>
    <w:link w:val="Geo-ABC"/>
    <w:rsid w:val="00A82588"/>
    <w:rPr>
      <w:rFonts w:asciiTheme="minorHAnsi" w:hAnsiTheme="minorHAnsi" w:cstheme="minorHAnsi"/>
      <w:color w:val="000000"/>
      <w:sz w:val="24"/>
      <w:szCs w:val="24"/>
    </w:rPr>
  </w:style>
  <w:style w:type="numbering" w:styleId="1ai">
    <w:name w:val="Outline List 1"/>
    <w:basedOn w:val="NoList"/>
    <w:uiPriority w:val="99"/>
    <w:semiHidden/>
    <w:unhideWhenUsed/>
    <w:rsid w:val="00A82588"/>
    <w:pPr>
      <w:numPr>
        <w:numId w:val="6"/>
      </w:numPr>
    </w:pPr>
  </w:style>
  <w:style w:type="paragraph" w:styleId="List2">
    <w:name w:val="List 2"/>
    <w:basedOn w:val="Normal"/>
    <w:qFormat/>
    <w:rsid w:val="00A82588"/>
    <w:pPr>
      <w:numPr>
        <w:numId w:val="5"/>
      </w:numPr>
      <w:spacing w:before="120" w:after="120"/>
    </w:pPr>
  </w:style>
  <w:style w:type="paragraph" w:styleId="ListBullet3">
    <w:name w:val="List Bullet 3"/>
    <w:basedOn w:val="Normal"/>
    <w:uiPriority w:val="1"/>
    <w:qFormat/>
    <w:rsid w:val="00A82588"/>
    <w:pPr>
      <w:numPr>
        <w:numId w:val="4"/>
      </w:numPr>
      <w:spacing w:before="120" w:after="120"/>
    </w:pPr>
  </w:style>
  <w:style w:type="paragraph" w:styleId="EnvelopeReturn">
    <w:name w:val="envelope return"/>
    <w:basedOn w:val="Normal"/>
    <w:uiPriority w:val="99"/>
    <w:semiHidden/>
    <w:unhideWhenUsed/>
    <w:rsid w:val="00A82588"/>
    <w:rPr>
      <w:rFonts w:eastAsiaTheme="majorEastAsia" w:cstheme="majorBidi"/>
      <w:szCs w:val="20"/>
    </w:rPr>
  </w:style>
  <w:style w:type="paragraph" w:styleId="EnvelopeAddress">
    <w:name w:val="envelope address"/>
    <w:basedOn w:val="Normal"/>
    <w:uiPriority w:val="99"/>
    <w:semiHidden/>
    <w:unhideWhenUsed/>
    <w:rsid w:val="00A82588"/>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8258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A82588"/>
    <w:pPr>
      <w:shd w:val="clear" w:color="auto" w:fill="EAF1DD" w:themeFill="accent3" w:themeFillTint="33"/>
      <w:ind w:left="720" w:right="0"/>
    </w:pPr>
  </w:style>
  <w:style w:type="character" w:customStyle="1" w:styleId="BookQuoteChar">
    <w:name w:val="BookQuote Char"/>
    <w:basedOn w:val="QuoteChar"/>
    <w:link w:val="BookQuote"/>
    <w:uiPriority w:val="99"/>
    <w:rsid w:val="00A82588"/>
    <w:rPr>
      <w:rFonts w:asciiTheme="minorHAnsi" w:hAnsiTheme="minorHAnsi" w:cstheme="minorHAnsi"/>
      <w:iCs/>
      <w:color w:val="000000"/>
      <w:sz w:val="24"/>
      <w:szCs w:val="24"/>
      <w:shd w:val="clear" w:color="auto" w:fill="EAF1DD" w:themeFill="accent3" w:themeFillTint="33"/>
    </w:rPr>
  </w:style>
  <w:style w:type="paragraph" w:styleId="FootnoteText">
    <w:name w:val="footnote text"/>
    <w:basedOn w:val="Normal"/>
    <w:link w:val="FootnoteTextChar"/>
    <w:semiHidden/>
    <w:rsid w:val="00A82588"/>
    <w:rPr>
      <w:sz w:val="20"/>
    </w:rPr>
  </w:style>
  <w:style w:type="character" w:customStyle="1" w:styleId="FootnoteTextChar">
    <w:name w:val="Footnote Text Char"/>
    <w:basedOn w:val="DefaultParagraphFont"/>
    <w:link w:val="FootnoteText"/>
    <w:semiHidden/>
    <w:rsid w:val="00A82588"/>
    <w:rPr>
      <w:rFonts w:asciiTheme="minorHAnsi" w:hAnsiTheme="minorHAnsi" w:cstheme="minorHAnsi"/>
      <w:color w:val="000000"/>
      <w:szCs w:val="24"/>
    </w:rPr>
  </w:style>
  <w:style w:type="paragraph" w:styleId="Header">
    <w:name w:val="header"/>
    <w:basedOn w:val="Normal"/>
    <w:link w:val="HeaderChar"/>
    <w:semiHidden/>
    <w:rsid w:val="00A82588"/>
    <w:pPr>
      <w:tabs>
        <w:tab w:val="center" w:pos="4320"/>
        <w:tab w:val="right" w:pos="8640"/>
      </w:tabs>
    </w:pPr>
  </w:style>
  <w:style w:type="character" w:customStyle="1" w:styleId="HeaderChar">
    <w:name w:val="Header Char"/>
    <w:basedOn w:val="DefaultParagraphFont"/>
    <w:link w:val="Header"/>
    <w:semiHidden/>
    <w:rsid w:val="00A82588"/>
    <w:rPr>
      <w:rFonts w:asciiTheme="minorHAnsi" w:hAnsiTheme="minorHAnsi" w:cstheme="minorHAnsi"/>
      <w:color w:val="000000"/>
      <w:sz w:val="24"/>
      <w:szCs w:val="24"/>
    </w:rPr>
  </w:style>
  <w:style w:type="character" w:customStyle="1" w:styleId="FooterChar">
    <w:name w:val="Footer Char"/>
    <w:basedOn w:val="DefaultParagraphFont"/>
    <w:link w:val="Footer"/>
    <w:rsid w:val="00A82588"/>
    <w:rPr>
      <w:rFonts w:asciiTheme="minorHAnsi" w:hAnsiTheme="minorHAnsi" w:cstheme="minorHAnsi"/>
      <w:color w:val="000000"/>
      <w:sz w:val="24"/>
      <w:szCs w:val="24"/>
    </w:rPr>
  </w:style>
  <w:style w:type="character" w:styleId="FootnoteReference">
    <w:name w:val="footnote reference"/>
    <w:basedOn w:val="DefaultParagraphFont"/>
    <w:semiHidden/>
    <w:rsid w:val="00A82588"/>
    <w:rPr>
      <w:b/>
      <w:vertAlign w:val="superscript"/>
    </w:rPr>
  </w:style>
  <w:style w:type="character" w:styleId="PageNumber">
    <w:name w:val="page number"/>
    <w:basedOn w:val="DefaultParagraphFont"/>
    <w:semiHidden/>
    <w:rsid w:val="00A82588"/>
    <w:rPr>
      <w:rFonts w:ascii="Arial" w:hAnsi="Arial"/>
      <w:b/>
      <w:sz w:val="24"/>
    </w:rPr>
  </w:style>
  <w:style w:type="character" w:styleId="Hyperlink">
    <w:name w:val="Hyperlink"/>
    <w:basedOn w:val="DefaultParagraphFont"/>
    <w:uiPriority w:val="99"/>
    <w:unhideWhenUsed/>
    <w:rsid w:val="00A82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Acts 1:6-8</vt:lpstr>
    </vt:vector>
  </TitlesOfParts>
  <Company>Hewlett-Packard</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1:6-8</dc:title>
  <dc:subject/>
  <dc:creator>George F. Battey, Jr.</dc:creator>
  <cp:keywords/>
  <dc:description/>
  <cp:lastModifiedBy>George</cp:lastModifiedBy>
  <cp:revision>10</cp:revision>
  <cp:lastPrinted>2017-01-30T18:43:00Z</cp:lastPrinted>
  <dcterms:created xsi:type="dcterms:W3CDTF">2017-01-30T18:23:00Z</dcterms:created>
  <dcterms:modified xsi:type="dcterms:W3CDTF">2017-01-30T18:43:00Z</dcterms:modified>
</cp:coreProperties>
</file>