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DA" w:rsidRPr="002419DE" w:rsidRDefault="00716CFA" w:rsidP="002419DE">
      <w:pPr>
        <w:pStyle w:val="Title"/>
        <w:spacing w:before="480"/>
        <w:rPr>
          <w:sz w:val="36"/>
        </w:rPr>
      </w:pPr>
      <w:r w:rsidRPr="002419DE">
        <w:rPr>
          <w:sz w:val="36"/>
        </w:rPr>
        <w:t>PUBLIC CHALLENGE FOR DEBATE</w:t>
      </w:r>
      <w:r w:rsidR="006035B7" w:rsidRPr="002419DE">
        <w:rPr>
          <w:sz w:val="36"/>
        </w:rPr>
        <w:br/>
        <w:t>(More)</w:t>
      </w:r>
    </w:p>
    <w:p w:rsidR="00716CFA" w:rsidRDefault="006035B7" w:rsidP="00716CFA">
      <w:pPr>
        <w:jc w:val="center"/>
      </w:pPr>
      <w:r>
        <w:t>June 16</w:t>
      </w:r>
      <w:r w:rsidR="00716CFA">
        <w:t>, 2015</w:t>
      </w:r>
    </w:p>
    <w:p w:rsidR="00716CFA" w:rsidRDefault="00716CFA"/>
    <w:p w:rsidR="006035B7" w:rsidRDefault="006035B7"/>
    <w:p w:rsidR="003B25D0" w:rsidRDefault="006035B7">
      <w:r>
        <w:t xml:space="preserve">This present post is an update concerning the challenge extended to no-exception preachers to step forward and defend their position in public debate. </w:t>
      </w:r>
    </w:p>
    <w:p w:rsidR="003B25D0" w:rsidRDefault="003B25D0"/>
    <w:p w:rsidR="008778CC" w:rsidRDefault="003B25D0" w:rsidP="008778CC">
      <w:pPr>
        <w:ind w:left="720"/>
        <w:jc w:val="left"/>
      </w:pPr>
      <w:r>
        <w:t>To read the initial post, click on the following link:</w:t>
      </w:r>
    </w:p>
    <w:p w:rsidR="006035B7" w:rsidRDefault="003B12C7" w:rsidP="008778CC">
      <w:pPr>
        <w:ind w:left="720"/>
        <w:jc w:val="left"/>
      </w:pPr>
      <w:hyperlink r:id="rId8" w:history="1">
        <w:r w:rsidR="008778CC" w:rsidRPr="00995516">
          <w:rPr>
            <w:rStyle w:val="Hyperlink"/>
          </w:rPr>
          <w:t>http://www.willofthelord.com/2015/04/14/public-challenge-for-debate-divorce-remarriage/</w:t>
        </w:r>
      </w:hyperlink>
    </w:p>
    <w:p w:rsidR="006035B7" w:rsidRDefault="006035B7"/>
    <w:p w:rsidR="008778CC" w:rsidRDefault="00CC6C38">
      <w:r>
        <w:t>The following preachers were contacted by certified mail, signed-return-receipt</w:t>
      </w:r>
      <w:r w:rsidR="00FB5D40">
        <w:t>:</w:t>
      </w:r>
    </w:p>
    <w:p w:rsidR="00FB5D40" w:rsidRDefault="00FB5D40"/>
    <w:p w:rsidR="00FB5D40" w:rsidRDefault="00FB5D40" w:rsidP="00FB5D40">
      <w:pPr>
        <w:pStyle w:val="ListBullet3"/>
      </w:pPr>
      <w:r>
        <w:t>Dwight Hendrickson</w:t>
      </w:r>
    </w:p>
    <w:p w:rsidR="00FB5D40" w:rsidRDefault="00FB5D40" w:rsidP="00FB5D40">
      <w:pPr>
        <w:pStyle w:val="ListBullet3"/>
      </w:pPr>
      <w:r>
        <w:t>Malcomb Kniffen</w:t>
      </w:r>
    </w:p>
    <w:p w:rsidR="00FB5D40" w:rsidRDefault="00FB5D40" w:rsidP="00FB5D40">
      <w:pPr>
        <w:pStyle w:val="ListBullet3"/>
      </w:pPr>
      <w:r>
        <w:t>Jerry Johnson</w:t>
      </w:r>
    </w:p>
    <w:p w:rsidR="00FB5D40" w:rsidRDefault="00FB5D40" w:rsidP="00FB5D40">
      <w:pPr>
        <w:pStyle w:val="ListBullet3"/>
      </w:pPr>
      <w:r>
        <w:t>Raymond Stiner</w:t>
      </w:r>
    </w:p>
    <w:p w:rsidR="00FB5D40" w:rsidRDefault="00FB5D40"/>
    <w:p w:rsidR="00357CE7" w:rsidRDefault="00DD4C6A" w:rsidP="00DD4C6A">
      <w:pPr>
        <w:ind w:left="720"/>
      </w:pPr>
      <w:r>
        <w:rPr>
          <w:b/>
        </w:rPr>
        <w:t xml:space="preserve">a) </w:t>
      </w:r>
      <w:r w:rsidR="00357CE7" w:rsidRPr="00357CE7">
        <w:rPr>
          <w:b/>
        </w:rPr>
        <w:t>Jerry Johnson</w:t>
      </w:r>
      <w:r w:rsidR="00357CE7">
        <w:t xml:space="preserve"> – wrote a letter stating he had no interest in debating (March 31, 2015).</w:t>
      </w:r>
    </w:p>
    <w:p w:rsidR="00357CE7" w:rsidRDefault="00357CE7" w:rsidP="00DD4C6A">
      <w:pPr>
        <w:ind w:left="720"/>
      </w:pPr>
    </w:p>
    <w:p w:rsidR="00FB5D40" w:rsidRDefault="00DD4C6A" w:rsidP="00DD4C6A">
      <w:pPr>
        <w:ind w:left="720"/>
      </w:pPr>
      <w:r>
        <w:rPr>
          <w:b/>
        </w:rPr>
        <w:t xml:space="preserve">b) </w:t>
      </w:r>
      <w:r w:rsidR="00FB5D40" w:rsidRPr="00FB5D40">
        <w:rPr>
          <w:b/>
        </w:rPr>
        <w:t>Dwight Hendrickson</w:t>
      </w:r>
      <w:r w:rsidR="00FB5D40">
        <w:t xml:space="preserve"> – called on the phone saying </w:t>
      </w:r>
      <w:r w:rsidR="00357CE7">
        <w:t>he would not debate me orally (April 14, 2015).</w:t>
      </w:r>
    </w:p>
    <w:p w:rsidR="00357CE7" w:rsidRDefault="00357CE7" w:rsidP="00DD4C6A">
      <w:pPr>
        <w:ind w:left="720"/>
      </w:pPr>
    </w:p>
    <w:p w:rsidR="00357CE7" w:rsidRDefault="00DD4C6A" w:rsidP="00DD4C6A">
      <w:pPr>
        <w:ind w:left="720"/>
      </w:pPr>
      <w:r>
        <w:rPr>
          <w:b/>
        </w:rPr>
        <w:t xml:space="preserve">c) </w:t>
      </w:r>
      <w:r w:rsidR="00357CE7" w:rsidRPr="0017045F">
        <w:rPr>
          <w:b/>
        </w:rPr>
        <w:t>Raymond Stiner</w:t>
      </w:r>
      <w:r w:rsidR="00357CE7">
        <w:t xml:space="preserve"> </w:t>
      </w:r>
      <w:r w:rsidR="0017045F">
        <w:t>–</w:t>
      </w:r>
      <w:r w:rsidR="00357CE7">
        <w:t xml:space="preserve"> </w:t>
      </w:r>
      <w:r w:rsidR="0017045F">
        <w:t>wrote a letter on (April 14, 2015) stating, "I am not so sure that an oral debate is the means in which to do this. First of all I have never known of a debate to produce much good, except for to solidify each side." Having stated that debates do no good, Brother Stiner then challenged me to a written debate! (Let me not digress here.)</w:t>
      </w:r>
    </w:p>
    <w:p w:rsidR="0017045F" w:rsidRDefault="0017045F" w:rsidP="00DD4C6A">
      <w:pPr>
        <w:ind w:left="720"/>
      </w:pPr>
    </w:p>
    <w:p w:rsidR="0017045F" w:rsidRDefault="00DD4C6A" w:rsidP="00DD4C6A">
      <w:pPr>
        <w:ind w:left="720"/>
      </w:pPr>
      <w:r>
        <w:rPr>
          <w:b/>
        </w:rPr>
        <w:t xml:space="preserve">d) </w:t>
      </w:r>
      <w:r w:rsidR="0017045F" w:rsidRPr="00BA4E9D">
        <w:rPr>
          <w:b/>
        </w:rPr>
        <w:t>Malcomb Kniffen</w:t>
      </w:r>
      <w:r w:rsidR="0017045F">
        <w:t xml:space="preserve"> </w:t>
      </w:r>
      <w:r w:rsidR="00BA4E9D">
        <w:t>–</w:t>
      </w:r>
      <w:r w:rsidR="0017045F">
        <w:t xml:space="preserve"> </w:t>
      </w:r>
      <w:r w:rsidR="00BA4E9D">
        <w:t xml:space="preserve">after complaining over the phone </w:t>
      </w:r>
      <w:r w:rsidR="006A1EE0">
        <w:t xml:space="preserve">(December 3, 2014) and during the Open Bible Study (March 14, 2015) about having only 30 minutes to present the no-exception position, never wrote or called </w:t>
      </w:r>
      <w:r>
        <w:t>in reference to a public debate.</w:t>
      </w:r>
    </w:p>
    <w:p w:rsidR="00DD4C6A" w:rsidRDefault="00DD4C6A" w:rsidP="0017045F"/>
    <w:p w:rsidR="00DD4C6A" w:rsidRDefault="00DD4C6A" w:rsidP="0017045F">
      <w:r>
        <w:t xml:space="preserve">In a final effort to have a four-night debate, I contacted Brother Don Bounds after he wrote a review in </w:t>
      </w:r>
      <w:r w:rsidRPr="00DD4C6A">
        <w:rPr>
          <w:i/>
        </w:rPr>
        <w:t>The Voice Of The Turtle</w:t>
      </w:r>
      <w:r>
        <w:t xml:space="preserve"> concerning the Seminole Open Bible Study.</w:t>
      </w:r>
    </w:p>
    <w:p w:rsidR="00D41340" w:rsidRDefault="00D41340" w:rsidP="0017045F"/>
    <w:p w:rsidR="00D41340" w:rsidRDefault="00D41340" w:rsidP="0017045F">
      <w:r>
        <w:t>Brother Don Bounds, after much writing, simply stated, "I do not want a verbal debate" (April 22, 2015). If there was any public discussion of the marriage question, it must be a written debate. I offered the following propositions for written debate with Brother Don Bounds. As you read over these propositions, please notice he refused to sign a single one of them.</w:t>
      </w:r>
    </w:p>
    <w:p w:rsidR="00357CE7" w:rsidRDefault="00357CE7"/>
    <w:p w:rsidR="00773374" w:rsidRDefault="00773374"/>
    <w:p w:rsidR="00C176BF" w:rsidRPr="00FD43F3" w:rsidRDefault="00C176BF" w:rsidP="00C176BF">
      <w:pPr>
        <w:pStyle w:val="Heading1"/>
      </w:pPr>
      <w:r w:rsidRPr="00FD43F3">
        <w:t>Possible Propositions For Debate On Marriage Question</w:t>
      </w:r>
    </w:p>
    <w:p w:rsidR="00C176BF" w:rsidRDefault="00C176BF" w:rsidP="00C176BF">
      <w:pPr>
        <w:jc w:val="center"/>
      </w:pPr>
      <w:r>
        <w:t>April 29, 2015</w:t>
      </w:r>
    </w:p>
    <w:p w:rsidR="00C176BF" w:rsidRDefault="00C176BF" w:rsidP="00C176BF"/>
    <w:p w:rsidR="00C176BF" w:rsidRDefault="00C176BF" w:rsidP="00C176BF"/>
    <w:p w:rsidR="00C176BF" w:rsidRDefault="00C176BF" w:rsidP="00C176BF"/>
    <w:p w:rsidR="00C176BF" w:rsidRDefault="00C176BF" w:rsidP="00C176BF">
      <w:r>
        <w:t xml:space="preserve">Below are </w:t>
      </w:r>
      <w:r w:rsidRPr="0033104D">
        <w:rPr>
          <w:u w:val="single"/>
        </w:rPr>
        <w:t>twenty</w:t>
      </w:r>
      <w:r>
        <w:rPr>
          <w:u w:val="single"/>
        </w:rPr>
        <w:t>-</w:t>
      </w:r>
      <w:r w:rsidRPr="0033104D">
        <w:rPr>
          <w:u w:val="single"/>
        </w:rPr>
        <w:t>sets</w:t>
      </w:r>
      <w:r>
        <w:t xml:space="preserve"> of suggested propositions for debat</w:t>
      </w:r>
      <w:r w:rsidR="000A2CA8">
        <w:t>e regarding the division existed</w:t>
      </w:r>
      <w:r>
        <w:t xml:space="preserve"> on the issue of divorce and remarriage. It is suggested that </w:t>
      </w:r>
      <w:r>
        <w:rPr>
          <w:u w:val="single"/>
        </w:rPr>
        <w:t>three-</w:t>
      </w:r>
      <w:r w:rsidRPr="00ED3B13">
        <w:rPr>
          <w:u w:val="single"/>
        </w:rPr>
        <w:t>sets</w:t>
      </w:r>
      <w:r>
        <w:t xml:space="preserve"> be signed by each participant. After discussing three-sets, if both parties are still interested and deem it profitable, more propositions may be signed and the discussion continued.</w:t>
      </w:r>
    </w:p>
    <w:p w:rsidR="00C176BF" w:rsidRDefault="00C176BF" w:rsidP="00C176BF"/>
    <w:p w:rsidR="00C176BF" w:rsidRDefault="00C176BF" w:rsidP="00C176BF">
      <w:r w:rsidRPr="001D02D1">
        <w:rPr>
          <w:b/>
          <w:u w:val="single"/>
        </w:rPr>
        <w:t>NOTE</w:t>
      </w:r>
      <w:r>
        <w:t>: Suggested rules governing this discussion follow the twenty-sets of propositions.</w:t>
      </w:r>
    </w:p>
    <w:p w:rsidR="00C176BF" w:rsidRDefault="00C176BF" w:rsidP="00C176BF"/>
    <w:p w:rsidR="00C176BF" w:rsidRDefault="00C176BF" w:rsidP="00C176BF"/>
    <w:p w:rsidR="00C176BF" w:rsidRDefault="00C176BF" w:rsidP="00C176BF">
      <w:pPr>
        <w:pStyle w:val="Heading2"/>
      </w:pPr>
      <w:r>
        <w:t>Subject 1 – Joseph &amp; Mary</w:t>
      </w:r>
    </w:p>
    <w:p w:rsidR="00C176BF" w:rsidRDefault="00C176BF" w:rsidP="00C176BF"/>
    <w:p w:rsidR="00C176BF" w:rsidRPr="00041C70" w:rsidRDefault="00C176BF" w:rsidP="00C176BF">
      <w:pPr>
        <w:autoSpaceDE w:val="0"/>
        <w:autoSpaceDN w:val="0"/>
        <w:adjustRightInd w:val="0"/>
        <w:rPr>
          <w:b/>
          <w:bCs/>
          <w:i/>
        </w:rPr>
      </w:pPr>
      <w:r w:rsidRPr="00041C70">
        <w:rPr>
          <w:b/>
          <w:bCs/>
          <w:u w:val="single"/>
        </w:rPr>
        <w:t>Resolved</w:t>
      </w:r>
      <w:r w:rsidRPr="00041C70">
        <w:rPr>
          <w:b/>
          <w:bCs/>
        </w:rPr>
        <w:t xml:space="preserve">: </w:t>
      </w:r>
      <w:r w:rsidRPr="00041C70">
        <w:rPr>
          <w:b/>
          <w:bCs/>
          <w:i/>
        </w:rPr>
        <w:t>Joseph believed Mary committed fornication and was planning to divorce her "for fornication" (as per Dt 24:1).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C176BF" w:rsidTr="00F367B1">
        <w:trPr>
          <w:jc w:val="center"/>
        </w:trPr>
        <w:tc>
          <w:tcPr>
            <w:tcW w:w="2520" w:type="dxa"/>
          </w:tcPr>
          <w:p w:rsidR="00C176BF" w:rsidRPr="00E64E7A" w:rsidRDefault="00E64E7A" w:rsidP="00E64E7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  <w:tc>
          <w:tcPr>
            <w:tcW w:w="2520" w:type="dxa"/>
          </w:tcPr>
          <w:p w:rsidR="00C176BF" w:rsidRPr="00C176BF" w:rsidRDefault="00C176BF" w:rsidP="00D717F0">
            <w:pPr>
              <w:autoSpaceDE w:val="0"/>
              <w:autoSpaceDN w:val="0"/>
              <w:adjustRightInd w:val="0"/>
              <w:jc w:val="center"/>
              <w:rPr>
                <w:rFonts w:ascii="Freestyle Script" w:hAnsi="Freestyle Script"/>
                <w:color w:val="0000FF"/>
                <w:u w:val="single"/>
              </w:rPr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</w:tr>
      <w:tr w:rsidR="00C176BF" w:rsidTr="00F367B1">
        <w:trPr>
          <w:jc w:val="center"/>
        </w:trPr>
        <w:tc>
          <w:tcPr>
            <w:tcW w:w="2520" w:type="dxa"/>
          </w:tcPr>
          <w:p w:rsidR="00C176BF" w:rsidRDefault="00C176BF" w:rsidP="00D717F0">
            <w:pPr>
              <w:autoSpaceDE w:val="0"/>
              <w:autoSpaceDN w:val="0"/>
              <w:adjustRightInd w:val="0"/>
              <w:jc w:val="center"/>
            </w:pPr>
            <w:r>
              <w:t>Don Bounds – affirms</w:t>
            </w:r>
          </w:p>
        </w:tc>
        <w:tc>
          <w:tcPr>
            <w:tcW w:w="2520" w:type="dxa"/>
          </w:tcPr>
          <w:p w:rsidR="00C176BF" w:rsidRDefault="00C176B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denies</w:t>
            </w:r>
          </w:p>
        </w:tc>
      </w:tr>
    </w:tbl>
    <w:p w:rsidR="00C176BF" w:rsidRDefault="00C176BF" w:rsidP="00C176BF">
      <w:pPr>
        <w:autoSpaceDE w:val="0"/>
        <w:autoSpaceDN w:val="0"/>
        <w:adjustRightInd w:val="0"/>
      </w:pPr>
    </w:p>
    <w:p w:rsidR="00C176BF" w:rsidRDefault="00C176BF" w:rsidP="00C176BF">
      <w:pPr>
        <w:autoSpaceDE w:val="0"/>
        <w:autoSpaceDN w:val="0"/>
        <w:adjustRightInd w:val="0"/>
      </w:pPr>
    </w:p>
    <w:p w:rsidR="00C176BF" w:rsidRPr="00041C70" w:rsidRDefault="00C176BF" w:rsidP="00C176BF">
      <w:pPr>
        <w:autoSpaceDE w:val="0"/>
        <w:autoSpaceDN w:val="0"/>
        <w:adjustRightInd w:val="0"/>
        <w:rPr>
          <w:b/>
          <w:bCs/>
        </w:rPr>
      </w:pPr>
      <w:r w:rsidRPr="00041C70">
        <w:rPr>
          <w:b/>
          <w:bCs/>
          <w:u w:val="single"/>
        </w:rPr>
        <w:t>Resolved</w:t>
      </w:r>
      <w:r w:rsidRPr="00041C70">
        <w:rPr>
          <w:b/>
          <w:bCs/>
        </w:rPr>
        <w:t xml:space="preserve">: </w:t>
      </w:r>
      <w:r w:rsidRPr="00041C70">
        <w:rPr>
          <w:b/>
          <w:bCs/>
          <w:i/>
        </w:rPr>
        <w:t>Joseph believed Mary was having a child by the Holy Spirit and was afraid to marry her for that reason.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C176BF" w:rsidTr="00F367B1">
        <w:trPr>
          <w:jc w:val="center"/>
        </w:trPr>
        <w:tc>
          <w:tcPr>
            <w:tcW w:w="2520" w:type="dxa"/>
          </w:tcPr>
          <w:p w:rsidR="00C176BF" w:rsidRDefault="00E64E7A" w:rsidP="00D717F0">
            <w:pPr>
              <w:autoSpaceDE w:val="0"/>
              <w:autoSpaceDN w:val="0"/>
              <w:adjustRightInd w:val="0"/>
              <w:jc w:val="center"/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  <w:tc>
          <w:tcPr>
            <w:tcW w:w="2520" w:type="dxa"/>
          </w:tcPr>
          <w:p w:rsidR="00C176BF" w:rsidRDefault="00E64E7A" w:rsidP="00D717F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center"/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</w:tr>
      <w:tr w:rsidR="00C176BF" w:rsidTr="00F367B1">
        <w:trPr>
          <w:jc w:val="center"/>
        </w:trPr>
        <w:tc>
          <w:tcPr>
            <w:tcW w:w="2520" w:type="dxa"/>
          </w:tcPr>
          <w:p w:rsidR="00C176BF" w:rsidRDefault="00C176B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affirms</w:t>
            </w:r>
          </w:p>
        </w:tc>
        <w:tc>
          <w:tcPr>
            <w:tcW w:w="2520" w:type="dxa"/>
          </w:tcPr>
          <w:p w:rsidR="00C176BF" w:rsidRDefault="00C176BF" w:rsidP="00D717F0">
            <w:pPr>
              <w:autoSpaceDE w:val="0"/>
              <w:autoSpaceDN w:val="0"/>
              <w:adjustRightInd w:val="0"/>
              <w:jc w:val="center"/>
            </w:pPr>
            <w:r>
              <w:t>Don Bounds – denies</w:t>
            </w:r>
          </w:p>
        </w:tc>
      </w:tr>
    </w:tbl>
    <w:p w:rsidR="00C176BF" w:rsidRDefault="00C176BF" w:rsidP="00C176BF"/>
    <w:p w:rsidR="00C176BF" w:rsidRDefault="00C176BF" w:rsidP="00C176BF"/>
    <w:p w:rsidR="00C176BF" w:rsidRDefault="00C176BF" w:rsidP="00C176BF">
      <w:pPr>
        <w:pStyle w:val="Heading2"/>
      </w:pPr>
      <w:r>
        <w:t>Subject 2 – Teaching NT law while OT in force</w:t>
      </w:r>
    </w:p>
    <w:p w:rsidR="00C176BF" w:rsidRDefault="00C176BF" w:rsidP="00C176BF"/>
    <w:p w:rsidR="00C176BF" w:rsidRPr="00041C70" w:rsidRDefault="00C176BF" w:rsidP="00C176BF">
      <w:pPr>
        <w:autoSpaceDE w:val="0"/>
        <w:autoSpaceDN w:val="0"/>
        <w:adjustRightInd w:val="0"/>
        <w:rPr>
          <w:b/>
          <w:bCs/>
          <w:i/>
        </w:rPr>
      </w:pPr>
      <w:r w:rsidRPr="00041C70">
        <w:rPr>
          <w:b/>
          <w:bCs/>
          <w:u w:val="single"/>
        </w:rPr>
        <w:t>Resolved</w:t>
      </w:r>
      <w:r w:rsidRPr="00041C70">
        <w:rPr>
          <w:b/>
          <w:bCs/>
        </w:rPr>
        <w:t xml:space="preserve">: </w:t>
      </w:r>
      <w:r w:rsidRPr="00041C70">
        <w:rPr>
          <w:b/>
          <w:bCs/>
          <w:i/>
        </w:rPr>
        <w:t>Jesus could not teach New Testament (kingdom) law during His lifetime without violating Old Testament (Mosaic) law.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Pr="00E64E7A" w:rsidRDefault="000B623F" w:rsidP="00D717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  <w:tc>
          <w:tcPr>
            <w:tcW w:w="2520" w:type="dxa"/>
          </w:tcPr>
          <w:p w:rsidR="000B623F" w:rsidRPr="00C176BF" w:rsidRDefault="000B623F" w:rsidP="00D717F0">
            <w:pPr>
              <w:autoSpaceDE w:val="0"/>
              <w:autoSpaceDN w:val="0"/>
              <w:adjustRightInd w:val="0"/>
              <w:jc w:val="center"/>
              <w:rPr>
                <w:rFonts w:ascii="Freestyle Script" w:hAnsi="Freestyle Script"/>
                <w:color w:val="0000FF"/>
                <w:u w:val="single"/>
              </w:rPr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denies</w:t>
            </w:r>
          </w:p>
        </w:tc>
      </w:tr>
    </w:tbl>
    <w:p w:rsidR="000B623F" w:rsidRDefault="000B623F" w:rsidP="000B623F">
      <w:pPr>
        <w:autoSpaceDE w:val="0"/>
        <w:autoSpaceDN w:val="0"/>
        <w:adjustRightInd w:val="0"/>
      </w:pPr>
    </w:p>
    <w:p w:rsidR="00C176BF" w:rsidRDefault="00C176BF" w:rsidP="00C176BF">
      <w:pPr>
        <w:autoSpaceDE w:val="0"/>
        <w:autoSpaceDN w:val="0"/>
        <w:adjustRightInd w:val="0"/>
      </w:pPr>
    </w:p>
    <w:p w:rsidR="00C176BF" w:rsidRPr="00041C70" w:rsidRDefault="00C176BF" w:rsidP="00C176BF">
      <w:pPr>
        <w:autoSpaceDE w:val="0"/>
        <w:autoSpaceDN w:val="0"/>
        <w:adjustRightInd w:val="0"/>
        <w:rPr>
          <w:b/>
          <w:bCs/>
        </w:rPr>
      </w:pPr>
      <w:r w:rsidRPr="00041C70">
        <w:rPr>
          <w:b/>
          <w:bCs/>
          <w:u w:val="single"/>
        </w:rPr>
        <w:t>Resolved</w:t>
      </w:r>
      <w:r w:rsidRPr="00041C70">
        <w:rPr>
          <w:b/>
          <w:bCs/>
        </w:rPr>
        <w:t xml:space="preserve">: </w:t>
      </w:r>
      <w:r w:rsidRPr="00041C70">
        <w:rPr>
          <w:b/>
          <w:bCs/>
          <w:i/>
        </w:rPr>
        <w:t>Jesus could and did teach New Testament (kingdom) law during His lifetime without violating Old Testament (Mosaic) law.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  <w:tc>
          <w:tcPr>
            <w:tcW w:w="2520" w:type="dxa"/>
          </w:tcPr>
          <w:p w:rsidR="000B623F" w:rsidRDefault="000B623F" w:rsidP="00D717F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center"/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denies</w:t>
            </w:r>
          </w:p>
        </w:tc>
      </w:tr>
    </w:tbl>
    <w:p w:rsidR="000B623F" w:rsidRDefault="000B623F" w:rsidP="000B623F"/>
    <w:p w:rsidR="00C176BF" w:rsidRDefault="00C176BF" w:rsidP="00C176BF"/>
    <w:p w:rsidR="00C176BF" w:rsidRDefault="00C176BF" w:rsidP="00C176BF">
      <w:pPr>
        <w:pStyle w:val="Heading2"/>
      </w:pPr>
      <w:r>
        <w:t>Subject 3 – Only laws repeated in epistles</w:t>
      </w:r>
    </w:p>
    <w:p w:rsidR="00C176BF" w:rsidRDefault="00C176BF" w:rsidP="00C176BF"/>
    <w:p w:rsidR="00C176BF" w:rsidRPr="00041C70" w:rsidRDefault="00C176BF" w:rsidP="00C176BF">
      <w:pPr>
        <w:autoSpaceDE w:val="0"/>
        <w:autoSpaceDN w:val="0"/>
        <w:adjustRightInd w:val="0"/>
        <w:rPr>
          <w:b/>
          <w:bCs/>
          <w:i/>
        </w:rPr>
      </w:pPr>
      <w:r w:rsidRPr="00041C70">
        <w:rPr>
          <w:b/>
          <w:bCs/>
          <w:u w:val="single"/>
        </w:rPr>
        <w:t>Resolved</w:t>
      </w:r>
      <w:r w:rsidRPr="00041C70">
        <w:rPr>
          <w:b/>
          <w:bCs/>
        </w:rPr>
        <w:t xml:space="preserve">: </w:t>
      </w:r>
      <w:r w:rsidRPr="00041C70">
        <w:rPr>
          <w:b/>
          <w:bCs/>
          <w:i/>
        </w:rPr>
        <w:t>The only teachings of Jesus allowable in the church are those teachings which are repeated in the New Testament Books of Acts through Revelation.</w:t>
      </w:r>
    </w:p>
    <w:p w:rsidR="00C176BF" w:rsidRDefault="00C176BF" w:rsidP="00C176BF">
      <w:pPr>
        <w:autoSpaceDE w:val="0"/>
        <w:autoSpaceDN w:val="0"/>
        <w:adjustRightInd w:val="0"/>
      </w:pPr>
    </w:p>
    <w:p w:rsidR="00BF765E" w:rsidRDefault="00BF765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Pr="00E64E7A" w:rsidRDefault="000B623F" w:rsidP="00D717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  <w:tc>
          <w:tcPr>
            <w:tcW w:w="2520" w:type="dxa"/>
          </w:tcPr>
          <w:p w:rsidR="000B623F" w:rsidRPr="00C176BF" w:rsidRDefault="000B623F" w:rsidP="00D717F0">
            <w:pPr>
              <w:autoSpaceDE w:val="0"/>
              <w:autoSpaceDN w:val="0"/>
              <w:adjustRightInd w:val="0"/>
              <w:jc w:val="center"/>
              <w:rPr>
                <w:rFonts w:ascii="Freestyle Script" w:hAnsi="Freestyle Script"/>
                <w:color w:val="0000FF"/>
                <w:u w:val="single"/>
              </w:rPr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denies</w:t>
            </w:r>
          </w:p>
        </w:tc>
      </w:tr>
    </w:tbl>
    <w:p w:rsidR="000B623F" w:rsidRDefault="000B623F" w:rsidP="000B623F">
      <w:pPr>
        <w:autoSpaceDE w:val="0"/>
        <w:autoSpaceDN w:val="0"/>
        <w:adjustRightInd w:val="0"/>
      </w:pPr>
    </w:p>
    <w:p w:rsidR="00C176BF" w:rsidRDefault="00C176BF" w:rsidP="00C176BF">
      <w:pPr>
        <w:autoSpaceDE w:val="0"/>
        <w:autoSpaceDN w:val="0"/>
        <w:adjustRightInd w:val="0"/>
      </w:pPr>
    </w:p>
    <w:p w:rsidR="00C176BF" w:rsidRPr="00A93261" w:rsidRDefault="00C176BF" w:rsidP="00C176BF">
      <w:pPr>
        <w:autoSpaceDE w:val="0"/>
        <w:autoSpaceDN w:val="0"/>
        <w:adjustRightInd w:val="0"/>
        <w:rPr>
          <w:b/>
          <w:bCs/>
        </w:rPr>
      </w:pPr>
      <w:r w:rsidRPr="00A93261">
        <w:rPr>
          <w:b/>
          <w:bCs/>
          <w:u w:val="single"/>
        </w:rPr>
        <w:t>Resolved</w:t>
      </w:r>
      <w:r w:rsidRPr="00A93261">
        <w:rPr>
          <w:b/>
          <w:bCs/>
        </w:rPr>
        <w:t xml:space="preserve">: </w:t>
      </w:r>
      <w:r w:rsidRPr="00A93261">
        <w:rPr>
          <w:b/>
          <w:bCs/>
          <w:i/>
        </w:rPr>
        <w:t>Jesus taught New Testament laws (applying to the church) which were never repeated in the New Testament Books of Acts through Revelation.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  <w:tc>
          <w:tcPr>
            <w:tcW w:w="2520" w:type="dxa"/>
          </w:tcPr>
          <w:p w:rsidR="000B623F" w:rsidRDefault="000B623F" w:rsidP="00D717F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center"/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denies</w:t>
            </w:r>
          </w:p>
        </w:tc>
      </w:tr>
    </w:tbl>
    <w:p w:rsidR="000B623F" w:rsidRDefault="000B623F" w:rsidP="000B623F"/>
    <w:p w:rsidR="00C176BF" w:rsidRDefault="00C176BF" w:rsidP="00C176BF"/>
    <w:p w:rsidR="00C176BF" w:rsidRDefault="00C176BF" w:rsidP="00C176BF">
      <w:pPr>
        <w:pStyle w:val="Heading2"/>
      </w:pPr>
      <w:r>
        <w:t>Subject 4 – Jesus did not teach NT MDR laws</w:t>
      </w:r>
    </w:p>
    <w:p w:rsidR="00C176BF" w:rsidRDefault="00C176BF" w:rsidP="00C176BF"/>
    <w:p w:rsidR="00C176BF" w:rsidRPr="00A93261" w:rsidRDefault="00C176BF" w:rsidP="00C176BF">
      <w:pPr>
        <w:autoSpaceDE w:val="0"/>
        <w:autoSpaceDN w:val="0"/>
        <w:adjustRightInd w:val="0"/>
        <w:rPr>
          <w:b/>
          <w:bCs/>
          <w:i/>
        </w:rPr>
      </w:pPr>
      <w:r w:rsidRPr="00A93261">
        <w:rPr>
          <w:b/>
          <w:bCs/>
          <w:u w:val="single"/>
        </w:rPr>
        <w:t>Resolved</w:t>
      </w:r>
      <w:r w:rsidRPr="00A93261">
        <w:rPr>
          <w:b/>
          <w:bCs/>
        </w:rPr>
        <w:t xml:space="preserve">: </w:t>
      </w:r>
      <w:r w:rsidRPr="00A93261">
        <w:rPr>
          <w:b/>
          <w:bCs/>
          <w:i/>
        </w:rPr>
        <w:t xml:space="preserve">The teachings of Jesus (which He taught during His life on earth) on divorce and remarriage </w:t>
      </w:r>
      <w:r w:rsidRPr="00A93261">
        <w:rPr>
          <w:b/>
          <w:bCs/>
          <w:i/>
          <w:u w:val="single"/>
        </w:rPr>
        <w:t>do not</w:t>
      </w:r>
      <w:r w:rsidRPr="00A93261">
        <w:rPr>
          <w:b/>
          <w:bCs/>
          <w:i/>
        </w:rPr>
        <w:t xml:space="preserve"> apply to Christians in the gospel age.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Pr="00E64E7A" w:rsidRDefault="000B623F" w:rsidP="00D717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  <w:tc>
          <w:tcPr>
            <w:tcW w:w="2520" w:type="dxa"/>
          </w:tcPr>
          <w:p w:rsidR="000B623F" w:rsidRPr="00C176BF" w:rsidRDefault="000B623F" w:rsidP="00D717F0">
            <w:pPr>
              <w:autoSpaceDE w:val="0"/>
              <w:autoSpaceDN w:val="0"/>
              <w:adjustRightInd w:val="0"/>
              <w:jc w:val="center"/>
              <w:rPr>
                <w:rFonts w:ascii="Freestyle Script" w:hAnsi="Freestyle Script"/>
                <w:color w:val="0000FF"/>
                <w:u w:val="single"/>
              </w:rPr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denies</w:t>
            </w:r>
          </w:p>
        </w:tc>
      </w:tr>
    </w:tbl>
    <w:p w:rsidR="000B623F" w:rsidRDefault="000B623F" w:rsidP="000B623F">
      <w:pPr>
        <w:autoSpaceDE w:val="0"/>
        <w:autoSpaceDN w:val="0"/>
        <w:adjustRightInd w:val="0"/>
      </w:pPr>
    </w:p>
    <w:p w:rsidR="00C176BF" w:rsidRDefault="00C176BF" w:rsidP="00C176BF">
      <w:pPr>
        <w:autoSpaceDE w:val="0"/>
        <w:autoSpaceDN w:val="0"/>
        <w:adjustRightInd w:val="0"/>
      </w:pPr>
    </w:p>
    <w:p w:rsidR="00C176BF" w:rsidRPr="00A93261" w:rsidRDefault="00C176BF" w:rsidP="00C176BF">
      <w:pPr>
        <w:autoSpaceDE w:val="0"/>
        <w:autoSpaceDN w:val="0"/>
        <w:adjustRightInd w:val="0"/>
        <w:rPr>
          <w:b/>
          <w:bCs/>
        </w:rPr>
      </w:pPr>
      <w:r w:rsidRPr="00A93261">
        <w:rPr>
          <w:b/>
          <w:bCs/>
          <w:u w:val="single"/>
        </w:rPr>
        <w:t>Resolved</w:t>
      </w:r>
      <w:r w:rsidRPr="00A93261">
        <w:rPr>
          <w:b/>
          <w:bCs/>
        </w:rPr>
        <w:t xml:space="preserve">: </w:t>
      </w:r>
      <w:r w:rsidRPr="00A93261">
        <w:rPr>
          <w:b/>
          <w:bCs/>
          <w:i/>
        </w:rPr>
        <w:t xml:space="preserve">The teaching of Jesus (which He taught during His life on earth) on divorce and remarriage </w:t>
      </w:r>
      <w:r w:rsidRPr="00A93261">
        <w:rPr>
          <w:b/>
          <w:bCs/>
          <w:i/>
          <w:u w:val="single"/>
        </w:rPr>
        <w:t>do</w:t>
      </w:r>
      <w:r w:rsidRPr="00A93261">
        <w:rPr>
          <w:b/>
          <w:bCs/>
          <w:i/>
        </w:rPr>
        <w:t xml:space="preserve"> apply to Christians in the gospel age.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  <w:tc>
          <w:tcPr>
            <w:tcW w:w="2520" w:type="dxa"/>
          </w:tcPr>
          <w:p w:rsidR="000B623F" w:rsidRDefault="000B623F" w:rsidP="00D717F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center"/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denies</w:t>
            </w:r>
          </w:p>
        </w:tc>
      </w:tr>
    </w:tbl>
    <w:p w:rsidR="000B623F" w:rsidRDefault="000B623F" w:rsidP="000B623F"/>
    <w:p w:rsidR="00C176BF" w:rsidRDefault="00C176BF" w:rsidP="00C176BF"/>
    <w:p w:rsidR="00C176BF" w:rsidRDefault="00C176BF" w:rsidP="00C176BF">
      <w:pPr>
        <w:pStyle w:val="Heading2"/>
      </w:pPr>
      <w:r>
        <w:t>Subject 5 – Meaning of "fornication"</w:t>
      </w:r>
    </w:p>
    <w:p w:rsidR="00C176BF" w:rsidRDefault="00C176BF" w:rsidP="00C176BF"/>
    <w:p w:rsidR="00C176BF" w:rsidRPr="00A93261" w:rsidRDefault="00C176BF" w:rsidP="00C176BF">
      <w:pPr>
        <w:autoSpaceDE w:val="0"/>
        <w:autoSpaceDN w:val="0"/>
        <w:adjustRightInd w:val="0"/>
        <w:rPr>
          <w:b/>
          <w:bCs/>
          <w:i/>
        </w:rPr>
      </w:pPr>
      <w:r w:rsidRPr="00A93261">
        <w:rPr>
          <w:b/>
          <w:bCs/>
          <w:u w:val="single"/>
        </w:rPr>
        <w:t>Resolved</w:t>
      </w:r>
      <w:r w:rsidRPr="00A93261">
        <w:rPr>
          <w:b/>
          <w:bCs/>
        </w:rPr>
        <w:t xml:space="preserve">: </w:t>
      </w:r>
      <w:r w:rsidRPr="00A93261">
        <w:rPr>
          <w:b/>
          <w:bCs/>
          <w:i/>
        </w:rPr>
        <w:t>The word "fornication" (as used in the Bible) means premarital sex only and does not include adultery, homosexuality, incest, pedophilia, or bestiality.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Pr="00E64E7A" w:rsidRDefault="000B623F" w:rsidP="00D717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  <w:tc>
          <w:tcPr>
            <w:tcW w:w="2520" w:type="dxa"/>
          </w:tcPr>
          <w:p w:rsidR="000B623F" w:rsidRPr="00C176BF" w:rsidRDefault="000B623F" w:rsidP="00D717F0">
            <w:pPr>
              <w:autoSpaceDE w:val="0"/>
              <w:autoSpaceDN w:val="0"/>
              <w:adjustRightInd w:val="0"/>
              <w:jc w:val="center"/>
              <w:rPr>
                <w:rFonts w:ascii="Freestyle Script" w:hAnsi="Freestyle Script"/>
                <w:color w:val="0000FF"/>
                <w:u w:val="single"/>
              </w:rPr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denies</w:t>
            </w:r>
          </w:p>
        </w:tc>
      </w:tr>
    </w:tbl>
    <w:p w:rsidR="000B623F" w:rsidRDefault="000B623F" w:rsidP="000B623F">
      <w:pPr>
        <w:autoSpaceDE w:val="0"/>
        <w:autoSpaceDN w:val="0"/>
        <w:adjustRightInd w:val="0"/>
      </w:pPr>
    </w:p>
    <w:p w:rsidR="00C176BF" w:rsidRDefault="00C176BF" w:rsidP="00C176BF">
      <w:pPr>
        <w:autoSpaceDE w:val="0"/>
        <w:autoSpaceDN w:val="0"/>
        <w:adjustRightInd w:val="0"/>
      </w:pPr>
    </w:p>
    <w:p w:rsidR="00C176BF" w:rsidRPr="00A93261" w:rsidRDefault="00C176BF" w:rsidP="00C176BF">
      <w:pPr>
        <w:autoSpaceDE w:val="0"/>
        <w:autoSpaceDN w:val="0"/>
        <w:adjustRightInd w:val="0"/>
        <w:rPr>
          <w:b/>
          <w:bCs/>
        </w:rPr>
      </w:pPr>
      <w:r w:rsidRPr="00A93261">
        <w:rPr>
          <w:b/>
          <w:bCs/>
          <w:u w:val="single"/>
        </w:rPr>
        <w:lastRenderedPageBreak/>
        <w:t>Resolved</w:t>
      </w:r>
      <w:r w:rsidRPr="00A93261">
        <w:rPr>
          <w:b/>
          <w:bCs/>
        </w:rPr>
        <w:t xml:space="preserve">: </w:t>
      </w:r>
      <w:r w:rsidRPr="00A93261">
        <w:rPr>
          <w:b/>
          <w:bCs/>
          <w:i/>
        </w:rPr>
        <w:t>The word "fornication" (as used in the Bible) means "sexual immorality in general" and includes adultery, homosexuality, incest, pedophilia, and bestiality.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  <w:tc>
          <w:tcPr>
            <w:tcW w:w="2520" w:type="dxa"/>
          </w:tcPr>
          <w:p w:rsidR="000B623F" w:rsidRDefault="000B623F" w:rsidP="00D717F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center"/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denies</w:t>
            </w:r>
          </w:p>
        </w:tc>
      </w:tr>
    </w:tbl>
    <w:p w:rsidR="000B623F" w:rsidRDefault="000B623F" w:rsidP="000B623F"/>
    <w:p w:rsidR="00C176BF" w:rsidRDefault="00C176BF" w:rsidP="00C176BF"/>
    <w:p w:rsidR="00C176BF" w:rsidRDefault="00C176BF" w:rsidP="00C176BF">
      <w:pPr>
        <w:pStyle w:val="Heading2"/>
      </w:pPr>
      <w:r>
        <w:t>Subject 6 – The "present tense" argument</w:t>
      </w:r>
    </w:p>
    <w:p w:rsidR="00C176BF" w:rsidRDefault="00C176BF" w:rsidP="00C176BF"/>
    <w:p w:rsidR="00C176BF" w:rsidRPr="00A93261" w:rsidRDefault="00C176BF" w:rsidP="00C176BF">
      <w:pPr>
        <w:autoSpaceDE w:val="0"/>
        <w:autoSpaceDN w:val="0"/>
        <w:adjustRightInd w:val="0"/>
        <w:rPr>
          <w:b/>
          <w:bCs/>
          <w:i/>
        </w:rPr>
      </w:pPr>
      <w:r w:rsidRPr="00A93261">
        <w:rPr>
          <w:b/>
          <w:bCs/>
          <w:u w:val="single"/>
        </w:rPr>
        <w:t>Resolved</w:t>
      </w:r>
      <w:r w:rsidRPr="00A93261">
        <w:rPr>
          <w:b/>
          <w:bCs/>
        </w:rPr>
        <w:t xml:space="preserve">: </w:t>
      </w:r>
      <w:r w:rsidRPr="00A93261">
        <w:rPr>
          <w:b/>
          <w:bCs/>
          <w:i/>
        </w:rPr>
        <w:t>The present tense used in the phrase, "Is it lawful …?" (Mt 19:3) limits Jesus to speaking only about Mosaic Law.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Pr="00E64E7A" w:rsidRDefault="000B623F" w:rsidP="00D717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  <w:tc>
          <w:tcPr>
            <w:tcW w:w="2520" w:type="dxa"/>
          </w:tcPr>
          <w:p w:rsidR="000B623F" w:rsidRPr="00C176BF" w:rsidRDefault="000B623F" w:rsidP="00D717F0">
            <w:pPr>
              <w:autoSpaceDE w:val="0"/>
              <w:autoSpaceDN w:val="0"/>
              <w:adjustRightInd w:val="0"/>
              <w:jc w:val="center"/>
              <w:rPr>
                <w:rFonts w:ascii="Freestyle Script" w:hAnsi="Freestyle Script"/>
                <w:color w:val="0000FF"/>
                <w:u w:val="single"/>
              </w:rPr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denies</w:t>
            </w:r>
          </w:p>
        </w:tc>
      </w:tr>
    </w:tbl>
    <w:p w:rsidR="000B623F" w:rsidRDefault="000B623F" w:rsidP="000B623F">
      <w:pPr>
        <w:autoSpaceDE w:val="0"/>
        <w:autoSpaceDN w:val="0"/>
        <w:adjustRightInd w:val="0"/>
      </w:pPr>
    </w:p>
    <w:p w:rsidR="00C176BF" w:rsidRDefault="00C176BF" w:rsidP="00C176BF">
      <w:pPr>
        <w:autoSpaceDE w:val="0"/>
        <w:autoSpaceDN w:val="0"/>
        <w:adjustRightInd w:val="0"/>
      </w:pPr>
    </w:p>
    <w:p w:rsidR="00C176BF" w:rsidRPr="00A93261" w:rsidRDefault="00C176BF" w:rsidP="00C176BF">
      <w:pPr>
        <w:autoSpaceDE w:val="0"/>
        <w:autoSpaceDN w:val="0"/>
        <w:adjustRightInd w:val="0"/>
        <w:rPr>
          <w:b/>
          <w:bCs/>
        </w:rPr>
      </w:pPr>
      <w:r w:rsidRPr="00A93261">
        <w:rPr>
          <w:b/>
          <w:bCs/>
          <w:u w:val="single"/>
        </w:rPr>
        <w:t>Resolved</w:t>
      </w:r>
      <w:r w:rsidRPr="00A93261">
        <w:rPr>
          <w:b/>
          <w:bCs/>
        </w:rPr>
        <w:t xml:space="preserve">: </w:t>
      </w:r>
      <w:r w:rsidRPr="00A93261">
        <w:rPr>
          <w:b/>
          <w:bCs/>
          <w:i/>
        </w:rPr>
        <w:t xml:space="preserve">The present tense used in the phrase, "Is it lawful …?" (Mt 19:3) </w:t>
      </w:r>
      <w:r w:rsidRPr="00A93261">
        <w:rPr>
          <w:b/>
          <w:bCs/>
          <w:i/>
          <w:u w:val="single"/>
        </w:rPr>
        <w:t>does not</w:t>
      </w:r>
      <w:r w:rsidRPr="00A93261">
        <w:rPr>
          <w:b/>
          <w:bCs/>
          <w:i/>
        </w:rPr>
        <w:t xml:space="preserve"> limit Jesus to speaking only about Mosaic Law.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  <w:tc>
          <w:tcPr>
            <w:tcW w:w="2520" w:type="dxa"/>
          </w:tcPr>
          <w:p w:rsidR="000B623F" w:rsidRDefault="000B623F" w:rsidP="00D717F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center"/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denies</w:t>
            </w:r>
          </w:p>
        </w:tc>
      </w:tr>
    </w:tbl>
    <w:p w:rsidR="000B623F" w:rsidRDefault="000B623F" w:rsidP="000B623F"/>
    <w:p w:rsidR="00C176BF" w:rsidRDefault="00C176BF" w:rsidP="00C176BF"/>
    <w:p w:rsidR="00C176BF" w:rsidRDefault="00C176BF" w:rsidP="00C176BF">
      <w:pPr>
        <w:pStyle w:val="Heading2"/>
      </w:pPr>
      <w:r>
        <w:t>Subject 7 – Answering the question of Mt 19:3</w:t>
      </w:r>
    </w:p>
    <w:p w:rsidR="00C176BF" w:rsidRDefault="00C176BF" w:rsidP="00C176BF"/>
    <w:p w:rsidR="00C176BF" w:rsidRPr="00A93261" w:rsidRDefault="00C176BF" w:rsidP="00C176BF">
      <w:pPr>
        <w:autoSpaceDE w:val="0"/>
        <w:autoSpaceDN w:val="0"/>
        <w:adjustRightInd w:val="0"/>
        <w:rPr>
          <w:b/>
          <w:bCs/>
          <w:i/>
        </w:rPr>
      </w:pPr>
      <w:r w:rsidRPr="00A93261">
        <w:rPr>
          <w:b/>
          <w:bCs/>
          <w:u w:val="single"/>
        </w:rPr>
        <w:t>Resolved</w:t>
      </w:r>
      <w:r w:rsidRPr="00A93261">
        <w:rPr>
          <w:b/>
          <w:bCs/>
        </w:rPr>
        <w:t xml:space="preserve">: </w:t>
      </w:r>
      <w:r w:rsidRPr="00A93261">
        <w:rPr>
          <w:b/>
          <w:bCs/>
          <w:i/>
        </w:rPr>
        <w:t xml:space="preserve">In Mt 19:7 the Pharisees </w:t>
      </w:r>
      <w:r w:rsidRPr="00A93261">
        <w:rPr>
          <w:b/>
          <w:bCs/>
          <w:i/>
          <w:u w:val="single"/>
        </w:rPr>
        <w:t>did not</w:t>
      </w:r>
      <w:r w:rsidRPr="00A93261">
        <w:rPr>
          <w:b/>
          <w:bCs/>
          <w:i/>
        </w:rPr>
        <w:t xml:space="preserve"> answer their own question which they asked in Mt 19:3.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Pr="00E64E7A" w:rsidRDefault="000B623F" w:rsidP="00D717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  <w:tc>
          <w:tcPr>
            <w:tcW w:w="2520" w:type="dxa"/>
          </w:tcPr>
          <w:p w:rsidR="000B623F" w:rsidRPr="00C176BF" w:rsidRDefault="000B623F" w:rsidP="00D717F0">
            <w:pPr>
              <w:autoSpaceDE w:val="0"/>
              <w:autoSpaceDN w:val="0"/>
              <w:adjustRightInd w:val="0"/>
              <w:jc w:val="center"/>
              <w:rPr>
                <w:rFonts w:ascii="Freestyle Script" w:hAnsi="Freestyle Script"/>
                <w:color w:val="0000FF"/>
                <w:u w:val="single"/>
              </w:rPr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denies</w:t>
            </w:r>
          </w:p>
        </w:tc>
      </w:tr>
    </w:tbl>
    <w:p w:rsidR="000B623F" w:rsidRDefault="000B623F" w:rsidP="000B623F">
      <w:pPr>
        <w:autoSpaceDE w:val="0"/>
        <w:autoSpaceDN w:val="0"/>
        <w:adjustRightInd w:val="0"/>
      </w:pPr>
    </w:p>
    <w:p w:rsidR="00C176BF" w:rsidRDefault="00C176BF" w:rsidP="00C176BF">
      <w:pPr>
        <w:autoSpaceDE w:val="0"/>
        <w:autoSpaceDN w:val="0"/>
        <w:adjustRightInd w:val="0"/>
      </w:pPr>
    </w:p>
    <w:p w:rsidR="00C176BF" w:rsidRPr="00A93261" w:rsidRDefault="00C176BF" w:rsidP="00C176BF">
      <w:pPr>
        <w:autoSpaceDE w:val="0"/>
        <w:autoSpaceDN w:val="0"/>
        <w:adjustRightInd w:val="0"/>
        <w:rPr>
          <w:b/>
          <w:bCs/>
        </w:rPr>
      </w:pPr>
      <w:r w:rsidRPr="00A93261">
        <w:rPr>
          <w:b/>
          <w:bCs/>
          <w:u w:val="single"/>
        </w:rPr>
        <w:t>Resolved</w:t>
      </w:r>
      <w:r w:rsidRPr="00A93261">
        <w:rPr>
          <w:b/>
          <w:bCs/>
        </w:rPr>
        <w:t xml:space="preserve">: </w:t>
      </w:r>
      <w:r w:rsidRPr="00A93261">
        <w:rPr>
          <w:b/>
          <w:bCs/>
          <w:i/>
        </w:rPr>
        <w:t>In Mt 19:7 the Pharisees answered their own question which they asked in Mt 19:3 and Jesus agrees with their answer.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  <w:tc>
          <w:tcPr>
            <w:tcW w:w="2520" w:type="dxa"/>
          </w:tcPr>
          <w:p w:rsidR="000B623F" w:rsidRDefault="000B623F" w:rsidP="00D717F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center"/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denies</w:t>
            </w:r>
          </w:p>
        </w:tc>
      </w:tr>
    </w:tbl>
    <w:p w:rsidR="000B623F" w:rsidRDefault="000B623F" w:rsidP="000B623F"/>
    <w:p w:rsidR="00C176BF" w:rsidRDefault="00C176BF" w:rsidP="00C176BF"/>
    <w:p w:rsidR="00C176BF" w:rsidRDefault="00C176BF" w:rsidP="00C176BF">
      <w:pPr>
        <w:pStyle w:val="Heading2"/>
      </w:pPr>
      <w:r>
        <w:t>Subject 8 – 1 Cor 6:15-18 – is this the exception?</w:t>
      </w:r>
    </w:p>
    <w:p w:rsidR="00C176BF" w:rsidRDefault="00C176BF" w:rsidP="00C176BF"/>
    <w:p w:rsidR="00C176BF" w:rsidRPr="00A93261" w:rsidRDefault="00C176BF" w:rsidP="00C176BF">
      <w:pPr>
        <w:autoSpaceDE w:val="0"/>
        <w:autoSpaceDN w:val="0"/>
        <w:adjustRightInd w:val="0"/>
        <w:rPr>
          <w:b/>
          <w:bCs/>
          <w:i/>
        </w:rPr>
      </w:pPr>
      <w:r w:rsidRPr="00A93261">
        <w:rPr>
          <w:b/>
          <w:bCs/>
          <w:u w:val="single"/>
        </w:rPr>
        <w:t>Resolved</w:t>
      </w:r>
      <w:r w:rsidRPr="00A93261">
        <w:rPr>
          <w:b/>
          <w:bCs/>
        </w:rPr>
        <w:t xml:space="preserve">: </w:t>
      </w:r>
      <w:r w:rsidRPr="00A93261">
        <w:rPr>
          <w:b/>
          <w:bCs/>
          <w:i/>
        </w:rPr>
        <w:t>In</w:t>
      </w:r>
      <w:r w:rsidRPr="00A93261">
        <w:rPr>
          <w:b/>
          <w:bCs/>
        </w:rPr>
        <w:t xml:space="preserve"> </w:t>
      </w:r>
      <w:r w:rsidRPr="00A93261">
        <w:rPr>
          <w:b/>
          <w:bCs/>
          <w:i/>
        </w:rPr>
        <w:t xml:space="preserve">1 Cor 6:15-18, Paul </w:t>
      </w:r>
      <w:r w:rsidRPr="00A93261">
        <w:rPr>
          <w:b/>
          <w:bCs/>
          <w:i/>
          <w:u w:val="single"/>
        </w:rPr>
        <w:t>is not</w:t>
      </w:r>
      <w:r w:rsidRPr="00A93261">
        <w:rPr>
          <w:b/>
          <w:bCs/>
          <w:i/>
        </w:rPr>
        <w:t xml:space="preserve"> discussing the exception given by Jesus in Mt 19:9.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Pr="00E64E7A" w:rsidRDefault="000B623F" w:rsidP="00D717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  <w:tc>
          <w:tcPr>
            <w:tcW w:w="2520" w:type="dxa"/>
          </w:tcPr>
          <w:p w:rsidR="000B623F" w:rsidRPr="00C176BF" w:rsidRDefault="000B623F" w:rsidP="00D717F0">
            <w:pPr>
              <w:autoSpaceDE w:val="0"/>
              <w:autoSpaceDN w:val="0"/>
              <w:adjustRightInd w:val="0"/>
              <w:jc w:val="center"/>
              <w:rPr>
                <w:rFonts w:ascii="Freestyle Script" w:hAnsi="Freestyle Script"/>
                <w:color w:val="0000FF"/>
                <w:u w:val="single"/>
              </w:rPr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denies</w:t>
            </w:r>
          </w:p>
        </w:tc>
      </w:tr>
    </w:tbl>
    <w:p w:rsidR="000B623F" w:rsidRDefault="000B623F" w:rsidP="000B623F">
      <w:pPr>
        <w:autoSpaceDE w:val="0"/>
        <w:autoSpaceDN w:val="0"/>
        <w:adjustRightInd w:val="0"/>
      </w:pPr>
    </w:p>
    <w:p w:rsidR="00C176BF" w:rsidRDefault="00C176BF" w:rsidP="00C176BF">
      <w:pPr>
        <w:autoSpaceDE w:val="0"/>
        <w:autoSpaceDN w:val="0"/>
        <w:adjustRightInd w:val="0"/>
      </w:pPr>
    </w:p>
    <w:p w:rsidR="00C176BF" w:rsidRPr="00A93261" w:rsidRDefault="00C176BF" w:rsidP="00C176BF">
      <w:pPr>
        <w:autoSpaceDE w:val="0"/>
        <w:autoSpaceDN w:val="0"/>
        <w:adjustRightInd w:val="0"/>
        <w:rPr>
          <w:b/>
          <w:bCs/>
        </w:rPr>
      </w:pPr>
      <w:r w:rsidRPr="00A93261">
        <w:rPr>
          <w:b/>
          <w:bCs/>
          <w:u w:val="single"/>
        </w:rPr>
        <w:t>Resolved</w:t>
      </w:r>
      <w:r w:rsidRPr="00A93261">
        <w:rPr>
          <w:b/>
          <w:bCs/>
        </w:rPr>
        <w:t xml:space="preserve">: </w:t>
      </w:r>
      <w:r w:rsidRPr="00A93261">
        <w:rPr>
          <w:b/>
          <w:bCs/>
          <w:i/>
        </w:rPr>
        <w:t>In</w:t>
      </w:r>
      <w:r w:rsidRPr="00A93261">
        <w:rPr>
          <w:b/>
          <w:bCs/>
        </w:rPr>
        <w:t xml:space="preserve"> </w:t>
      </w:r>
      <w:r w:rsidRPr="00A93261">
        <w:rPr>
          <w:b/>
          <w:bCs/>
          <w:i/>
        </w:rPr>
        <w:t xml:space="preserve">1 Cor 6:15-18, Paul </w:t>
      </w:r>
      <w:r w:rsidRPr="00A93261">
        <w:rPr>
          <w:b/>
          <w:bCs/>
          <w:i/>
          <w:u w:val="single"/>
        </w:rPr>
        <w:t>is</w:t>
      </w:r>
      <w:r w:rsidRPr="00A93261">
        <w:rPr>
          <w:b/>
          <w:bCs/>
          <w:i/>
        </w:rPr>
        <w:t xml:space="preserve"> discussing the exception given by Jesus in Mt 19:9.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  <w:tc>
          <w:tcPr>
            <w:tcW w:w="2520" w:type="dxa"/>
          </w:tcPr>
          <w:p w:rsidR="000B623F" w:rsidRDefault="000B623F" w:rsidP="00D717F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center"/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denies</w:t>
            </w:r>
          </w:p>
        </w:tc>
      </w:tr>
    </w:tbl>
    <w:p w:rsidR="000B623F" w:rsidRDefault="000B623F" w:rsidP="000B623F"/>
    <w:p w:rsidR="00C176BF" w:rsidRDefault="00C176BF" w:rsidP="00C176BF"/>
    <w:p w:rsidR="00C176BF" w:rsidRDefault="00C176BF" w:rsidP="00C176BF">
      <w:pPr>
        <w:pStyle w:val="Heading2"/>
      </w:pPr>
      <w:r>
        <w:t>Subject 9 – Contrastive teaching of Mt 5</w:t>
      </w:r>
    </w:p>
    <w:p w:rsidR="00C176BF" w:rsidRDefault="00C176BF" w:rsidP="00C176BF"/>
    <w:p w:rsidR="00C176BF" w:rsidRPr="00A93261" w:rsidRDefault="00C176BF" w:rsidP="00C176BF">
      <w:pPr>
        <w:autoSpaceDE w:val="0"/>
        <w:autoSpaceDN w:val="0"/>
        <w:adjustRightInd w:val="0"/>
        <w:rPr>
          <w:b/>
          <w:bCs/>
          <w:i/>
        </w:rPr>
      </w:pPr>
      <w:r w:rsidRPr="00A93261">
        <w:rPr>
          <w:b/>
          <w:bCs/>
          <w:u w:val="single"/>
        </w:rPr>
        <w:t>Resolved</w:t>
      </w:r>
      <w:r w:rsidRPr="00A93261">
        <w:rPr>
          <w:b/>
          <w:bCs/>
        </w:rPr>
        <w:t xml:space="preserve">: </w:t>
      </w:r>
      <w:r w:rsidRPr="00A93261">
        <w:rPr>
          <w:b/>
          <w:bCs/>
          <w:i/>
        </w:rPr>
        <w:t>The contrastive teaching of Jesus in Mt 5 is a contrast between perverted teachings of the Pharisees and what Mosaic Law actually taught.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Pr="00E64E7A" w:rsidRDefault="000B623F" w:rsidP="00D717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  <w:tc>
          <w:tcPr>
            <w:tcW w:w="2520" w:type="dxa"/>
          </w:tcPr>
          <w:p w:rsidR="000B623F" w:rsidRPr="00C176BF" w:rsidRDefault="000B623F" w:rsidP="00D717F0">
            <w:pPr>
              <w:autoSpaceDE w:val="0"/>
              <w:autoSpaceDN w:val="0"/>
              <w:adjustRightInd w:val="0"/>
              <w:jc w:val="center"/>
              <w:rPr>
                <w:rFonts w:ascii="Freestyle Script" w:hAnsi="Freestyle Script"/>
                <w:color w:val="0000FF"/>
                <w:u w:val="single"/>
              </w:rPr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denies</w:t>
            </w:r>
          </w:p>
        </w:tc>
      </w:tr>
    </w:tbl>
    <w:p w:rsidR="000B623F" w:rsidRDefault="000B623F" w:rsidP="000B623F">
      <w:pPr>
        <w:autoSpaceDE w:val="0"/>
        <w:autoSpaceDN w:val="0"/>
        <w:adjustRightInd w:val="0"/>
      </w:pPr>
    </w:p>
    <w:p w:rsidR="00C176BF" w:rsidRDefault="00C176BF" w:rsidP="00C176BF">
      <w:pPr>
        <w:autoSpaceDE w:val="0"/>
        <w:autoSpaceDN w:val="0"/>
        <w:adjustRightInd w:val="0"/>
      </w:pPr>
    </w:p>
    <w:p w:rsidR="00C176BF" w:rsidRPr="00A93261" w:rsidRDefault="00C176BF" w:rsidP="00C176BF">
      <w:pPr>
        <w:autoSpaceDE w:val="0"/>
        <w:autoSpaceDN w:val="0"/>
        <w:adjustRightInd w:val="0"/>
        <w:rPr>
          <w:b/>
          <w:bCs/>
        </w:rPr>
      </w:pPr>
      <w:r w:rsidRPr="00A93261">
        <w:rPr>
          <w:b/>
          <w:bCs/>
          <w:u w:val="single"/>
        </w:rPr>
        <w:t>Resolved</w:t>
      </w:r>
      <w:r w:rsidRPr="00A93261">
        <w:rPr>
          <w:b/>
          <w:bCs/>
        </w:rPr>
        <w:t xml:space="preserve">: </w:t>
      </w:r>
      <w:r w:rsidRPr="00A93261">
        <w:rPr>
          <w:b/>
          <w:bCs/>
          <w:i/>
        </w:rPr>
        <w:t>The contrastive teaching of Jesus in Mt 5 is a contrast between what Mosaic Law actually taught and the soon-coming New Testament (kingdom) law.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  <w:tc>
          <w:tcPr>
            <w:tcW w:w="2520" w:type="dxa"/>
          </w:tcPr>
          <w:p w:rsidR="000B623F" w:rsidRDefault="000B623F" w:rsidP="00D717F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center"/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denies</w:t>
            </w:r>
          </w:p>
        </w:tc>
      </w:tr>
    </w:tbl>
    <w:p w:rsidR="000B623F" w:rsidRDefault="000B623F" w:rsidP="000B623F"/>
    <w:p w:rsidR="00C176BF" w:rsidRDefault="00C176BF" w:rsidP="00C176BF"/>
    <w:p w:rsidR="00C176BF" w:rsidRDefault="00C176BF" w:rsidP="00C176BF">
      <w:pPr>
        <w:pStyle w:val="Heading2"/>
      </w:pPr>
      <w:r>
        <w:t>Subject 10 – The "test" of Mt 19:3</w:t>
      </w:r>
    </w:p>
    <w:p w:rsidR="00C176BF" w:rsidRDefault="00C176BF" w:rsidP="00C176BF"/>
    <w:p w:rsidR="00C176BF" w:rsidRPr="00A93261" w:rsidRDefault="00C176BF" w:rsidP="00C176BF">
      <w:pPr>
        <w:autoSpaceDE w:val="0"/>
        <w:autoSpaceDN w:val="0"/>
        <w:adjustRightInd w:val="0"/>
        <w:rPr>
          <w:b/>
          <w:bCs/>
          <w:i/>
        </w:rPr>
      </w:pPr>
      <w:r w:rsidRPr="00A93261">
        <w:rPr>
          <w:b/>
          <w:bCs/>
          <w:u w:val="single"/>
        </w:rPr>
        <w:t>Resolved</w:t>
      </w:r>
      <w:r w:rsidRPr="00A93261">
        <w:rPr>
          <w:b/>
          <w:bCs/>
        </w:rPr>
        <w:t xml:space="preserve">: </w:t>
      </w:r>
      <w:r w:rsidRPr="00A93261">
        <w:rPr>
          <w:b/>
          <w:bCs/>
          <w:i/>
        </w:rPr>
        <w:t>The "test" administered by the Pharisees in Mt 19:3 was a test to see if Jesus would teach something different from what Moses taught.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Pr="00E64E7A" w:rsidRDefault="000B623F" w:rsidP="00D717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  <w:tc>
          <w:tcPr>
            <w:tcW w:w="2520" w:type="dxa"/>
          </w:tcPr>
          <w:p w:rsidR="000B623F" w:rsidRPr="00C176BF" w:rsidRDefault="000B623F" w:rsidP="00D717F0">
            <w:pPr>
              <w:autoSpaceDE w:val="0"/>
              <w:autoSpaceDN w:val="0"/>
              <w:adjustRightInd w:val="0"/>
              <w:jc w:val="center"/>
              <w:rPr>
                <w:rFonts w:ascii="Freestyle Script" w:hAnsi="Freestyle Script"/>
                <w:color w:val="0000FF"/>
                <w:u w:val="single"/>
              </w:rPr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denies</w:t>
            </w:r>
          </w:p>
        </w:tc>
      </w:tr>
    </w:tbl>
    <w:p w:rsidR="000B623F" w:rsidRDefault="000B623F" w:rsidP="000B623F">
      <w:pPr>
        <w:autoSpaceDE w:val="0"/>
        <w:autoSpaceDN w:val="0"/>
        <w:adjustRightInd w:val="0"/>
      </w:pPr>
    </w:p>
    <w:p w:rsidR="00C176BF" w:rsidRDefault="00C176BF" w:rsidP="00C176BF">
      <w:pPr>
        <w:autoSpaceDE w:val="0"/>
        <w:autoSpaceDN w:val="0"/>
        <w:adjustRightInd w:val="0"/>
      </w:pPr>
    </w:p>
    <w:p w:rsidR="00C176BF" w:rsidRPr="00A93261" w:rsidRDefault="00C176BF" w:rsidP="00C176BF">
      <w:pPr>
        <w:autoSpaceDE w:val="0"/>
        <w:autoSpaceDN w:val="0"/>
        <w:adjustRightInd w:val="0"/>
        <w:rPr>
          <w:b/>
          <w:bCs/>
        </w:rPr>
      </w:pPr>
      <w:r w:rsidRPr="00A93261">
        <w:rPr>
          <w:b/>
          <w:bCs/>
          <w:u w:val="single"/>
        </w:rPr>
        <w:t>Resolved</w:t>
      </w:r>
      <w:r w:rsidRPr="00A93261">
        <w:rPr>
          <w:b/>
          <w:bCs/>
        </w:rPr>
        <w:t xml:space="preserve">: </w:t>
      </w:r>
      <w:r w:rsidRPr="00A93261">
        <w:rPr>
          <w:b/>
          <w:bCs/>
          <w:i/>
        </w:rPr>
        <w:t>The "test" administered by the Pharisees in Mt 19:3 was not a test to see if Jesus would teach something different from what Moses taught.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  <w:tc>
          <w:tcPr>
            <w:tcW w:w="2520" w:type="dxa"/>
          </w:tcPr>
          <w:p w:rsidR="000B623F" w:rsidRDefault="000B623F" w:rsidP="00D717F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center"/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denies</w:t>
            </w:r>
          </w:p>
        </w:tc>
      </w:tr>
    </w:tbl>
    <w:p w:rsidR="000B623F" w:rsidRDefault="000B623F" w:rsidP="000B623F"/>
    <w:p w:rsidR="00C176BF" w:rsidRDefault="00C176BF" w:rsidP="00C176BF"/>
    <w:p w:rsidR="00C176BF" w:rsidRDefault="00C176BF" w:rsidP="00C176BF">
      <w:pPr>
        <w:pStyle w:val="Heading2"/>
      </w:pPr>
      <w:r>
        <w:t>Subject 11 – Menu option: Divorce or kill</w:t>
      </w:r>
    </w:p>
    <w:p w:rsidR="00C176BF" w:rsidRDefault="00C176BF" w:rsidP="00C176BF"/>
    <w:p w:rsidR="00C176BF" w:rsidRPr="00A93261" w:rsidRDefault="00C176BF" w:rsidP="00C176BF">
      <w:pPr>
        <w:autoSpaceDE w:val="0"/>
        <w:autoSpaceDN w:val="0"/>
        <w:adjustRightInd w:val="0"/>
        <w:rPr>
          <w:b/>
          <w:bCs/>
          <w:i/>
        </w:rPr>
      </w:pPr>
      <w:r w:rsidRPr="00A93261">
        <w:rPr>
          <w:b/>
          <w:bCs/>
          <w:u w:val="single"/>
        </w:rPr>
        <w:t>Resolved</w:t>
      </w:r>
      <w:r w:rsidRPr="00A93261">
        <w:rPr>
          <w:b/>
          <w:bCs/>
        </w:rPr>
        <w:t xml:space="preserve">: </w:t>
      </w:r>
      <w:r w:rsidRPr="00A93261">
        <w:rPr>
          <w:b/>
          <w:bCs/>
          <w:i/>
        </w:rPr>
        <w:t>A Jewish man, living under Mosaic Law, had a choice when his wife committed adultery: (a) allow her to live, or (b) have her stoned to death.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Pr="00E64E7A" w:rsidRDefault="000B623F" w:rsidP="00D717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  <w:tc>
          <w:tcPr>
            <w:tcW w:w="2520" w:type="dxa"/>
          </w:tcPr>
          <w:p w:rsidR="000B623F" w:rsidRPr="00C176BF" w:rsidRDefault="000B623F" w:rsidP="00D717F0">
            <w:pPr>
              <w:autoSpaceDE w:val="0"/>
              <w:autoSpaceDN w:val="0"/>
              <w:adjustRightInd w:val="0"/>
              <w:jc w:val="center"/>
              <w:rPr>
                <w:rFonts w:ascii="Freestyle Script" w:hAnsi="Freestyle Script"/>
                <w:color w:val="0000FF"/>
                <w:u w:val="single"/>
              </w:rPr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denies</w:t>
            </w:r>
          </w:p>
        </w:tc>
      </w:tr>
    </w:tbl>
    <w:p w:rsidR="000B623F" w:rsidRDefault="000B623F" w:rsidP="000B623F">
      <w:pPr>
        <w:autoSpaceDE w:val="0"/>
        <w:autoSpaceDN w:val="0"/>
        <w:adjustRightInd w:val="0"/>
      </w:pPr>
    </w:p>
    <w:p w:rsidR="00C176BF" w:rsidRDefault="00C176BF" w:rsidP="00C176BF">
      <w:pPr>
        <w:autoSpaceDE w:val="0"/>
        <w:autoSpaceDN w:val="0"/>
        <w:adjustRightInd w:val="0"/>
      </w:pPr>
    </w:p>
    <w:p w:rsidR="00C176BF" w:rsidRPr="00A93261" w:rsidRDefault="00C176BF" w:rsidP="00C176BF">
      <w:pPr>
        <w:autoSpaceDE w:val="0"/>
        <w:autoSpaceDN w:val="0"/>
        <w:adjustRightInd w:val="0"/>
        <w:rPr>
          <w:b/>
          <w:bCs/>
        </w:rPr>
      </w:pPr>
      <w:r w:rsidRPr="00A93261">
        <w:rPr>
          <w:b/>
          <w:bCs/>
          <w:u w:val="single"/>
        </w:rPr>
        <w:t>Resolved</w:t>
      </w:r>
      <w:r w:rsidRPr="00A93261">
        <w:rPr>
          <w:b/>
          <w:bCs/>
        </w:rPr>
        <w:t xml:space="preserve">: </w:t>
      </w:r>
      <w:r w:rsidRPr="00A93261">
        <w:rPr>
          <w:b/>
          <w:bCs/>
          <w:i/>
        </w:rPr>
        <w:t>A Jewish man, living under Mosaic Law, was not given choices of what to do when their wives committed adultery.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  <w:tc>
          <w:tcPr>
            <w:tcW w:w="2520" w:type="dxa"/>
          </w:tcPr>
          <w:p w:rsidR="000B623F" w:rsidRDefault="000B623F" w:rsidP="00D717F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center"/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denies</w:t>
            </w:r>
          </w:p>
        </w:tc>
      </w:tr>
    </w:tbl>
    <w:p w:rsidR="000B623F" w:rsidRDefault="000B623F" w:rsidP="000B623F"/>
    <w:p w:rsidR="00C176BF" w:rsidRDefault="00C176BF" w:rsidP="00C176BF"/>
    <w:p w:rsidR="00C176BF" w:rsidRDefault="00C176BF" w:rsidP="00C176BF">
      <w:pPr>
        <w:pStyle w:val="Heading2"/>
      </w:pPr>
      <w:r>
        <w:t>Subject 12 – "Hard-hearted" men</w:t>
      </w:r>
    </w:p>
    <w:p w:rsidR="00C176BF" w:rsidRDefault="00C176BF" w:rsidP="00C176BF"/>
    <w:p w:rsidR="00C176BF" w:rsidRPr="00A93261" w:rsidRDefault="00C176BF" w:rsidP="00C176BF">
      <w:pPr>
        <w:autoSpaceDE w:val="0"/>
        <w:autoSpaceDN w:val="0"/>
        <w:adjustRightInd w:val="0"/>
        <w:rPr>
          <w:b/>
          <w:bCs/>
          <w:i/>
        </w:rPr>
      </w:pPr>
      <w:r w:rsidRPr="00A93261">
        <w:rPr>
          <w:b/>
          <w:bCs/>
          <w:u w:val="single"/>
        </w:rPr>
        <w:t>Resolved</w:t>
      </w:r>
      <w:r w:rsidRPr="00A93261">
        <w:rPr>
          <w:b/>
          <w:bCs/>
        </w:rPr>
        <w:t xml:space="preserve">: </w:t>
      </w:r>
      <w:r w:rsidRPr="00A93261">
        <w:rPr>
          <w:b/>
          <w:bCs/>
          <w:i/>
        </w:rPr>
        <w:t>A man who divorces his unrepentant, cheating wife is being "hard-hearted."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Pr="00E64E7A" w:rsidRDefault="000B623F" w:rsidP="00D717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  <w:tc>
          <w:tcPr>
            <w:tcW w:w="2520" w:type="dxa"/>
          </w:tcPr>
          <w:p w:rsidR="000B623F" w:rsidRPr="00C176BF" w:rsidRDefault="000B623F" w:rsidP="00D717F0">
            <w:pPr>
              <w:autoSpaceDE w:val="0"/>
              <w:autoSpaceDN w:val="0"/>
              <w:adjustRightInd w:val="0"/>
              <w:jc w:val="center"/>
              <w:rPr>
                <w:rFonts w:ascii="Freestyle Script" w:hAnsi="Freestyle Script"/>
                <w:color w:val="0000FF"/>
                <w:u w:val="single"/>
              </w:rPr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denies</w:t>
            </w:r>
          </w:p>
        </w:tc>
      </w:tr>
    </w:tbl>
    <w:p w:rsidR="000B623F" w:rsidRDefault="000B623F" w:rsidP="000B623F">
      <w:pPr>
        <w:autoSpaceDE w:val="0"/>
        <w:autoSpaceDN w:val="0"/>
        <w:adjustRightInd w:val="0"/>
      </w:pPr>
    </w:p>
    <w:p w:rsidR="00C176BF" w:rsidRDefault="00C176BF" w:rsidP="00C176BF">
      <w:pPr>
        <w:autoSpaceDE w:val="0"/>
        <w:autoSpaceDN w:val="0"/>
        <w:adjustRightInd w:val="0"/>
      </w:pPr>
    </w:p>
    <w:p w:rsidR="00C176BF" w:rsidRPr="00A93261" w:rsidRDefault="00C176BF" w:rsidP="00C176BF">
      <w:pPr>
        <w:autoSpaceDE w:val="0"/>
        <w:autoSpaceDN w:val="0"/>
        <w:adjustRightInd w:val="0"/>
        <w:rPr>
          <w:b/>
          <w:bCs/>
        </w:rPr>
      </w:pPr>
      <w:r w:rsidRPr="00A93261">
        <w:rPr>
          <w:b/>
          <w:bCs/>
          <w:u w:val="single"/>
        </w:rPr>
        <w:t>Resolved</w:t>
      </w:r>
      <w:r w:rsidRPr="00A93261">
        <w:rPr>
          <w:b/>
          <w:bCs/>
        </w:rPr>
        <w:t xml:space="preserve">: </w:t>
      </w:r>
      <w:r w:rsidRPr="00A93261">
        <w:rPr>
          <w:b/>
          <w:bCs/>
          <w:i/>
        </w:rPr>
        <w:t xml:space="preserve">A man who divorces his unrepentant, cheating wife is </w:t>
      </w:r>
      <w:r w:rsidRPr="00A93261">
        <w:rPr>
          <w:b/>
          <w:bCs/>
          <w:i/>
          <w:u w:val="single"/>
        </w:rPr>
        <w:t>not</w:t>
      </w:r>
      <w:r w:rsidRPr="00A93261">
        <w:rPr>
          <w:b/>
          <w:bCs/>
          <w:i/>
        </w:rPr>
        <w:t xml:space="preserve"> being "hard-hearted."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  <w:tc>
          <w:tcPr>
            <w:tcW w:w="2520" w:type="dxa"/>
          </w:tcPr>
          <w:p w:rsidR="000B623F" w:rsidRDefault="000B623F" w:rsidP="00D717F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center"/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denies</w:t>
            </w:r>
          </w:p>
        </w:tc>
      </w:tr>
    </w:tbl>
    <w:p w:rsidR="000B623F" w:rsidRDefault="000B623F" w:rsidP="000B623F"/>
    <w:p w:rsidR="00C176BF" w:rsidRDefault="00C176BF" w:rsidP="00C176BF"/>
    <w:p w:rsidR="00C176BF" w:rsidRDefault="00C176BF" w:rsidP="00C176BF">
      <w:pPr>
        <w:pStyle w:val="Heading2"/>
      </w:pPr>
      <w:r>
        <w:t>Subject 13 – Eph 5:22-33</w:t>
      </w:r>
    </w:p>
    <w:p w:rsidR="00C176BF" w:rsidRDefault="00C176BF" w:rsidP="00C176BF"/>
    <w:p w:rsidR="00C176BF" w:rsidRPr="00A93261" w:rsidRDefault="00C176BF" w:rsidP="00C176BF">
      <w:pPr>
        <w:autoSpaceDE w:val="0"/>
        <w:autoSpaceDN w:val="0"/>
        <w:adjustRightInd w:val="0"/>
        <w:rPr>
          <w:b/>
          <w:bCs/>
          <w:i/>
        </w:rPr>
      </w:pPr>
      <w:r w:rsidRPr="00A93261">
        <w:rPr>
          <w:b/>
          <w:bCs/>
          <w:u w:val="single"/>
        </w:rPr>
        <w:t>Resolved</w:t>
      </w:r>
      <w:r w:rsidRPr="00A93261">
        <w:rPr>
          <w:b/>
          <w:bCs/>
        </w:rPr>
        <w:t xml:space="preserve">: </w:t>
      </w:r>
      <w:r w:rsidRPr="00A93261">
        <w:rPr>
          <w:b/>
          <w:bCs/>
          <w:i/>
        </w:rPr>
        <w:t>Eph 5:22-33 contains all the information Christians need to know about marriage, divorce and remarriage.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Pr="00E64E7A" w:rsidRDefault="000B623F" w:rsidP="00D717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  <w:tc>
          <w:tcPr>
            <w:tcW w:w="2520" w:type="dxa"/>
          </w:tcPr>
          <w:p w:rsidR="000B623F" w:rsidRPr="00C176BF" w:rsidRDefault="000B623F" w:rsidP="00D717F0">
            <w:pPr>
              <w:autoSpaceDE w:val="0"/>
              <w:autoSpaceDN w:val="0"/>
              <w:adjustRightInd w:val="0"/>
              <w:jc w:val="center"/>
              <w:rPr>
                <w:rFonts w:ascii="Freestyle Script" w:hAnsi="Freestyle Script"/>
                <w:color w:val="0000FF"/>
                <w:u w:val="single"/>
              </w:rPr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denies</w:t>
            </w:r>
          </w:p>
        </w:tc>
      </w:tr>
    </w:tbl>
    <w:p w:rsidR="000B623F" w:rsidRDefault="000B623F" w:rsidP="000B623F">
      <w:pPr>
        <w:autoSpaceDE w:val="0"/>
        <w:autoSpaceDN w:val="0"/>
        <w:adjustRightInd w:val="0"/>
      </w:pPr>
    </w:p>
    <w:p w:rsidR="00C176BF" w:rsidRDefault="00C176BF" w:rsidP="00C176BF">
      <w:pPr>
        <w:autoSpaceDE w:val="0"/>
        <w:autoSpaceDN w:val="0"/>
        <w:adjustRightInd w:val="0"/>
      </w:pPr>
    </w:p>
    <w:p w:rsidR="00C176BF" w:rsidRPr="00A93261" w:rsidRDefault="00C176BF" w:rsidP="00C176BF">
      <w:pPr>
        <w:autoSpaceDE w:val="0"/>
        <w:autoSpaceDN w:val="0"/>
        <w:adjustRightInd w:val="0"/>
        <w:rPr>
          <w:b/>
          <w:bCs/>
        </w:rPr>
      </w:pPr>
      <w:r w:rsidRPr="00A93261">
        <w:rPr>
          <w:b/>
          <w:bCs/>
          <w:u w:val="single"/>
        </w:rPr>
        <w:t>Resolved</w:t>
      </w:r>
      <w:r w:rsidRPr="00A93261">
        <w:rPr>
          <w:b/>
          <w:bCs/>
        </w:rPr>
        <w:t xml:space="preserve">: </w:t>
      </w:r>
      <w:r w:rsidRPr="00A93261">
        <w:rPr>
          <w:b/>
          <w:bCs/>
          <w:i/>
        </w:rPr>
        <w:t>Eph 5:22-33 does not contain all the information Christians need to know about marriage divorce and remarriage.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  <w:tc>
          <w:tcPr>
            <w:tcW w:w="2520" w:type="dxa"/>
          </w:tcPr>
          <w:p w:rsidR="000B623F" w:rsidRDefault="000B623F" w:rsidP="00D717F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center"/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denies</w:t>
            </w:r>
          </w:p>
        </w:tc>
      </w:tr>
    </w:tbl>
    <w:p w:rsidR="000B623F" w:rsidRDefault="000B623F" w:rsidP="000B623F"/>
    <w:p w:rsidR="00C176BF" w:rsidRDefault="00C176BF" w:rsidP="00C176BF"/>
    <w:p w:rsidR="00C176BF" w:rsidRDefault="00C176BF" w:rsidP="00C176BF">
      <w:pPr>
        <w:pStyle w:val="Heading2"/>
      </w:pPr>
      <w:r>
        <w:t>Subject 14 – Rom 7:1-4</w:t>
      </w:r>
    </w:p>
    <w:p w:rsidR="00C176BF" w:rsidRDefault="00C176BF" w:rsidP="00C176BF"/>
    <w:p w:rsidR="00C176BF" w:rsidRPr="00A93261" w:rsidRDefault="00C176BF" w:rsidP="00C176BF">
      <w:pPr>
        <w:autoSpaceDE w:val="0"/>
        <w:autoSpaceDN w:val="0"/>
        <w:adjustRightInd w:val="0"/>
        <w:rPr>
          <w:b/>
          <w:bCs/>
          <w:i/>
        </w:rPr>
      </w:pPr>
      <w:r w:rsidRPr="00A93261">
        <w:rPr>
          <w:b/>
          <w:bCs/>
          <w:u w:val="single"/>
        </w:rPr>
        <w:lastRenderedPageBreak/>
        <w:t>Resolved</w:t>
      </w:r>
      <w:r w:rsidRPr="00A93261">
        <w:rPr>
          <w:b/>
          <w:bCs/>
        </w:rPr>
        <w:t xml:space="preserve">: </w:t>
      </w:r>
      <w:r w:rsidRPr="00A93261">
        <w:rPr>
          <w:b/>
          <w:bCs/>
          <w:i/>
        </w:rPr>
        <w:t>Rom 7:1-4 is discussing all cases of divorce – including cases of marital unfaithfulness.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Pr="00E64E7A" w:rsidRDefault="000B623F" w:rsidP="00D717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  <w:tc>
          <w:tcPr>
            <w:tcW w:w="2520" w:type="dxa"/>
          </w:tcPr>
          <w:p w:rsidR="000B623F" w:rsidRPr="00C176BF" w:rsidRDefault="000B623F" w:rsidP="00D717F0">
            <w:pPr>
              <w:autoSpaceDE w:val="0"/>
              <w:autoSpaceDN w:val="0"/>
              <w:adjustRightInd w:val="0"/>
              <w:jc w:val="center"/>
              <w:rPr>
                <w:rFonts w:ascii="Freestyle Script" w:hAnsi="Freestyle Script"/>
                <w:color w:val="0000FF"/>
                <w:u w:val="single"/>
              </w:rPr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denies</w:t>
            </w:r>
          </w:p>
        </w:tc>
      </w:tr>
    </w:tbl>
    <w:p w:rsidR="000B623F" w:rsidRDefault="000B623F" w:rsidP="000B623F">
      <w:pPr>
        <w:autoSpaceDE w:val="0"/>
        <w:autoSpaceDN w:val="0"/>
        <w:adjustRightInd w:val="0"/>
      </w:pPr>
    </w:p>
    <w:p w:rsidR="00C176BF" w:rsidRDefault="00C176BF" w:rsidP="00C176BF">
      <w:pPr>
        <w:autoSpaceDE w:val="0"/>
        <w:autoSpaceDN w:val="0"/>
        <w:adjustRightInd w:val="0"/>
      </w:pPr>
    </w:p>
    <w:p w:rsidR="00C176BF" w:rsidRPr="00A93261" w:rsidRDefault="00C176BF" w:rsidP="00C176BF">
      <w:pPr>
        <w:autoSpaceDE w:val="0"/>
        <w:autoSpaceDN w:val="0"/>
        <w:adjustRightInd w:val="0"/>
        <w:rPr>
          <w:b/>
          <w:bCs/>
        </w:rPr>
      </w:pPr>
      <w:r w:rsidRPr="00A93261">
        <w:rPr>
          <w:b/>
          <w:bCs/>
          <w:u w:val="single"/>
        </w:rPr>
        <w:t>Resolved</w:t>
      </w:r>
      <w:r w:rsidRPr="00A93261">
        <w:rPr>
          <w:b/>
          <w:bCs/>
        </w:rPr>
        <w:t xml:space="preserve">: </w:t>
      </w:r>
      <w:r w:rsidRPr="00A93261">
        <w:rPr>
          <w:b/>
          <w:bCs/>
          <w:i/>
        </w:rPr>
        <w:t xml:space="preserve">Rom 7:1-4 is </w:t>
      </w:r>
      <w:r w:rsidRPr="00A93261">
        <w:rPr>
          <w:b/>
          <w:bCs/>
          <w:i/>
          <w:u w:val="single"/>
        </w:rPr>
        <w:t>not</w:t>
      </w:r>
      <w:r w:rsidRPr="00A93261">
        <w:rPr>
          <w:b/>
          <w:bCs/>
          <w:i/>
        </w:rPr>
        <w:t xml:space="preserve"> discussing a faithful spouse divorcing an unrepentant, fornicating spouse.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  <w:tc>
          <w:tcPr>
            <w:tcW w:w="2520" w:type="dxa"/>
          </w:tcPr>
          <w:p w:rsidR="000B623F" w:rsidRDefault="000B623F" w:rsidP="00D717F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center"/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denies</w:t>
            </w:r>
          </w:p>
        </w:tc>
      </w:tr>
    </w:tbl>
    <w:p w:rsidR="000B623F" w:rsidRDefault="000B623F" w:rsidP="000B623F"/>
    <w:p w:rsidR="00C176BF" w:rsidRDefault="00C176BF" w:rsidP="00C176BF"/>
    <w:p w:rsidR="00C176BF" w:rsidRDefault="00C176BF" w:rsidP="00C176BF">
      <w:pPr>
        <w:pStyle w:val="Heading2"/>
      </w:pPr>
      <w:r>
        <w:t>Subject 15 – Only remarriage is wrong</w:t>
      </w:r>
    </w:p>
    <w:p w:rsidR="00C176BF" w:rsidRDefault="00C176BF" w:rsidP="00C176BF"/>
    <w:p w:rsidR="00C176BF" w:rsidRPr="00A93261" w:rsidRDefault="00C176BF" w:rsidP="00C176BF">
      <w:pPr>
        <w:autoSpaceDE w:val="0"/>
        <w:autoSpaceDN w:val="0"/>
        <w:adjustRightInd w:val="0"/>
        <w:rPr>
          <w:b/>
          <w:bCs/>
          <w:i/>
        </w:rPr>
      </w:pPr>
      <w:r w:rsidRPr="00A93261">
        <w:rPr>
          <w:b/>
          <w:bCs/>
          <w:u w:val="single"/>
        </w:rPr>
        <w:t>Resolved</w:t>
      </w:r>
      <w:r w:rsidRPr="00A93261">
        <w:rPr>
          <w:b/>
          <w:bCs/>
        </w:rPr>
        <w:t xml:space="preserve">: </w:t>
      </w:r>
      <w:r w:rsidRPr="00A93261">
        <w:rPr>
          <w:b/>
          <w:bCs/>
          <w:i/>
        </w:rPr>
        <w:t>Divorcing for trivial causes is not sinful; only when remarriage occurs is sin committed.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Pr="00E64E7A" w:rsidRDefault="000B623F" w:rsidP="00D717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  <w:tc>
          <w:tcPr>
            <w:tcW w:w="2520" w:type="dxa"/>
          </w:tcPr>
          <w:p w:rsidR="000B623F" w:rsidRPr="00C176BF" w:rsidRDefault="000B623F" w:rsidP="00D717F0">
            <w:pPr>
              <w:autoSpaceDE w:val="0"/>
              <w:autoSpaceDN w:val="0"/>
              <w:adjustRightInd w:val="0"/>
              <w:jc w:val="center"/>
              <w:rPr>
                <w:rFonts w:ascii="Freestyle Script" w:hAnsi="Freestyle Script"/>
                <w:color w:val="0000FF"/>
                <w:u w:val="single"/>
              </w:rPr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denies</w:t>
            </w:r>
          </w:p>
        </w:tc>
      </w:tr>
    </w:tbl>
    <w:p w:rsidR="000B623F" w:rsidRDefault="000B623F" w:rsidP="000B623F">
      <w:pPr>
        <w:autoSpaceDE w:val="0"/>
        <w:autoSpaceDN w:val="0"/>
        <w:adjustRightInd w:val="0"/>
      </w:pPr>
    </w:p>
    <w:p w:rsidR="00C176BF" w:rsidRDefault="00C176BF" w:rsidP="00C176BF">
      <w:pPr>
        <w:autoSpaceDE w:val="0"/>
        <w:autoSpaceDN w:val="0"/>
        <w:adjustRightInd w:val="0"/>
      </w:pPr>
    </w:p>
    <w:p w:rsidR="00C176BF" w:rsidRPr="00A93261" w:rsidRDefault="00C176BF" w:rsidP="00C176BF">
      <w:pPr>
        <w:autoSpaceDE w:val="0"/>
        <w:autoSpaceDN w:val="0"/>
        <w:adjustRightInd w:val="0"/>
        <w:rPr>
          <w:b/>
          <w:bCs/>
        </w:rPr>
      </w:pPr>
      <w:r w:rsidRPr="00A93261">
        <w:rPr>
          <w:b/>
          <w:bCs/>
          <w:u w:val="single"/>
        </w:rPr>
        <w:t>Resolved</w:t>
      </w:r>
      <w:r w:rsidRPr="00A93261">
        <w:rPr>
          <w:b/>
          <w:bCs/>
        </w:rPr>
        <w:t xml:space="preserve">: </w:t>
      </w:r>
      <w:r w:rsidRPr="00A93261">
        <w:rPr>
          <w:b/>
          <w:bCs/>
          <w:i/>
        </w:rPr>
        <w:t>Divorcing for trivial causes is sinful even if no remarriage occurs.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  <w:tc>
          <w:tcPr>
            <w:tcW w:w="2520" w:type="dxa"/>
          </w:tcPr>
          <w:p w:rsidR="000B623F" w:rsidRDefault="000B623F" w:rsidP="00D717F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center"/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denies</w:t>
            </w:r>
          </w:p>
        </w:tc>
      </w:tr>
    </w:tbl>
    <w:p w:rsidR="000B623F" w:rsidRDefault="000B623F" w:rsidP="000B623F"/>
    <w:p w:rsidR="00C176BF" w:rsidRDefault="00C176BF" w:rsidP="00C176BF"/>
    <w:p w:rsidR="00C176BF" w:rsidRDefault="00C176BF" w:rsidP="00C176BF">
      <w:pPr>
        <w:pStyle w:val="Heading2"/>
      </w:pPr>
      <w:r>
        <w:t>Subject 16 – OT polygamy</w:t>
      </w:r>
    </w:p>
    <w:p w:rsidR="00C176BF" w:rsidRDefault="00C176BF" w:rsidP="00C176BF"/>
    <w:p w:rsidR="00C176BF" w:rsidRPr="00A93261" w:rsidRDefault="00C176BF" w:rsidP="00C176BF">
      <w:pPr>
        <w:autoSpaceDE w:val="0"/>
        <w:autoSpaceDN w:val="0"/>
        <w:adjustRightInd w:val="0"/>
        <w:rPr>
          <w:b/>
          <w:bCs/>
          <w:i/>
        </w:rPr>
      </w:pPr>
      <w:r w:rsidRPr="00A93261">
        <w:rPr>
          <w:b/>
          <w:bCs/>
          <w:u w:val="single"/>
        </w:rPr>
        <w:t>Resolved</w:t>
      </w:r>
      <w:r w:rsidRPr="00A93261">
        <w:rPr>
          <w:b/>
          <w:bCs/>
        </w:rPr>
        <w:t xml:space="preserve">: </w:t>
      </w:r>
      <w:r w:rsidRPr="00A93261">
        <w:rPr>
          <w:b/>
          <w:bCs/>
          <w:i/>
        </w:rPr>
        <w:t>Under Mosaic Law, a man with two or more living wives was living in adultery.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Pr="00E64E7A" w:rsidRDefault="000B623F" w:rsidP="00D717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  <w:tc>
          <w:tcPr>
            <w:tcW w:w="2520" w:type="dxa"/>
          </w:tcPr>
          <w:p w:rsidR="000B623F" w:rsidRPr="00C176BF" w:rsidRDefault="000B623F" w:rsidP="00D717F0">
            <w:pPr>
              <w:autoSpaceDE w:val="0"/>
              <w:autoSpaceDN w:val="0"/>
              <w:adjustRightInd w:val="0"/>
              <w:jc w:val="center"/>
              <w:rPr>
                <w:rFonts w:ascii="Freestyle Script" w:hAnsi="Freestyle Script"/>
                <w:color w:val="0000FF"/>
                <w:u w:val="single"/>
              </w:rPr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denies</w:t>
            </w:r>
          </w:p>
        </w:tc>
      </w:tr>
    </w:tbl>
    <w:p w:rsidR="000B623F" w:rsidRDefault="000B623F" w:rsidP="000B623F">
      <w:pPr>
        <w:autoSpaceDE w:val="0"/>
        <w:autoSpaceDN w:val="0"/>
        <w:adjustRightInd w:val="0"/>
      </w:pPr>
    </w:p>
    <w:p w:rsidR="00C176BF" w:rsidRDefault="00C176BF" w:rsidP="00C176BF">
      <w:pPr>
        <w:autoSpaceDE w:val="0"/>
        <w:autoSpaceDN w:val="0"/>
        <w:adjustRightInd w:val="0"/>
      </w:pPr>
    </w:p>
    <w:p w:rsidR="00C176BF" w:rsidRPr="00A93261" w:rsidRDefault="00C176BF" w:rsidP="00C176BF">
      <w:pPr>
        <w:autoSpaceDE w:val="0"/>
        <w:autoSpaceDN w:val="0"/>
        <w:adjustRightInd w:val="0"/>
        <w:rPr>
          <w:b/>
          <w:bCs/>
        </w:rPr>
      </w:pPr>
      <w:r w:rsidRPr="00A93261">
        <w:rPr>
          <w:b/>
          <w:bCs/>
          <w:u w:val="single"/>
        </w:rPr>
        <w:t>Resolved</w:t>
      </w:r>
      <w:r w:rsidRPr="00A93261">
        <w:rPr>
          <w:b/>
          <w:bCs/>
        </w:rPr>
        <w:t xml:space="preserve">: </w:t>
      </w:r>
      <w:r w:rsidRPr="00A93261">
        <w:rPr>
          <w:b/>
          <w:bCs/>
          <w:i/>
        </w:rPr>
        <w:t>Under Mosaic Law, a man was allowed to have more than one wife at a time.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  <w:tc>
          <w:tcPr>
            <w:tcW w:w="2520" w:type="dxa"/>
          </w:tcPr>
          <w:p w:rsidR="000B623F" w:rsidRDefault="000B623F" w:rsidP="00D717F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center"/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denies</w:t>
            </w:r>
          </w:p>
        </w:tc>
      </w:tr>
    </w:tbl>
    <w:p w:rsidR="000B623F" w:rsidRDefault="000B623F" w:rsidP="000B623F"/>
    <w:p w:rsidR="00C176BF" w:rsidRDefault="00C176BF" w:rsidP="00C176BF"/>
    <w:p w:rsidR="00C176BF" w:rsidRDefault="00C176BF" w:rsidP="00C176BF">
      <w:pPr>
        <w:pStyle w:val="Heading2"/>
      </w:pPr>
      <w:r>
        <w:t>Subject 17 – Teaching NT law only privately?</w:t>
      </w:r>
    </w:p>
    <w:p w:rsidR="00C176BF" w:rsidRDefault="00C176BF" w:rsidP="00C176BF"/>
    <w:p w:rsidR="00C176BF" w:rsidRPr="00A93261" w:rsidRDefault="00C176BF" w:rsidP="00C176BF">
      <w:pPr>
        <w:autoSpaceDE w:val="0"/>
        <w:autoSpaceDN w:val="0"/>
        <w:adjustRightInd w:val="0"/>
        <w:rPr>
          <w:b/>
          <w:bCs/>
          <w:i/>
        </w:rPr>
      </w:pPr>
      <w:r w:rsidRPr="00A93261">
        <w:rPr>
          <w:b/>
          <w:bCs/>
          <w:u w:val="single"/>
        </w:rPr>
        <w:lastRenderedPageBreak/>
        <w:t>Resolved</w:t>
      </w:r>
      <w:r w:rsidRPr="00A93261">
        <w:rPr>
          <w:b/>
          <w:bCs/>
        </w:rPr>
        <w:t xml:space="preserve">: </w:t>
      </w:r>
      <w:r w:rsidRPr="00A93261">
        <w:rPr>
          <w:b/>
          <w:bCs/>
          <w:i/>
        </w:rPr>
        <w:t>Jesus never taught NT law publicly to the multitudes; He only taught NT law privately to His disciples.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Pr="00E64E7A" w:rsidRDefault="000B623F" w:rsidP="00D717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  <w:tc>
          <w:tcPr>
            <w:tcW w:w="2520" w:type="dxa"/>
          </w:tcPr>
          <w:p w:rsidR="000B623F" w:rsidRPr="00C176BF" w:rsidRDefault="000B623F" w:rsidP="00D717F0">
            <w:pPr>
              <w:autoSpaceDE w:val="0"/>
              <w:autoSpaceDN w:val="0"/>
              <w:adjustRightInd w:val="0"/>
              <w:jc w:val="center"/>
              <w:rPr>
                <w:rFonts w:ascii="Freestyle Script" w:hAnsi="Freestyle Script"/>
                <w:color w:val="0000FF"/>
                <w:u w:val="single"/>
              </w:rPr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denies</w:t>
            </w:r>
          </w:p>
        </w:tc>
      </w:tr>
    </w:tbl>
    <w:p w:rsidR="000B623F" w:rsidRDefault="000B623F" w:rsidP="000B623F">
      <w:pPr>
        <w:autoSpaceDE w:val="0"/>
        <w:autoSpaceDN w:val="0"/>
        <w:adjustRightInd w:val="0"/>
      </w:pPr>
    </w:p>
    <w:p w:rsidR="00C176BF" w:rsidRDefault="00C176BF" w:rsidP="00C176BF">
      <w:pPr>
        <w:autoSpaceDE w:val="0"/>
        <w:autoSpaceDN w:val="0"/>
        <w:adjustRightInd w:val="0"/>
      </w:pPr>
    </w:p>
    <w:p w:rsidR="00C176BF" w:rsidRPr="00A93261" w:rsidRDefault="00C176BF" w:rsidP="00C176BF">
      <w:pPr>
        <w:autoSpaceDE w:val="0"/>
        <w:autoSpaceDN w:val="0"/>
        <w:adjustRightInd w:val="0"/>
        <w:rPr>
          <w:b/>
          <w:bCs/>
        </w:rPr>
      </w:pPr>
      <w:r w:rsidRPr="00A93261">
        <w:rPr>
          <w:b/>
          <w:bCs/>
          <w:u w:val="single"/>
        </w:rPr>
        <w:t>Resolved</w:t>
      </w:r>
      <w:r w:rsidRPr="00A93261">
        <w:rPr>
          <w:b/>
          <w:bCs/>
        </w:rPr>
        <w:t xml:space="preserve">: </w:t>
      </w:r>
      <w:r w:rsidRPr="00A93261">
        <w:rPr>
          <w:b/>
          <w:bCs/>
          <w:i/>
        </w:rPr>
        <w:t>Jesus taught NT law publicly to the multitudes.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  <w:tc>
          <w:tcPr>
            <w:tcW w:w="2520" w:type="dxa"/>
          </w:tcPr>
          <w:p w:rsidR="000B623F" w:rsidRDefault="000B623F" w:rsidP="00D717F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center"/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denies</w:t>
            </w:r>
          </w:p>
        </w:tc>
      </w:tr>
    </w:tbl>
    <w:p w:rsidR="000B623F" w:rsidRDefault="000B623F" w:rsidP="000B623F"/>
    <w:p w:rsidR="00C176BF" w:rsidRDefault="00C176BF" w:rsidP="00C176BF"/>
    <w:p w:rsidR="00C176BF" w:rsidRDefault="00C176BF" w:rsidP="00C176BF">
      <w:pPr>
        <w:pStyle w:val="Heading2"/>
      </w:pPr>
      <w:r>
        <w:t>Subject 18 – Miracles indicate new revelation</w:t>
      </w:r>
    </w:p>
    <w:p w:rsidR="00C176BF" w:rsidRDefault="00C176BF" w:rsidP="00C176BF"/>
    <w:p w:rsidR="00C176BF" w:rsidRPr="00A93261" w:rsidRDefault="00C176BF" w:rsidP="00C176BF">
      <w:pPr>
        <w:autoSpaceDE w:val="0"/>
        <w:autoSpaceDN w:val="0"/>
        <w:adjustRightInd w:val="0"/>
        <w:rPr>
          <w:b/>
          <w:bCs/>
          <w:i/>
        </w:rPr>
      </w:pPr>
      <w:r w:rsidRPr="00A93261">
        <w:rPr>
          <w:b/>
          <w:bCs/>
          <w:u w:val="single"/>
        </w:rPr>
        <w:t>Resolved</w:t>
      </w:r>
      <w:r w:rsidRPr="00A93261">
        <w:rPr>
          <w:b/>
          <w:bCs/>
        </w:rPr>
        <w:t xml:space="preserve">: </w:t>
      </w:r>
      <w:r w:rsidRPr="00A93261">
        <w:rPr>
          <w:b/>
          <w:bCs/>
          <w:i/>
        </w:rPr>
        <w:t>The miracles of Jesus do not indicate He taught New Testament legislation.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Pr="00E64E7A" w:rsidRDefault="000B623F" w:rsidP="00D717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  <w:tc>
          <w:tcPr>
            <w:tcW w:w="2520" w:type="dxa"/>
          </w:tcPr>
          <w:p w:rsidR="000B623F" w:rsidRPr="00C176BF" w:rsidRDefault="000B623F" w:rsidP="00D717F0">
            <w:pPr>
              <w:autoSpaceDE w:val="0"/>
              <w:autoSpaceDN w:val="0"/>
              <w:adjustRightInd w:val="0"/>
              <w:jc w:val="center"/>
              <w:rPr>
                <w:rFonts w:ascii="Freestyle Script" w:hAnsi="Freestyle Script"/>
                <w:color w:val="0000FF"/>
                <w:u w:val="single"/>
              </w:rPr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denies</w:t>
            </w:r>
          </w:p>
        </w:tc>
      </w:tr>
    </w:tbl>
    <w:p w:rsidR="000B623F" w:rsidRDefault="000B623F" w:rsidP="000B623F">
      <w:pPr>
        <w:autoSpaceDE w:val="0"/>
        <w:autoSpaceDN w:val="0"/>
        <w:adjustRightInd w:val="0"/>
      </w:pPr>
    </w:p>
    <w:p w:rsidR="00C176BF" w:rsidRDefault="00C176BF" w:rsidP="00C176BF">
      <w:pPr>
        <w:autoSpaceDE w:val="0"/>
        <w:autoSpaceDN w:val="0"/>
        <w:adjustRightInd w:val="0"/>
      </w:pPr>
    </w:p>
    <w:p w:rsidR="00C176BF" w:rsidRPr="00A93261" w:rsidRDefault="00C176BF" w:rsidP="00C176BF">
      <w:pPr>
        <w:autoSpaceDE w:val="0"/>
        <w:autoSpaceDN w:val="0"/>
        <w:adjustRightInd w:val="0"/>
        <w:rPr>
          <w:b/>
          <w:bCs/>
        </w:rPr>
      </w:pPr>
      <w:r w:rsidRPr="00A93261">
        <w:rPr>
          <w:b/>
          <w:bCs/>
          <w:u w:val="single"/>
        </w:rPr>
        <w:t>Resolved</w:t>
      </w:r>
      <w:r w:rsidRPr="00A93261">
        <w:rPr>
          <w:b/>
          <w:bCs/>
        </w:rPr>
        <w:t xml:space="preserve">: </w:t>
      </w:r>
      <w:r w:rsidRPr="00A93261">
        <w:rPr>
          <w:b/>
          <w:bCs/>
          <w:i/>
        </w:rPr>
        <w:t>The miracles of Jesus indicate He taught New Testament legislation.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  <w:tc>
          <w:tcPr>
            <w:tcW w:w="2520" w:type="dxa"/>
          </w:tcPr>
          <w:p w:rsidR="000B623F" w:rsidRDefault="000B623F" w:rsidP="00D717F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center"/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denies</w:t>
            </w:r>
          </w:p>
        </w:tc>
      </w:tr>
    </w:tbl>
    <w:p w:rsidR="000B623F" w:rsidRDefault="000B623F" w:rsidP="000B623F"/>
    <w:p w:rsidR="00C176BF" w:rsidRDefault="00C176BF" w:rsidP="00C176BF"/>
    <w:p w:rsidR="00C176BF" w:rsidRDefault="00C176BF" w:rsidP="00C176BF">
      <w:pPr>
        <w:pStyle w:val="Heading2"/>
      </w:pPr>
      <w:r>
        <w:t>Subject 19 – Mal 2:16 – God hates divorce</w:t>
      </w:r>
    </w:p>
    <w:p w:rsidR="00C176BF" w:rsidRDefault="00C176BF" w:rsidP="00C176BF"/>
    <w:p w:rsidR="00C176BF" w:rsidRPr="00A93261" w:rsidRDefault="00C176BF" w:rsidP="00C176BF">
      <w:pPr>
        <w:autoSpaceDE w:val="0"/>
        <w:autoSpaceDN w:val="0"/>
        <w:adjustRightInd w:val="0"/>
        <w:rPr>
          <w:b/>
          <w:bCs/>
          <w:i/>
        </w:rPr>
      </w:pPr>
      <w:r w:rsidRPr="00A93261">
        <w:rPr>
          <w:b/>
          <w:bCs/>
          <w:u w:val="single"/>
        </w:rPr>
        <w:t>Resolved</w:t>
      </w:r>
      <w:r w:rsidRPr="00A93261">
        <w:rPr>
          <w:b/>
          <w:bCs/>
        </w:rPr>
        <w:t xml:space="preserve">: </w:t>
      </w:r>
      <w:r w:rsidRPr="00A93261">
        <w:rPr>
          <w:b/>
          <w:bCs/>
          <w:i/>
        </w:rPr>
        <w:t>Mal 2:16 teaches that everyone divorcing and remarrying is doing something God hates.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Pr="00E64E7A" w:rsidRDefault="000B623F" w:rsidP="00D717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  <w:tc>
          <w:tcPr>
            <w:tcW w:w="2520" w:type="dxa"/>
          </w:tcPr>
          <w:p w:rsidR="000B623F" w:rsidRPr="00C176BF" w:rsidRDefault="000B623F" w:rsidP="00D717F0">
            <w:pPr>
              <w:autoSpaceDE w:val="0"/>
              <w:autoSpaceDN w:val="0"/>
              <w:adjustRightInd w:val="0"/>
              <w:jc w:val="center"/>
              <w:rPr>
                <w:rFonts w:ascii="Freestyle Script" w:hAnsi="Freestyle Script"/>
                <w:color w:val="0000FF"/>
                <w:u w:val="single"/>
              </w:rPr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denies</w:t>
            </w:r>
          </w:p>
        </w:tc>
      </w:tr>
    </w:tbl>
    <w:p w:rsidR="000B623F" w:rsidRDefault="000B623F" w:rsidP="000B623F">
      <w:pPr>
        <w:autoSpaceDE w:val="0"/>
        <w:autoSpaceDN w:val="0"/>
        <w:adjustRightInd w:val="0"/>
      </w:pPr>
    </w:p>
    <w:p w:rsidR="00C176BF" w:rsidRDefault="00C176BF" w:rsidP="00C176BF">
      <w:pPr>
        <w:autoSpaceDE w:val="0"/>
        <w:autoSpaceDN w:val="0"/>
        <w:adjustRightInd w:val="0"/>
      </w:pPr>
    </w:p>
    <w:p w:rsidR="00C176BF" w:rsidRPr="00A93261" w:rsidRDefault="00C176BF" w:rsidP="00C176BF">
      <w:pPr>
        <w:autoSpaceDE w:val="0"/>
        <w:autoSpaceDN w:val="0"/>
        <w:adjustRightInd w:val="0"/>
        <w:rPr>
          <w:b/>
          <w:bCs/>
        </w:rPr>
      </w:pPr>
      <w:r w:rsidRPr="00A93261">
        <w:rPr>
          <w:b/>
          <w:bCs/>
          <w:u w:val="single"/>
        </w:rPr>
        <w:t>Resolved</w:t>
      </w:r>
      <w:r w:rsidRPr="00A93261">
        <w:rPr>
          <w:b/>
          <w:bCs/>
        </w:rPr>
        <w:t xml:space="preserve">: </w:t>
      </w:r>
      <w:r w:rsidRPr="00A93261">
        <w:rPr>
          <w:b/>
          <w:bCs/>
          <w:i/>
        </w:rPr>
        <w:t>A faithful spouse divorcing an unrepentant, fornicating spouse is not doing something God hates.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  <w:tc>
          <w:tcPr>
            <w:tcW w:w="2520" w:type="dxa"/>
          </w:tcPr>
          <w:p w:rsidR="000B623F" w:rsidRDefault="000B623F" w:rsidP="00D717F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center"/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denies</w:t>
            </w:r>
          </w:p>
        </w:tc>
      </w:tr>
    </w:tbl>
    <w:p w:rsidR="000B623F" w:rsidRDefault="000B623F" w:rsidP="000B623F"/>
    <w:p w:rsidR="00C176BF" w:rsidRDefault="00C176BF" w:rsidP="00C176BF"/>
    <w:p w:rsidR="00C176BF" w:rsidRDefault="00C176BF" w:rsidP="00C176BF">
      <w:pPr>
        <w:pStyle w:val="Heading2"/>
      </w:pPr>
      <w:r>
        <w:t>Subject 20 – "Doctrine of demons"</w:t>
      </w:r>
    </w:p>
    <w:p w:rsidR="00C176BF" w:rsidRDefault="00C176BF" w:rsidP="00C176BF"/>
    <w:p w:rsidR="00C176BF" w:rsidRPr="00A93261" w:rsidRDefault="00C176BF" w:rsidP="00C176BF">
      <w:pPr>
        <w:autoSpaceDE w:val="0"/>
        <w:autoSpaceDN w:val="0"/>
        <w:adjustRightInd w:val="0"/>
        <w:rPr>
          <w:b/>
          <w:bCs/>
          <w:i/>
        </w:rPr>
      </w:pPr>
      <w:r w:rsidRPr="00A93261">
        <w:rPr>
          <w:b/>
          <w:bCs/>
          <w:u w:val="single"/>
        </w:rPr>
        <w:lastRenderedPageBreak/>
        <w:t>Resolved</w:t>
      </w:r>
      <w:r w:rsidRPr="00A93261">
        <w:rPr>
          <w:b/>
          <w:bCs/>
        </w:rPr>
        <w:t xml:space="preserve">: </w:t>
      </w:r>
      <w:r w:rsidRPr="00A93261">
        <w:rPr>
          <w:b/>
          <w:bCs/>
          <w:i/>
        </w:rPr>
        <w:t xml:space="preserve">Even if Mt 19:9 did apply to the gospel age, it would </w:t>
      </w:r>
      <w:r w:rsidRPr="00A93261">
        <w:rPr>
          <w:b/>
          <w:bCs/>
          <w:i/>
          <w:u w:val="single"/>
        </w:rPr>
        <w:t>not</w:t>
      </w:r>
      <w:r w:rsidRPr="00A93261">
        <w:rPr>
          <w:b/>
          <w:bCs/>
          <w:i/>
        </w:rPr>
        <w:t xml:space="preserve"> be a "doctrine of demons" to teach the no-exception doctrine.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Pr="00E64E7A" w:rsidRDefault="000B623F" w:rsidP="00D717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  <w:tc>
          <w:tcPr>
            <w:tcW w:w="2520" w:type="dxa"/>
          </w:tcPr>
          <w:p w:rsidR="000B623F" w:rsidRPr="00C176BF" w:rsidRDefault="000B623F" w:rsidP="00D717F0">
            <w:pPr>
              <w:autoSpaceDE w:val="0"/>
              <w:autoSpaceDN w:val="0"/>
              <w:adjustRightInd w:val="0"/>
              <w:jc w:val="center"/>
              <w:rPr>
                <w:rFonts w:ascii="Freestyle Script" w:hAnsi="Freestyle Script"/>
                <w:color w:val="0000FF"/>
                <w:u w:val="single"/>
              </w:rPr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denies</w:t>
            </w:r>
          </w:p>
        </w:tc>
      </w:tr>
    </w:tbl>
    <w:p w:rsidR="000B623F" w:rsidRDefault="000B623F" w:rsidP="000B623F">
      <w:pPr>
        <w:autoSpaceDE w:val="0"/>
        <w:autoSpaceDN w:val="0"/>
        <w:adjustRightInd w:val="0"/>
      </w:pPr>
    </w:p>
    <w:p w:rsidR="00C176BF" w:rsidRDefault="00C176BF" w:rsidP="00C176BF">
      <w:pPr>
        <w:autoSpaceDE w:val="0"/>
        <w:autoSpaceDN w:val="0"/>
        <w:adjustRightInd w:val="0"/>
      </w:pPr>
    </w:p>
    <w:p w:rsidR="00C176BF" w:rsidRPr="00A93261" w:rsidRDefault="00C176BF" w:rsidP="00C176BF">
      <w:pPr>
        <w:autoSpaceDE w:val="0"/>
        <w:autoSpaceDN w:val="0"/>
        <w:adjustRightInd w:val="0"/>
        <w:rPr>
          <w:b/>
          <w:bCs/>
        </w:rPr>
      </w:pPr>
      <w:r w:rsidRPr="00A93261">
        <w:rPr>
          <w:b/>
          <w:bCs/>
          <w:u w:val="single"/>
        </w:rPr>
        <w:t>Resolved</w:t>
      </w:r>
      <w:r w:rsidRPr="00A93261">
        <w:rPr>
          <w:b/>
          <w:bCs/>
        </w:rPr>
        <w:t xml:space="preserve">: </w:t>
      </w:r>
      <w:r w:rsidRPr="00A93261">
        <w:rPr>
          <w:b/>
          <w:bCs/>
          <w:i/>
        </w:rPr>
        <w:t>Forbidding marriage to someone possessing the right to marry is a "doctrine of demons."</w:t>
      </w:r>
    </w:p>
    <w:p w:rsidR="00C176BF" w:rsidRDefault="00C176BF" w:rsidP="00C176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  <w:tc>
          <w:tcPr>
            <w:tcW w:w="2520" w:type="dxa"/>
          </w:tcPr>
          <w:p w:rsidR="000B623F" w:rsidRDefault="000B623F" w:rsidP="00D717F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center"/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</w:tr>
      <w:tr w:rsidR="000B623F" w:rsidTr="00F367B1">
        <w:trPr>
          <w:jc w:val="center"/>
        </w:trPr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George Battey – affirms</w:t>
            </w:r>
          </w:p>
        </w:tc>
        <w:tc>
          <w:tcPr>
            <w:tcW w:w="2520" w:type="dxa"/>
          </w:tcPr>
          <w:p w:rsidR="000B623F" w:rsidRDefault="000B623F" w:rsidP="00D717F0">
            <w:pPr>
              <w:autoSpaceDE w:val="0"/>
              <w:autoSpaceDN w:val="0"/>
              <w:adjustRightInd w:val="0"/>
              <w:jc w:val="center"/>
            </w:pPr>
            <w:r>
              <w:t>Don Bounds – denies</w:t>
            </w:r>
          </w:p>
        </w:tc>
      </w:tr>
    </w:tbl>
    <w:p w:rsidR="000B623F" w:rsidRDefault="000B623F" w:rsidP="000B623F"/>
    <w:p w:rsidR="00C176BF" w:rsidRDefault="00C176BF" w:rsidP="00C176BF"/>
    <w:p w:rsidR="00C176BF" w:rsidRDefault="00C176BF" w:rsidP="00C176BF"/>
    <w:p w:rsidR="00C176BF" w:rsidRDefault="00C176BF" w:rsidP="00C176BF"/>
    <w:p w:rsidR="00C176BF" w:rsidRPr="009C29EE" w:rsidRDefault="00C176BF" w:rsidP="00C176BF">
      <w:pPr>
        <w:pStyle w:val="Heading2"/>
      </w:pPr>
      <w:r w:rsidRPr="009C29EE">
        <w:t>Suggested rules for written debate</w:t>
      </w:r>
    </w:p>
    <w:p w:rsidR="00C176BF" w:rsidRDefault="00C176BF" w:rsidP="00C176BF"/>
    <w:p w:rsidR="00C176BF" w:rsidRDefault="00C176BF" w:rsidP="00C176BF"/>
    <w:p w:rsidR="00C176BF" w:rsidRDefault="00C176BF" w:rsidP="00C176BF">
      <w:pPr>
        <w:ind w:left="504" w:hanging="504"/>
      </w:pPr>
      <w:r>
        <w:t>1)</w:t>
      </w:r>
      <w:r>
        <w:tab/>
        <w:t xml:space="preserve">Three articles shall be written by each disputant on each proposition. </w:t>
      </w:r>
    </w:p>
    <w:p w:rsidR="00C176BF" w:rsidRDefault="00C176BF" w:rsidP="00C176BF">
      <w:pPr>
        <w:ind w:left="504" w:hanging="504"/>
      </w:pPr>
    </w:p>
    <w:p w:rsidR="00C176BF" w:rsidRDefault="00C176BF" w:rsidP="00C176BF">
      <w:pPr>
        <w:ind w:left="504" w:hanging="504"/>
      </w:pPr>
      <w:r>
        <w:t>2)</w:t>
      </w:r>
      <w:r>
        <w:tab/>
        <w:t>No article shall exceed 1,000 words (as measured by MS Word 2010 word-counting feature). (A scripture reference, such as the following, is considered to be three words: "</w:t>
      </w:r>
      <w:r w:rsidRPr="00D10DE8">
        <w:rPr>
          <w:b/>
        </w:rPr>
        <w:t>Mt 19:9 (KJV)</w:t>
      </w:r>
      <w:r>
        <w:t>.")</w:t>
      </w:r>
    </w:p>
    <w:p w:rsidR="00C176BF" w:rsidRDefault="00C176BF" w:rsidP="00C176BF">
      <w:pPr>
        <w:ind w:left="504" w:hanging="504"/>
      </w:pPr>
    </w:p>
    <w:p w:rsidR="00C176BF" w:rsidRDefault="00C176BF" w:rsidP="00C176BF">
      <w:pPr>
        <w:ind w:left="504" w:hanging="504"/>
      </w:pPr>
      <w:r>
        <w:t>3)</w:t>
      </w:r>
      <w:r>
        <w:tab/>
        <w:t>Each participant will try to respond within two weeks' time after receiving his opponent's article.</w:t>
      </w:r>
    </w:p>
    <w:p w:rsidR="00C176BF" w:rsidRDefault="00C176BF" w:rsidP="00C176BF">
      <w:pPr>
        <w:ind w:left="504" w:hanging="504"/>
      </w:pPr>
    </w:p>
    <w:p w:rsidR="00C176BF" w:rsidRDefault="00C176BF" w:rsidP="00C176BF">
      <w:pPr>
        <w:ind w:left="504" w:hanging="504"/>
      </w:pPr>
      <w:r>
        <w:t>4)</w:t>
      </w:r>
      <w:r>
        <w:tab/>
        <w:t>If more than two weeks is needed, the brother needing the extra time shall write, call, or text requesting the need for more time.</w:t>
      </w:r>
    </w:p>
    <w:p w:rsidR="00C176BF" w:rsidRDefault="00C176BF" w:rsidP="00C176BF">
      <w:pPr>
        <w:ind w:left="504" w:hanging="504"/>
      </w:pPr>
    </w:p>
    <w:p w:rsidR="00C176BF" w:rsidRDefault="00C176BF" w:rsidP="00C176BF">
      <w:pPr>
        <w:ind w:left="504" w:hanging="504"/>
      </w:pPr>
      <w:r>
        <w:t>5)</w:t>
      </w:r>
      <w:r>
        <w:tab/>
        <w:t>If more than one month elapses without a finished, written reply, the one delaying shall be deemed as having "quit" the debate.</w:t>
      </w:r>
    </w:p>
    <w:p w:rsidR="00C176BF" w:rsidRDefault="00C176BF" w:rsidP="00C176BF">
      <w:pPr>
        <w:ind w:left="504" w:hanging="504"/>
      </w:pPr>
    </w:p>
    <w:p w:rsidR="00C176BF" w:rsidRDefault="00C176BF" w:rsidP="00C176BF">
      <w:pPr>
        <w:ind w:left="504" w:hanging="504"/>
      </w:pPr>
      <w:r>
        <w:t>6)</w:t>
      </w:r>
      <w:r>
        <w:tab/>
        <w:t>Both parties shall be free to publish this debate as they see fit (in hard copy, digital copy, posting on websites, etc.).</w:t>
      </w:r>
    </w:p>
    <w:p w:rsidR="00C176BF" w:rsidRDefault="00C176BF" w:rsidP="00C176B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</w:tblGrid>
      <w:tr w:rsidR="00D002FA" w:rsidTr="00F367B1">
        <w:trPr>
          <w:jc w:val="center"/>
        </w:trPr>
        <w:tc>
          <w:tcPr>
            <w:tcW w:w="2520" w:type="dxa"/>
          </w:tcPr>
          <w:p w:rsidR="00D002FA" w:rsidRDefault="00D002FA" w:rsidP="00D717F0">
            <w:pPr>
              <w:autoSpaceDE w:val="0"/>
              <w:autoSpaceDN w:val="0"/>
              <w:adjustRightInd w:val="0"/>
              <w:jc w:val="center"/>
            </w:pPr>
            <w:r w:rsidRPr="00C176BF">
              <w:rPr>
                <w:rFonts w:ascii="Freestyle Script" w:hAnsi="Freestyle Script"/>
                <w:color w:val="0000FF"/>
                <w:sz w:val="32"/>
                <w:u w:val="single"/>
              </w:rPr>
              <w:t>Signed: George Battey</w:t>
            </w:r>
          </w:p>
        </w:tc>
        <w:tc>
          <w:tcPr>
            <w:tcW w:w="2520" w:type="dxa"/>
          </w:tcPr>
          <w:p w:rsidR="00D002FA" w:rsidRDefault="00D002FA" w:rsidP="00D717F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center"/>
            </w:pPr>
            <w:r w:rsidRPr="00E64E7A">
              <w:rPr>
                <w:b/>
                <w:color w:val="C00000"/>
                <w:u w:val="single"/>
              </w:rPr>
              <w:t>Refused to Sign</w:t>
            </w:r>
          </w:p>
        </w:tc>
      </w:tr>
      <w:tr w:rsidR="00D002FA" w:rsidTr="00F367B1">
        <w:trPr>
          <w:jc w:val="center"/>
        </w:trPr>
        <w:tc>
          <w:tcPr>
            <w:tcW w:w="2520" w:type="dxa"/>
          </w:tcPr>
          <w:p w:rsidR="00D002FA" w:rsidRDefault="00D002FA" w:rsidP="00D002FA">
            <w:pPr>
              <w:autoSpaceDE w:val="0"/>
              <w:autoSpaceDN w:val="0"/>
              <w:adjustRightInd w:val="0"/>
              <w:jc w:val="center"/>
            </w:pPr>
            <w:r>
              <w:t>George Battey – agrees</w:t>
            </w:r>
          </w:p>
        </w:tc>
        <w:tc>
          <w:tcPr>
            <w:tcW w:w="2520" w:type="dxa"/>
          </w:tcPr>
          <w:p w:rsidR="00D002FA" w:rsidRDefault="00D002FA" w:rsidP="00D002FA">
            <w:pPr>
              <w:autoSpaceDE w:val="0"/>
              <w:autoSpaceDN w:val="0"/>
              <w:adjustRightInd w:val="0"/>
              <w:jc w:val="center"/>
            </w:pPr>
            <w:r>
              <w:t>Don Bounds – agrees</w:t>
            </w:r>
          </w:p>
        </w:tc>
      </w:tr>
    </w:tbl>
    <w:p w:rsidR="00D002FA" w:rsidRDefault="00D002FA" w:rsidP="00D002FA"/>
    <w:p w:rsidR="006E76F1" w:rsidRDefault="006E76F1" w:rsidP="00C176BF"/>
    <w:p w:rsidR="006E76F1" w:rsidRDefault="006E76F1" w:rsidP="006E76F1">
      <w:pPr>
        <w:pStyle w:val="Heading1"/>
      </w:pPr>
      <w:r>
        <w:t>FINAL OBSERVATIONS</w:t>
      </w:r>
      <w:bookmarkStart w:id="0" w:name="_GoBack"/>
      <w:bookmarkEnd w:id="0"/>
    </w:p>
    <w:p w:rsidR="006E76F1" w:rsidRDefault="006E76F1" w:rsidP="00C176BF"/>
    <w:p w:rsidR="002C2CBF" w:rsidRDefault="006E76F1">
      <w:r>
        <w:t>After refusing to sign a single</w:t>
      </w:r>
      <w:r w:rsidR="003449D3">
        <w:t xml:space="preserve"> one of these</w:t>
      </w:r>
      <w:r>
        <w:t xml:space="preserve"> proposition</w:t>
      </w:r>
      <w:r w:rsidR="003449D3">
        <w:t xml:space="preserve">s, I considered the case closed. These </w:t>
      </w:r>
      <w:r w:rsidR="002C7C99">
        <w:t>leaders of the movement are not willing to have a public debate on the marriage question</w:t>
      </w:r>
      <w:r w:rsidR="002C2CBF">
        <w:t xml:space="preserve">. </w:t>
      </w:r>
      <w:r w:rsidR="002C7C99">
        <w:t xml:space="preserve">I </w:t>
      </w:r>
      <w:r w:rsidR="002C2CBF">
        <w:t xml:space="preserve">feel </w:t>
      </w:r>
      <w:r w:rsidR="002C7C99">
        <w:t xml:space="preserve">confident </w:t>
      </w:r>
      <w:r w:rsidR="002C2CBF">
        <w:t>these same men</w:t>
      </w:r>
      <w:r w:rsidR="002C7C99">
        <w:t xml:space="preserve"> would debate a Baptist on salvation or a Mormon on continuous revelation or a Jehovah's Witness on </w:t>
      </w:r>
      <w:r w:rsidR="002C7C99">
        <w:lastRenderedPageBreak/>
        <w:t>the deity of Christ</w:t>
      </w:r>
      <w:r w:rsidR="002C2CBF">
        <w:t>. But when it comes to the marriage question, they will not debate that publicly.</w:t>
      </w:r>
      <w:r w:rsidR="00E279EC">
        <w:t xml:space="preserve"> </w:t>
      </w:r>
      <w:r w:rsidR="002C2CBF">
        <w:t xml:space="preserve">They claim they want to have written debates, but as noted already, they are not serious about that either. </w:t>
      </w:r>
    </w:p>
    <w:p w:rsidR="006035B7" w:rsidRDefault="006035B7"/>
    <w:p w:rsidR="007E5B77" w:rsidRDefault="008F2E51">
      <w:r>
        <w:t>Sincerely,</w:t>
      </w:r>
    </w:p>
    <w:p w:rsidR="008F2E51" w:rsidRDefault="008F2E51">
      <w:r>
        <w:t>George Battey</w:t>
      </w:r>
    </w:p>
    <w:p w:rsidR="008F2E51" w:rsidRDefault="008F2E51">
      <w:r>
        <w:t>April 14, 2015</w:t>
      </w:r>
    </w:p>
    <w:p w:rsidR="007E5B77" w:rsidRDefault="007E5B77"/>
    <w:p w:rsidR="007E5B77" w:rsidRDefault="007E5B77"/>
    <w:sectPr w:rsidR="007E5B77" w:rsidSect="00562516">
      <w:footerReference w:type="default" r:id="rId9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2C7" w:rsidRDefault="003B12C7" w:rsidP="00F41B5B">
      <w:r>
        <w:separator/>
      </w:r>
    </w:p>
  </w:endnote>
  <w:endnote w:type="continuationSeparator" w:id="0">
    <w:p w:rsidR="003B12C7" w:rsidRDefault="003B12C7" w:rsidP="00F4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7456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1B5B" w:rsidRDefault="00F41B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7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1B5B" w:rsidRDefault="00F41B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2C7" w:rsidRDefault="003B12C7" w:rsidP="00F41B5B">
      <w:r>
        <w:separator/>
      </w:r>
    </w:p>
  </w:footnote>
  <w:footnote w:type="continuationSeparator" w:id="0">
    <w:p w:rsidR="003B12C7" w:rsidRDefault="003B12C7" w:rsidP="00F41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1D02BD"/>
    <w:multiLevelType w:val="hybridMultilevel"/>
    <w:tmpl w:val="B6A21D80"/>
    <w:lvl w:ilvl="0" w:tplc="56EAA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6D25BC"/>
    <w:multiLevelType w:val="multilevel"/>
    <w:tmpl w:val="0409001D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73162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0"/>
  </w:num>
  <w:num w:numId="7">
    <w:abstractNumId w:val="2"/>
  </w:num>
  <w:num w:numId="8">
    <w:abstractNumId w:val="0"/>
  </w:num>
  <w:num w:numId="9">
    <w:abstractNumId w:val="1"/>
  </w:num>
  <w:num w:numId="10">
    <w:abstractNumId w:val="2"/>
  </w:num>
  <w:num w:numId="11">
    <w:abstractNumId w:val="0"/>
  </w:num>
  <w:num w:numId="12">
    <w:abstractNumId w:val="4"/>
  </w:num>
  <w:num w:numId="13">
    <w:abstractNumId w:val="2"/>
  </w:num>
  <w:num w:numId="14">
    <w:abstractNumId w:val="0"/>
  </w:num>
  <w:num w:numId="15">
    <w:abstractNumId w:val="1"/>
  </w:num>
  <w:num w:numId="16">
    <w:abstractNumId w:val="2"/>
  </w:num>
  <w:num w:numId="17">
    <w:abstractNumId w:val="0"/>
  </w:num>
  <w:num w:numId="1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FA"/>
    <w:rsid w:val="00001770"/>
    <w:rsid w:val="0000543E"/>
    <w:rsid w:val="0001407C"/>
    <w:rsid w:val="00016BC0"/>
    <w:rsid w:val="00016E57"/>
    <w:rsid w:val="000241A1"/>
    <w:rsid w:val="00030E4B"/>
    <w:rsid w:val="00041031"/>
    <w:rsid w:val="00041787"/>
    <w:rsid w:val="00041AF6"/>
    <w:rsid w:val="00041C70"/>
    <w:rsid w:val="000427B9"/>
    <w:rsid w:val="00042A70"/>
    <w:rsid w:val="00046CB7"/>
    <w:rsid w:val="000478AD"/>
    <w:rsid w:val="0005038F"/>
    <w:rsid w:val="00051263"/>
    <w:rsid w:val="0005183A"/>
    <w:rsid w:val="00060C65"/>
    <w:rsid w:val="00061A66"/>
    <w:rsid w:val="00064197"/>
    <w:rsid w:val="00064752"/>
    <w:rsid w:val="00064B3C"/>
    <w:rsid w:val="00066D78"/>
    <w:rsid w:val="000674BB"/>
    <w:rsid w:val="0006772A"/>
    <w:rsid w:val="00067FE2"/>
    <w:rsid w:val="000738B7"/>
    <w:rsid w:val="00077231"/>
    <w:rsid w:val="00084652"/>
    <w:rsid w:val="00087CE7"/>
    <w:rsid w:val="000A00B7"/>
    <w:rsid w:val="000A2CA8"/>
    <w:rsid w:val="000A3D83"/>
    <w:rsid w:val="000A59BF"/>
    <w:rsid w:val="000B0914"/>
    <w:rsid w:val="000B1292"/>
    <w:rsid w:val="000B4B03"/>
    <w:rsid w:val="000B50EE"/>
    <w:rsid w:val="000B61E1"/>
    <w:rsid w:val="000B623F"/>
    <w:rsid w:val="000C472D"/>
    <w:rsid w:val="000D0176"/>
    <w:rsid w:val="000D06FF"/>
    <w:rsid w:val="000D70E5"/>
    <w:rsid w:val="000E3FB5"/>
    <w:rsid w:val="000E4F4C"/>
    <w:rsid w:val="000E6629"/>
    <w:rsid w:val="000F0EEE"/>
    <w:rsid w:val="00107F00"/>
    <w:rsid w:val="0011622C"/>
    <w:rsid w:val="00117A8B"/>
    <w:rsid w:val="0012399D"/>
    <w:rsid w:val="00133AC3"/>
    <w:rsid w:val="00153992"/>
    <w:rsid w:val="001541C8"/>
    <w:rsid w:val="00160CAC"/>
    <w:rsid w:val="0017045F"/>
    <w:rsid w:val="00170536"/>
    <w:rsid w:val="001722B8"/>
    <w:rsid w:val="0017443A"/>
    <w:rsid w:val="00181C03"/>
    <w:rsid w:val="00181EF9"/>
    <w:rsid w:val="00193537"/>
    <w:rsid w:val="001A5AC3"/>
    <w:rsid w:val="001A5ADA"/>
    <w:rsid w:val="001B3448"/>
    <w:rsid w:val="001B49B4"/>
    <w:rsid w:val="001C1C01"/>
    <w:rsid w:val="001C1FB7"/>
    <w:rsid w:val="001D1C89"/>
    <w:rsid w:val="001D2E38"/>
    <w:rsid w:val="001D33F0"/>
    <w:rsid w:val="001D3CF4"/>
    <w:rsid w:val="001D44E8"/>
    <w:rsid w:val="001D4E2F"/>
    <w:rsid w:val="001D59F2"/>
    <w:rsid w:val="001E0DAE"/>
    <w:rsid w:val="001E207C"/>
    <w:rsid w:val="001E6548"/>
    <w:rsid w:val="001F1DA6"/>
    <w:rsid w:val="001F2319"/>
    <w:rsid w:val="001F4342"/>
    <w:rsid w:val="0020136D"/>
    <w:rsid w:val="00204B1B"/>
    <w:rsid w:val="0020509F"/>
    <w:rsid w:val="002056CB"/>
    <w:rsid w:val="0021672E"/>
    <w:rsid w:val="0022451E"/>
    <w:rsid w:val="002267CC"/>
    <w:rsid w:val="0022683B"/>
    <w:rsid w:val="0022699A"/>
    <w:rsid w:val="0023266D"/>
    <w:rsid w:val="00236152"/>
    <w:rsid w:val="00240036"/>
    <w:rsid w:val="0024164B"/>
    <w:rsid w:val="002419DE"/>
    <w:rsid w:val="00241CA9"/>
    <w:rsid w:val="00244423"/>
    <w:rsid w:val="00244BBD"/>
    <w:rsid w:val="00247E5E"/>
    <w:rsid w:val="0025128B"/>
    <w:rsid w:val="002519EC"/>
    <w:rsid w:val="00256856"/>
    <w:rsid w:val="00260235"/>
    <w:rsid w:val="00263874"/>
    <w:rsid w:val="002670F0"/>
    <w:rsid w:val="002678AD"/>
    <w:rsid w:val="002718C4"/>
    <w:rsid w:val="00273C63"/>
    <w:rsid w:val="0028080D"/>
    <w:rsid w:val="00280EFD"/>
    <w:rsid w:val="002866C6"/>
    <w:rsid w:val="00286FAD"/>
    <w:rsid w:val="00290EE4"/>
    <w:rsid w:val="0029236F"/>
    <w:rsid w:val="00296112"/>
    <w:rsid w:val="0029777D"/>
    <w:rsid w:val="002A256E"/>
    <w:rsid w:val="002A4428"/>
    <w:rsid w:val="002B4181"/>
    <w:rsid w:val="002B4EDF"/>
    <w:rsid w:val="002C0FE0"/>
    <w:rsid w:val="002C2CBF"/>
    <w:rsid w:val="002C7C99"/>
    <w:rsid w:val="002C7EA2"/>
    <w:rsid w:val="002D2199"/>
    <w:rsid w:val="002D21B8"/>
    <w:rsid w:val="002D2BB3"/>
    <w:rsid w:val="002D4BA5"/>
    <w:rsid w:val="002D5859"/>
    <w:rsid w:val="002E08F9"/>
    <w:rsid w:val="002E2BAC"/>
    <w:rsid w:val="002E68E3"/>
    <w:rsid w:val="002F2A37"/>
    <w:rsid w:val="002F4267"/>
    <w:rsid w:val="0030171C"/>
    <w:rsid w:val="00301CEC"/>
    <w:rsid w:val="00313A56"/>
    <w:rsid w:val="003168C1"/>
    <w:rsid w:val="00323866"/>
    <w:rsid w:val="00324CAC"/>
    <w:rsid w:val="00331041"/>
    <w:rsid w:val="003336E1"/>
    <w:rsid w:val="00335BAC"/>
    <w:rsid w:val="003370E2"/>
    <w:rsid w:val="00341926"/>
    <w:rsid w:val="00342F6B"/>
    <w:rsid w:val="00343214"/>
    <w:rsid w:val="003449D3"/>
    <w:rsid w:val="0035000D"/>
    <w:rsid w:val="0035327E"/>
    <w:rsid w:val="00353E99"/>
    <w:rsid w:val="00354730"/>
    <w:rsid w:val="00356072"/>
    <w:rsid w:val="003565B6"/>
    <w:rsid w:val="00357CE7"/>
    <w:rsid w:val="0036339C"/>
    <w:rsid w:val="00365902"/>
    <w:rsid w:val="003668B6"/>
    <w:rsid w:val="00371452"/>
    <w:rsid w:val="0037217C"/>
    <w:rsid w:val="00372695"/>
    <w:rsid w:val="00373B58"/>
    <w:rsid w:val="00374AAC"/>
    <w:rsid w:val="003755D6"/>
    <w:rsid w:val="00377DD7"/>
    <w:rsid w:val="00386D43"/>
    <w:rsid w:val="0039120A"/>
    <w:rsid w:val="0039286C"/>
    <w:rsid w:val="00392B5D"/>
    <w:rsid w:val="00394DD5"/>
    <w:rsid w:val="003960CF"/>
    <w:rsid w:val="003A1644"/>
    <w:rsid w:val="003A6D85"/>
    <w:rsid w:val="003B12C7"/>
    <w:rsid w:val="003B25D0"/>
    <w:rsid w:val="003B2B32"/>
    <w:rsid w:val="003B54D7"/>
    <w:rsid w:val="003C4B26"/>
    <w:rsid w:val="003C60FC"/>
    <w:rsid w:val="003D3FD5"/>
    <w:rsid w:val="003D4360"/>
    <w:rsid w:val="003D74A2"/>
    <w:rsid w:val="003E0C2C"/>
    <w:rsid w:val="003E14A6"/>
    <w:rsid w:val="003E1CDB"/>
    <w:rsid w:val="003E2727"/>
    <w:rsid w:val="003E2783"/>
    <w:rsid w:val="003E311E"/>
    <w:rsid w:val="003E627C"/>
    <w:rsid w:val="003F0A86"/>
    <w:rsid w:val="003F5A97"/>
    <w:rsid w:val="003F6207"/>
    <w:rsid w:val="0040135A"/>
    <w:rsid w:val="004050C4"/>
    <w:rsid w:val="004064EA"/>
    <w:rsid w:val="0040736E"/>
    <w:rsid w:val="00407C80"/>
    <w:rsid w:val="0041013C"/>
    <w:rsid w:val="0041062C"/>
    <w:rsid w:val="00416D4C"/>
    <w:rsid w:val="00421640"/>
    <w:rsid w:val="00421C36"/>
    <w:rsid w:val="00422EF8"/>
    <w:rsid w:val="00423F7F"/>
    <w:rsid w:val="00424133"/>
    <w:rsid w:val="00425B51"/>
    <w:rsid w:val="004264BC"/>
    <w:rsid w:val="00426C3F"/>
    <w:rsid w:val="00427FE9"/>
    <w:rsid w:val="00431BB7"/>
    <w:rsid w:val="00431FD9"/>
    <w:rsid w:val="004328EE"/>
    <w:rsid w:val="004331CF"/>
    <w:rsid w:val="004343A0"/>
    <w:rsid w:val="00437738"/>
    <w:rsid w:val="00440764"/>
    <w:rsid w:val="00442EB7"/>
    <w:rsid w:val="004452BB"/>
    <w:rsid w:val="004476DC"/>
    <w:rsid w:val="00451506"/>
    <w:rsid w:val="0045596D"/>
    <w:rsid w:val="00461487"/>
    <w:rsid w:val="004758DD"/>
    <w:rsid w:val="00476413"/>
    <w:rsid w:val="00482810"/>
    <w:rsid w:val="00486B67"/>
    <w:rsid w:val="00490104"/>
    <w:rsid w:val="00490B77"/>
    <w:rsid w:val="0049273B"/>
    <w:rsid w:val="00493E34"/>
    <w:rsid w:val="0049529F"/>
    <w:rsid w:val="004A2876"/>
    <w:rsid w:val="004A4069"/>
    <w:rsid w:val="004A57E7"/>
    <w:rsid w:val="004B1502"/>
    <w:rsid w:val="004B222A"/>
    <w:rsid w:val="004B2993"/>
    <w:rsid w:val="004B3027"/>
    <w:rsid w:val="004B36CF"/>
    <w:rsid w:val="004B3D88"/>
    <w:rsid w:val="004B5785"/>
    <w:rsid w:val="004B61C6"/>
    <w:rsid w:val="004B68B9"/>
    <w:rsid w:val="004B6B0B"/>
    <w:rsid w:val="004C04B8"/>
    <w:rsid w:val="004C290D"/>
    <w:rsid w:val="004C5B6F"/>
    <w:rsid w:val="004C5C62"/>
    <w:rsid w:val="004C66BA"/>
    <w:rsid w:val="004D1CAF"/>
    <w:rsid w:val="004D7AFC"/>
    <w:rsid w:val="004E0B3B"/>
    <w:rsid w:val="004E4DA8"/>
    <w:rsid w:val="004E7613"/>
    <w:rsid w:val="004F3EB5"/>
    <w:rsid w:val="00501DA0"/>
    <w:rsid w:val="005101DA"/>
    <w:rsid w:val="00511133"/>
    <w:rsid w:val="00513292"/>
    <w:rsid w:val="0051679F"/>
    <w:rsid w:val="0051699B"/>
    <w:rsid w:val="00516FFD"/>
    <w:rsid w:val="005213AB"/>
    <w:rsid w:val="005228C9"/>
    <w:rsid w:val="00524688"/>
    <w:rsid w:val="00530250"/>
    <w:rsid w:val="0053101B"/>
    <w:rsid w:val="00532CE4"/>
    <w:rsid w:val="005407EE"/>
    <w:rsid w:val="00542884"/>
    <w:rsid w:val="00544385"/>
    <w:rsid w:val="00546E56"/>
    <w:rsid w:val="00547E61"/>
    <w:rsid w:val="00552403"/>
    <w:rsid w:val="0055284B"/>
    <w:rsid w:val="00552A5C"/>
    <w:rsid w:val="00552C4E"/>
    <w:rsid w:val="00555536"/>
    <w:rsid w:val="005573D9"/>
    <w:rsid w:val="00562516"/>
    <w:rsid w:val="00562E6C"/>
    <w:rsid w:val="005644E4"/>
    <w:rsid w:val="005667EC"/>
    <w:rsid w:val="005732EB"/>
    <w:rsid w:val="0057333A"/>
    <w:rsid w:val="005742FB"/>
    <w:rsid w:val="0058128A"/>
    <w:rsid w:val="00591D73"/>
    <w:rsid w:val="0059265C"/>
    <w:rsid w:val="00593314"/>
    <w:rsid w:val="005941FB"/>
    <w:rsid w:val="005A1161"/>
    <w:rsid w:val="005A2E86"/>
    <w:rsid w:val="005A506E"/>
    <w:rsid w:val="005A6CF4"/>
    <w:rsid w:val="005B0FA8"/>
    <w:rsid w:val="005B28F8"/>
    <w:rsid w:val="005B4620"/>
    <w:rsid w:val="005B7291"/>
    <w:rsid w:val="005C0324"/>
    <w:rsid w:val="005C0A6E"/>
    <w:rsid w:val="005C182D"/>
    <w:rsid w:val="005C20B7"/>
    <w:rsid w:val="005C703E"/>
    <w:rsid w:val="005D3098"/>
    <w:rsid w:val="005D36CD"/>
    <w:rsid w:val="005D6E14"/>
    <w:rsid w:val="005E2871"/>
    <w:rsid w:val="005E4CC7"/>
    <w:rsid w:val="005E71C6"/>
    <w:rsid w:val="005F0406"/>
    <w:rsid w:val="005F0B28"/>
    <w:rsid w:val="005F3649"/>
    <w:rsid w:val="005F4677"/>
    <w:rsid w:val="005F6BF6"/>
    <w:rsid w:val="0060155B"/>
    <w:rsid w:val="006035B7"/>
    <w:rsid w:val="00607FBD"/>
    <w:rsid w:val="00611F3D"/>
    <w:rsid w:val="00612157"/>
    <w:rsid w:val="006138D7"/>
    <w:rsid w:val="006161C1"/>
    <w:rsid w:val="006206F5"/>
    <w:rsid w:val="00621492"/>
    <w:rsid w:val="006218BB"/>
    <w:rsid w:val="00630A1D"/>
    <w:rsid w:val="006358E5"/>
    <w:rsid w:val="00642F45"/>
    <w:rsid w:val="006448DE"/>
    <w:rsid w:val="00645638"/>
    <w:rsid w:val="00650A50"/>
    <w:rsid w:val="00652671"/>
    <w:rsid w:val="00655F24"/>
    <w:rsid w:val="00657A0D"/>
    <w:rsid w:val="00660528"/>
    <w:rsid w:val="00665780"/>
    <w:rsid w:val="006674B0"/>
    <w:rsid w:val="00671829"/>
    <w:rsid w:val="006738BF"/>
    <w:rsid w:val="00675DBA"/>
    <w:rsid w:val="00680252"/>
    <w:rsid w:val="00684118"/>
    <w:rsid w:val="00685ECE"/>
    <w:rsid w:val="006966D7"/>
    <w:rsid w:val="006A1EE0"/>
    <w:rsid w:val="006A4063"/>
    <w:rsid w:val="006A47B3"/>
    <w:rsid w:val="006A7AA7"/>
    <w:rsid w:val="006B4457"/>
    <w:rsid w:val="006B644E"/>
    <w:rsid w:val="006B65D2"/>
    <w:rsid w:val="006C02CB"/>
    <w:rsid w:val="006C4915"/>
    <w:rsid w:val="006C5084"/>
    <w:rsid w:val="006C6E21"/>
    <w:rsid w:val="006C7F25"/>
    <w:rsid w:val="006D1415"/>
    <w:rsid w:val="006D170C"/>
    <w:rsid w:val="006E2598"/>
    <w:rsid w:val="006E54DF"/>
    <w:rsid w:val="006E76F1"/>
    <w:rsid w:val="006F0B0E"/>
    <w:rsid w:val="006F1807"/>
    <w:rsid w:val="006F20E8"/>
    <w:rsid w:val="006F490C"/>
    <w:rsid w:val="006F6A6F"/>
    <w:rsid w:val="00701E31"/>
    <w:rsid w:val="007035C0"/>
    <w:rsid w:val="00703841"/>
    <w:rsid w:val="007073CB"/>
    <w:rsid w:val="007101DA"/>
    <w:rsid w:val="00711A26"/>
    <w:rsid w:val="00715B62"/>
    <w:rsid w:val="00715BAB"/>
    <w:rsid w:val="00716CFA"/>
    <w:rsid w:val="007235ED"/>
    <w:rsid w:val="0072535E"/>
    <w:rsid w:val="0072612E"/>
    <w:rsid w:val="007342EA"/>
    <w:rsid w:val="00734FA7"/>
    <w:rsid w:val="00737483"/>
    <w:rsid w:val="007374DB"/>
    <w:rsid w:val="007425E2"/>
    <w:rsid w:val="00752C79"/>
    <w:rsid w:val="0076316D"/>
    <w:rsid w:val="00763D3C"/>
    <w:rsid w:val="00764CCE"/>
    <w:rsid w:val="00766596"/>
    <w:rsid w:val="00772435"/>
    <w:rsid w:val="00773374"/>
    <w:rsid w:val="0077399E"/>
    <w:rsid w:val="00773F0D"/>
    <w:rsid w:val="007742F1"/>
    <w:rsid w:val="0077632B"/>
    <w:rsid w:val="0077669B"/>
    <w:rsid w:val="007817D0"/>
    <w:rsid w:val="0078281F"/>
    <w:rsid w:val="007834B8"/>
    <w:rsid w:val="0079088E"/>
    <w:rsid w:val="00795337"/>
    <w:rsid w:val="00797CE6"/>
    <w:rsid w:val="007B5F30"/>
    <w:rsid w:val="007B6952"/>
    <w:rsid w:val="007C0FEC"/>
    <w:rsid w:val="007C1CB9"/>
    <w:rsid w:val="007C7D04"/>
    <w:rsid w:val="007E251F"/>
    <w:rsid w:val="007E4D95"/>
    <w:rsid w:val="007E5B77"/>
    <w:rsid w:val="007E71A8"/>
    <w:rsid w:val="007F1CA2"/>
    <w:rsid w:val="007F30B8"/>
    <w:rsid w:val="007F3369"/>
    <w:rsid w:val="007F5E08"/>
    <w:rsid w:val="007F7718"/>
    <w:rsid w:val="00802568"/>
    <w:rsid w:val="00805CC7"/>
    <w:rsid w:val="00812A83"/>
    <w:rsid w:val="00816593"/>
    <w:rsid w:val="008172DC"/>
    <w:rsid w:val="00817E31"/>
    <w:rsid w:val="00822159"/>
    <w:rsid w:val="008223A2"/>
    <w:rsid w:val="008237AA"/>
    <w:rsid w:val="008268D6"/>
    <w:rsid w:val="008379C2"/>
    <w:rsid w:val="0084434F"/>
    <w:rsid w:val="008461E5"/>
    <w:rsid w:val="008478AE"/>
    <w:rsid w:val="00847F59"/>
    <w:rsid w:val="00852230"/>
    <w:rsid w:val="00852B5B"/>
    <w:rsid w:val="008537BF"/>
    <w:rsid w:val="0085424F"/>
    <w:rsid w:val="00854E77"/>
    <w:rsid w:val="008559C7"/>
    <w:rsid w:val="00862C33"/>
    <w:rsid w:val="00867216"/>
    <w:rsid w:val="00877445"/>
    <w:rsid w:val="008778CC"/>
    <w:rsid w:val="00877F32"/>
    <w:rsid w:val="00882723"/>
    <w:rsid w:val="008855ED"/>
    <w:rsid w:val="00891119"/>
    <w:rsid w:val="00891D02"/>
    <w:rsid w:val="00894FDE"/>
    <w:rsid w:val="008A234E"/>
    <w:rsid w:val="008A2A61"/>
    <w:rsid w:val="008A6A5E"/>
    <w:rsid w:val="008B14D0"/>
    <w:rsid w:val="008B3557"/>
    <w:rsid w:val="008B3912"/>
    <w:rsid w:val="008B6DF6"/>
    <w:rsid w:val="008B6FF8"/>
    <w:rsid w:val="008C00C2"/>
    <w:rsid w:val="008C0298"/>
    <w:rsid w:val="008C313F"/>
    <w:rsid w:val="008C5C87"/>
    <w:rsid w:val="008C780F"/>
    <w:rsid w:val="008D4751"/>
    <w:rsid w:val="008D48EF"/>
    <w:rsid w:val="008E20F5"/>
    <w:rsid w:val="008E27F5"/>
    <w:rsid w:val="008F2E51"/>
    <w:rsid w:val="008F478B"/>
    <w:rsid w:val="008F57A9"/>
    <w:rsid w:val="008F6405"/>
    <w:rsid w:val="00900A34"/>
    <w:rsid w:val="00901416"/>
    <w:rsid w:val="009050D6"/>
    <w:rsid w:val="00907B63"/>
    <w:rsid w:val="00914ECE"/>
    <w:rsid w:val="00916902"/>
    <w:rsid w:val="0091752A"/>
    <w:rsid w:val="00917BC5"/>
    <w:rsid w:val="00922FA5"/>
    <w:rsid w:val="00925B90"/>
    <w:rsid w:val="00927F79"/>
    <w:rsid w:val="00930040"/>
    <w:rsid w:val="00932277"/>
    <w:rsid w:val="0094206E"/>
    <w:rsid w:val="00945357"/>
    <w:rsid w:val="009453FE"/>
    <w:rsid w:val="00954D51"/>
    <w:rsid w:val="0096170C"/>
    <w:rsid w:val="00963151"/>
    <w:rsid w:val="00964C3B"/>
    <w:rsid w:val="0096786F"/>
    <w:rsid w:val="009750F7"/>
    <w:rsid w:val="00982BD0"/>
    <w:rsid w:val="00983B31"/>
    <w:rsid w:val="00984106"/>
    <w:rsid w:val="009872A4"/>
    <w:rsid w:val="0099350B"/>
    <w:rsid w:val="0099655A"/>
    <w:rsid w:val="00996C7D"/>
    <w:rsid w:val="009A2871"/>
    <w:rsid w:val="009B491C"/>
    <w:rsid w:val="009C3C88"/>
    <w:rsid w:val="009C3D14"/>
    <w:rsid w:val="009D057F"/>
    <w:rsid w:val="009D0580"/>
    <w:rsid w:val="009D260A"/>
    <w:rsid w:val="009D417D"/>
    <w:rsid w:val="009E0B8A"/>
    <w:rsid w:val="009E1CCC"/>
    <w:rsid w:val="009E1E82"/>
    <w:rsid w:val="009E235A"/>
    <w:rsid w:val="009E3E54"/>
    <w:rsid w:val="009E48F0"/>
    <w:rsid w:val="009F0B74"/>
    <w:rsid w:val="009F1974"/>
    <w:rsid w:val="009F2269"/>
    <w:rsid w:val="009F2932"/>
    <w:rsid w:val="009F3AA4"/>
    <w:rsid w:val="009F736E"/>
    <w:rsid w:val="00A02EE7"/>
    <w:rsid w:val="00A126A0"/>
    <w:rsid w:val="00A12FEC"/>
    <w:rsid w:val="00A14B54"/>
    <w:rsid w:val="00A1759F"/>
    <w:rsid w:val="00A22603"/>
    <w:rsid w:val="00A24154"/>
    <w:rsid w:val="00A26D09"/>
    <w:rsid w:val="00A3424D"/>
    <w:rsid w:val="00A36759"/>
    <w:rsid w:val="00A41B04"/>
    <w:rsid w:val="00A432E7"/>
    <w:rsid w:val="00A4463A"/>
    <w:rsid w:val="00A47B78"/>
    <w:rsid w:val="00A52535"/>
    <w:rsid w:val="00A52DDB"/>
    <w:rsid w:val="00A56A57"/>
    <w:rsid w:val="00A62389"/>
    <w:rsid w:val="00A668C1"/>
    <w:rsid w:val="00A70581"/>
    <w:rsid w:val="00A74394"/>
    <w:rsid w:val="00A74E33"/>
    <w:rsid w:val="00A7766E"/>
    <w:rsid w:val="00A80F58"/>
    <w:rsid w:val="00A82F68"/>
    <w:rsid w:val="00A848A8"/>
    <w:rsid w:val="00A93261"/>
    <w:rsid w:val="00AA169B"/>
    <w:rsid w:val="00AB5CF2"/>
    <w:rsid w:val="00AB6046"/>
    <w:rsid w:val="00AB792D"/>
    <w:rsid w:val="00AC02F1"/>
    <w:rsid w:val="00AC0B9C"/>
    <w:rsid w:val="00AC6292"/>
    <w:rsid w:val="00AC73BA"/>
    <w:rsid w:val="00AD08BB"/>
    <w:rsid w:val="00AD0A76"/>
    <w:rsid w:val="00AD2994"/>
    <w:rsid w:val="00AD4D5E"/>
    <w:rsid w:val="00AD53C4"/>
    <w:rsid w:val="00AD7958"/>
    <w:rsid w:val="00AE1687"/>
    <w:rsid w:val="00AE2EC9"/>
    <w:rsid w:val="00AE4CA5"/>
    <w:rsid w:val="00AE648C"/>
    <w:rsid w:val="00AE6945"/>
    <w:rsid w:val="00AE697D"/>
    <w:rsid w:val="00AF23D1"/>
    <w:rsid w:val="00AF5E73"/>
    <w:rsid w:val="00B0271E"/>
    <w:rsid w:val="00B07070"/>
    <w:rsid w:val="00B1190A"/>
    <w:rsid w:val="00B11F38"/>
    <w:rsid w:val="00B1229B"/>
    <w:rsid w:val="00B12A91"/>
    <w:rsid w:val="00B1382D"/>
    <w:rsid w:val="00B13863"/>
    <w:rsid w:val="00B15EA2"/>
    <w:rsid w:val="00B16BA3"/>
    <w:rsid w:val="00B20570"/>
    <w:rsid w:val="00B23AAB"/>
    <w:rsid w:val="00B25A83"/>
    <w:rsid w:val="00B35B3D"/>
    <w:rsid w:val="00B376DD"/>
    <w:rsid w:val="00B3777A"/>
    <w:rsid w:val="00B446CB"/>
    <w:rsid w:val="00B458BF"/>
    <w:rsid w:val="00B51682"/>
    <w:rsid w:val="00B5240B"/>
    <w:rsid w:val="00B604C7"/>
    <w:rsid w:val="00B60C97"/>
    <w:rsid w:val="00B612BF"/>
    <w:rsid w:val="00B6740E"/>
    <w:rsid w:val="00B709FE"/>
    <w:rsid w:val="00B7122C"/>
    <w:rsid w:val="00B72E65"/>
    <w:rsid w:val="00B737A6"/>
    <w:rsid w:val="00B80D17"/>
    <w:rsid w:val="00B81323"/>
    <w:rsid w:val="00B859D4"/>
    <w:rsid w:val="00B86806"/>
    <w:rsid w:val="00B86862"/>
    <w:rsid w:val="00B92D40"/>
    <w:rsid w:val="00B96AE3"/>
    <w:rsid w:val="00B96B95"/>
    <w:rsid w:val="00BA4E9D"/>
    <w:rsid w:val="00BB4263"/>
    <w:rsid w:val="00BC2354"/>
    <w:rsid w:val="00BC4078"/>
    <w:rsid w:val="00BD1562"/>
    <w:rsid w:val="00BD2F97"/>
    <w:rsid w:val="00BD3C1D"/>
    <w:rsid w:val="00BD4DC3"/>
    <w:rsid w:val="00BD7873"/>
    <w:rsid w:val="00BE29B0"/>
    <w:rsid w:val="00BF37D8"/>
    <w:rsid w:val="00BF765E"/>
    <w:rsid w:val="00C074B8"/>
    <w:rsid w:val="00C12CFA"/>
    <w:rsid w:val="00C13FED"/>
    <w:rsid w:val="00C143D7"/>
    <w:rsid w:val="00C16746"/>
    <w:rsid w:val="00C176BF"/>
    <w:rsid w:val="00C32A4E"/>
    <w:rsid w:val="00C33AC4"/>
    <w:rsid w:val="00C35258"/>
    <w:rsid w:val="00C40D9A"/>
    <w:rsid w:val="00C41A80"/>
    <w:rsid w:val="00C42465"/>
    <w:rsid w:val="00C4407F"/>
    <w:rsid w:val="00C4413D"/>
    <w:rsid w:val="00C47A36"/>
    <w:rsid w:val="00C53FF4"/>
    <w:rsid w:val="00C631DC"/>
    <w:rsid w:val="00C63B79"/>
    <w:rsid w:val="00C651B3"/>
    <w:rsid w:val="00C67777"/>
    <w:rsid w:val="00C7495A"/>
    <w:rsid w:val="00C754D0"/>
    <w:rsid w:val="00C76252"/>
    <w:rsid w:val="00C8069A"/>
    <w:rsid w:val="00C90510"/>
    <w:rsid w:val="00C9238E"/>
    <w:rsid w:val="00C93EF6"/>
    <w:rsid w:val="00C93F9A"/>
    <w:rsid w:val="00C966A0"/>
    <w:rsid w:val="00CA0BC3"/>
    <w:rsid w:val="00CB2E0C"/>
    <w:rsid w:val="00CB4780"/>
    <w:rsid w:val="00CB4C3C"/>
    <w:rsid w:val="00CC124B"/>
    <w:rsid w:val="00CC612C"/>
    <w:rsid w:val="00CC6730"/>
    <w:rsid w:val="00CC6ADB"/>
    <w:rsid w:val="00CC6C38"/>
    <w:rsid w:val="00CC799F"/>
    <w:rsid w:val="00CC7D57"/>
    <w:rsid w:val="00CD0626"/>
    <w:rsid w:val="00CD2365"/>
    <w:rsid w:val="00CE5B17"/>
    <w:rsid w:val="00CF24A8"/>
    <w:rsid w:val="00CF37F8"/>
    <w:rsid w:val="00CF7F07"/>
    <w:rsid w:val="00D002FA"/>
    <w:rsid w:val="00D0040F"/>
    <w:rsid w:val="00D1658A"/>
    <w:rsid w:val="00D22636"/>
    <w:rsid w:val="00D22643"/>
    <w:rsid w:val="00D25B73"/>
    <w:rsid w:val="00D3046B"/>
    <w:rsid w:val="00D3328F"/>
    <w:rsid w:val="00D333F3"/>
    <w:rsid w:val="00D33542"/>
    <w:rsid w:val="00D370EC"/>
    <w:rsid w:val="00D37836"/>
    <w:rsid w:val="00D41340"/>
    <w:rsid w:val="00D4419F"/>
    <w:rsid w:val="00D464C1"/>
    <w:rsid w:val="00D478E3"/>
    <w:rsid w:val="00D541F1"/>
    <w:rsid w:val="00D5600E"/>
    <w:rsid w:val="00D567AB"/>
    <w:rsid w:val="00D57FE1"/>
    <w:rsid w:val="00D60F66"/>
    <w:rsid w:val="00D73A0C"/>
    <w:rsid w:val="00D77023"/>
    <w:rsid w:val="00D81C9D"/>
    <w:rsid w:val="00D831DA"/>
    <w:rsid w:val="00D85A83"/>
    <w:rsid w:val="00D872E2"/>
    <w:rsid w:val="00D87AAE"/>
    <w:rsid w:val="00D90ECD"/>
    <w:rsid w:val="00D9531D"/>
    <w:rsid w:val="00DA66EE"/>
    <w:rsid w:val="00DB2869"/>
    <w:rsid w:val="00DC3C28"/>
    <w:rsid w:val="00DC4919"/>
    <w:rsid w:val="00DC4A3A"/>
    <w:rsid w:val="00DD4411"/>
    <w:rsid w:val="00DD45DF"/>
    <w:rsid w:val="00DD4C6A"/>
    <w:rsid w:val="00DD7E6D"/>
    <w:rsid w:val="00DE4E93"/>
    <w:rsid w:val="00DE5ED9"/>
    <w:rsid w:val="00DF5D91"/>
    <w:rsid w:val="00E01801"/>
    <w:rsid w:val="00E10EA5"/>
    <w:rsid w:val="00E12D03"/>
    <w:rsid w:val="00E21CEE"/>
    <w:rsid w:val="00E22118"/>
    <w:rsid w:val="00E2617F"/>
    <w:rsid w:val="00E26B24"/>
    <w:rsid w:val="00E279EC"/>
    <w:rsid w:val="00E30A17"/>
    <w:rsid w:val="00E33F19"/>
    <w:rsid w:val="00E3516E"/>
    <w:rsid w:val="00E4290F"/>
    <w:rsid w:val="00E438A4"/>
    <w:rsid w:val="00E47AF3"/>
    <w:rsid w:val="00E57169"/>
    <w:rsid w:val="00E57289"/>
    <w:rsid w:val="00E57F43"/>
    <w:rsid w:val="00E6424D"/>
    <w:rsid w:val="00E64E7A"/>
    <w:rsid w:val="00E7391D"/>
    <w:rsid w:val="00E75536"/>
    <w:rsid w:val="00E80010"/>
    <w:rsid w:val="00E81216"/>
    <w:rsid w:val="00E81E3C"/>
    <w:rsid w:val="00E822CB"/>
    <w:rsid w:val="00E823D5"/>
    <w:rsid w:val="00E825F1"/>
    <w:rsid w:val="00E83288"/>
    <w:rsid w:val="00E83377"/>
    <w:rsid w:val="00E83F18"/>
    <w:rsid w:val="00E84252"/>
    <w:rsid w:val="00E85DE0"/>
    <w:rsid w:val="00E9160F"/>
    <w:rsid w:val="00E9777A"/>
    <w:rsid w:val="00EA225A"/>
    <w:rsid w:val="00EA67EF"/>
    <w:rsid w:val="00EB1BB7"/>
    <w:rsid w:val="00EB26A1"/>
    <w:rsid w:val="00EB35C4"/>
    <w:rsid w:val="00EB3655"/>
    <w:rsid w:val="00EB4054"/>
    <w:rsid w:val="00EC46F1"/>
    <w:rsid w:val="00ED0BD6"/>
    <w:rsid w:val="00ED4435"/>
    <w:rsid w:val="00ED57D4"/>
    <w:rsid w:val="00EE1E0B"/>
    <w:rsid w:val="00EE7EC7"/>
    <w:rsid w:val="00EF0901"/>
    <w:rsid w:val="00EF1B3D"/>
    <w:rsid w:val="00EF3B1D"/>
    <w:rsid w:val="00EF7E3E"/>
    <w:rsid w:val="00F01A4C"/>
    <w:rsid w:val="00F02B4D"/>
    <w:rsid w:val="00F14128"/>
    <w:rsid w:val="00F14B89"/>
    <w:rsid w:val="00F15C81"/>
    <w:rsid w:val="00F17B8D"/>
    <w:rsid w:val="00F21480"/>
    <w:rsid w:val="00F2197D"/>
    <w:rsid w:val="00F23E43"/>
    <w:rsid w:val="00F241ED"/>
    <w:rsid w:val="00F26B90"/>
    <w:rsid w:val="00F26C2A"/>
    <w:rsid w:val="00F314BD"/>
    <w:rsid w:val="00F31B9E"/>
    <w:rsid w:val="00F33A53"/>
    <w:rsid w:val="00F367B1"/>
    <w:rsid w:val="00F4075A"/>
    <w:rsid w:val="00F41B5B"/>
    <w:rsid w:val="00F42776"/>
    <w:rsid w:val="00F4448F"/>
    <w:rsid w:val="00F4772D"/>
    <w:rsid w:val="00F47F51"/>
    <w:rsid w:val="00F53C50"/>
    <w:rsid w:val="00F54FC6"/>
    <w:rsid w:val="00F64CE9"/>
    <w:rsid w:val="00F72917"/>
    <w:rsid w:val="00F74A26"/>
    <w:rsid w:val="00F806FB"/>
    <w:rsid w:val="00F80FF9"/>
    <w:rsid w:val="00F818FF"/>
    <w:rsid w:val="00F82767"/>
    <w:rsid w:val="00F83183"/>
    <w:rsid w:val="00F921E7"/>
    <w:rsid w:val="00F92D42"/>
    <w:rsid w:val="00F93966"/>
    <w:rsid w:val="00F93A59"/>
    <w:rsid w:val="00F94205"/>
    <w:rsid w:val="00F971EE"/>
    <w:rsid w:val="00FA7CB2"/>
    <w:rsid w:val="00FB28A3"/>
    <w:rsid w:val="00FB2CD5"/>
    <w:rsid w:val="00FB406E"/>
    <w:rsid w:val="00FB4EB0"/>
    <w:rsid w:val="00FB5D40"/>
    <w:rsid w:val="00FC3671"/>
    <w:rsid w:val="00FD1963"/>
    <w:rsid w:val="00FD6085"/>
    <w:rsid w:val="00FE1526"/>
    <w:rsid w:val="00FE2062"/>
    <w:rsid w:val="00FE281B"/>
    <w:rsid w:val="00FE5D64"/>
    <w:rsid w:val="00FF096A"/>
    <w:rsid w:val="00FF0E01"/>
    <w:rsid w:val="00FF14C4"/>
    <w:rsid w:val="00FF1BE8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8172DC"/>
    <w:pPr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D2199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D2199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D2199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D2199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D2199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D2199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D2199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2D2199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D2199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199"/>
    <w:rPr>
      <w:rFonts w:eastAsiaTheme="majorEastAsia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2199"/>
    <w:rPr>
      <w:rFonts w:eastAsiaTheme="majorEastAsia" w:cstheme="majorBidi"/>
      <w:b/>
      <w:color w:val="000000" w:themeColor="text1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2D2199"/>
    <w:rPr>
      <w:rFonts w:eastAsiaTheme="majorEastAsia" w:cstheme="majorBidi"/>
      <w:b/>
      <w:iCs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D2199"/>
    <w:rPr>
      <w:rFonts w:eastAsiaTheme="majorEastAsia" w:cstheme="majorBidi"/>
      <w:b/>
      <w:color w:val="4BACC6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D2199"/>
    <w:rPr>
      <w:rFonts w:asciiTheme="minorHAnsi" w:eastAsiaTheme="majorEastAsia" w:hAnsiTheme="minorHAnsi" w:cstheme="majorBidi"/>
      <w:color w:val="4BACC6" w:themeColor="accent5"/>
    </w:rPr>
  </w:style>
  <w:style w:type="character" w:customStyle="1" w:styleId="Heading6Char">
    <w:name w:val="Heading 6 Char"/>
    <w:basedOn w:val="DefaultParagraphFont"/>
    <w:link w:val="Heading6"/>
    <w:uiPriority w:val="9"/>
    <w:rsid w:val="002D2199"/>
    <w:rPr>
      <w:rFonts w:asciiTheme="minorHAnsi" w:eastAsiaTheme="majorEastAsia" w:hAnsiTheme="min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2D2199"/>
    <w:rPr>
      <w:rFonts w:asciiTheme="minorHAnsi" w:eastAsiaTheme="majorEastAsia" w:hAnsiTheme="minorHAnsi" w:cstheme="majorBidi"/>
      <w:b/>
      <w:bCs/>
      <w:color w:val="9BBB59" w:themeColor="accent3"/>
    </w:rPr>
  </w:style>
  <w:style w:type="character" w:customStyle="1" w:styleId="Heading8Char">
    <w:name w:val="Heading 8 Char"/>
    <w:basedOn w:val="DefaultParagraphFont"/>
    <w:link w:val="Heading8"/>
    <w:uiPriority w:val="9"/>
    <w:rsid w:val="002D2199"/>
    <w:rPr>
      <w:rFonts w:asciiTheme="minorHAnsi" w:eastAsiaTheme="majorEastAsia" w:hAnsiTheme="minorHAnsi" w:cstheme="majorBidi"/>
      <w:b/>
      <w:bCs/>
      <w:i/>
      <w:iCs/>
      <w:color w:val="9BBB59" w:themeColor="accent3"/>
    </w:rPr>
  </w:style>
  <w:style w:type="character" w:customStyle="1" w:styleId="Heading9Char">
    <w:name w:val="Heading 9 Char"/>
    <w:basedOn w:val="DefaultParagraphFont"/>
    <w:link w:val="Heading9"/>
    <w:uiPriority w:val="9"/>
    <w:rsid w:val="002D2199"/>
    <w:rPr>
      <w:rFonts w:eastAsiaTheme="majorEastAsia"/>
      <w:i/>
      <w:iCs/>
      <w:color w:val="9BBB59" w:themeColor="accent3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2199"/>
    <w:rPr>
      <w:b/>
      <w:bCs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2D2199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character" w:customStyle="1" w:styleId="TitleChar">
    <w:name w:val="Title Char"/>
    <w:link w:val="Title"/>
    <w:uiPriority w:val="10"/>
    <w:rsid w:val="002D2199"/>
    <w:rPr>
      <w:rFonts w:eastAsiaTheme="minorHAnsi"/>
      <w:b/>
      <w:bCs/>
      <w:iCs/>
      <w:sz w:val="48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199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2D2199"/>
    <w:rPr>
      <w:rFonts w:ascii="Bookman Old Style" w:hAnsi="Bookman Old Style"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2D2199"/>
    <w:rPr>
      <w:b/>
      <w:bCs/>
      <w:spacing w:val="0"/>
    </w:rPr>
  </w:style>
  <w:style w:type="character" w:styleId="Emphasis">
    <w:name w:val="Emphasis"/>
    <w:uiPriority w:val="20"/>
    <w:qFormat/>
    <w:rsid w:val="002D2199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99"/>
    <w:rsid w:val="002D2199"/>
  </w:style>
  <w:style w:type="character" w:customStyle="1" w:styleId="NoSpacingChar">
    <w:name w:val="No Spacing Char"/>
    <w:basedOn w:val="DefaultParagraphFont"/>
    <w:link w:val="NoSpacing"/>
    <w:uiPriority w:val="99"/>
    <w:rsid w:val="002D2199"/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2D2199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2D2199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2D2199"/>
    <w:rPr>
      <w:rFonts w:asciiTheme="minorHAnsi" w:hAnsiTheme="minorHAnsi"/>
      <w:iCs/>
      <w:shd w:val="clear" w:color="auto" w:fill="FDE9D9" w:themeFill="accent6" w:themeFillTint="33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2D2199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2D2199"/>
    <w:rPr>
      <w:rFonts w:ascii="Franklin Gothic Demi Cond" w:hAnsi="Franklin Gothic Demi Cond"/>
      <w:b/>
      <w:iCs/>
      <w:sz w:val="28"/>
      <w:u w:val="single"/>
      <w:shd w:val="clear" w:color="auto" w:fill="FDE9D9" w:themeFill="accent6" w:themeFillTint="33"/>
    </w:rPr>
  </w:style>
  <w:style w:type="character" w:styleId="SubtleEmphasis">
    <w:name w:val="Subtle Emphasis"/>
    <w:uiPriority w:val="19"/>
    <w:qFormat/>
    <w:rsid w:val="002D2199"/>
    <w:rPr>
      <w:rFonts w:ascii="Bookman Old Style" w:hAnsi="Bookman Old Style"/>
      <w:i w:val="0"/>
      <w:iCs/>
      <w:color w:val="000000" w:themeColor="text1"/>
      <w:sz w:val="22"/>
    </w:rPr>
  </w:style>
  <w:style w:type="character" w:styleId="IntenseEmphasis">
    <w:name w:val="Intense Emphasis"/>
    <w:uiPriority w:val="21"/>
    <w:qFormat/>
    <w:rsid w:val="002D2199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2D2199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2D2199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2D219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199"/>
    <w:pPr>
      <w:outlineLvl w:val="9"/>
    </w:pPr>
    <w:rPr>
      <w:lang w:bidi="en-US"/>
    </w:rPr>
  </w:style>
  <w:style w:type="paragraph" w:customStyle="1" w:styleId="abc-singlespace">
    <w:name w:val="abc-single space"/>
    <w:basedOn w:val="Normal"/>
    <w:link w:val="abc-singlespaceChar"/>
    <w:rsid w:val="002D2199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2D2199"/>
    <w:rPr>
      <w:rFonts w:asciiTheme="minorHAnsi" w:hAnsiTheme="minorHAnsi" w:cstheme="minorBidi"/>
      <w:i/>
      <w:szCs w:val="22"/>
    </w:rPr>
  </w:style>
  <w:style w:type="paragraph" w:styleId="ListNumber">
    <w:name w:val="List Number"/>
    <w:basedOn w:val="Normal"/>
    <w:uiPriority w:val="99"/>
    <w:semiHidden/>
    <w:unhideWhenUsed/>
    <w:rsid w:val="002D2199"/>
    <w:pPr>
      <w:numPr>
        <w:numId w:val="15"/>
      </w:numPr>
      <w:contextualSpacing/>
    </w:pPr>
  </w:style>
  <w:style w:type="paragraph" w:customStyle="1" w:styleId="Geo-ABC">
    <w:name w:val="Geo-ABC"/>
    <w:basedOn w:val="Normal"/>
    <w:link w:val="Geo-ABCChar"/>
    <w:rsid w:val="002D2199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2D2199"/>
    <w:rPr>
      <w:rFonts w:asciiTheme="minorHAnsi" w:hAnsiTheme="minorHAnsi"/>
    </w:rPr>
  </w:style>
  <w:style w:type="numbering" w:styleId="1ai">
    <w:name w:val="Outline List 1"/>
    <w:basedOn w:val="NoList"/>
    <w:uiPriority w:val="99"/>
    <w:semiHidden/>
    <w:unhideWhenUsed/>
    <w:rsid w:val="002D2199"/>
    <w:pPr>
      <w:numPr>
        <w:numId w:val="18"/>
      </w:numPr>
    </w:pPr>
  </w:style>
  <w:style w:type="paragraph" w:styleId="List2">
    <w:name w:val="List 2"/>
    <w:basedOn w:val="Normal"/>
    <w:qFormat/>
    <w:rsid w:val="002D2199"/>
    <w:pPr>
      <w:numPr>
        <w:numId w:val="16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2D2199"/>
    <w:pPr>
      <w:numPr>
        <w:numId w:val="17"/>
      </w:numPr>
      <w:spacing w:before="120" w:after="120"/>
    </w:pPr>
  </w:style>
  <w:style w:type="paragraph" w:styleId="EnvelopeReturn">
    <w:name w:val="envelope return"/>
    <w:basedOn w:val="Normal"/>
    <w:uiPriority w:val="99"/>
    <w:semiHidden/>
    <w:unhideWhenUsed/>
    <w:rsid w:val="002D2199"/>
    <w:rPr>
      <w:rFonts w:eastAsiaTheme="majorEastAsia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D219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Cs/>
      <w:sz w:val="32"/>
    </w:rPr>
  </w:style>
  <w:style w:type="table" w:styleId="TableGrid">
    <w:name w:val="Table Grid"/>
    <w:basedOn w:val="TableNormal"/>
    <w:uiPriority w:val="59"/>
    <w:rsid w:val="002D2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Quote">
    <w:name w:val="BookQuote"/>
    <w:basedOn w:val="Quote"/>
    <w:link w:val="BookQuoteChar"/>
    <w:uiPriority w:val="99"/>
    <w:qFormat/>
    <w:rsid w:val="002D2199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2D2199"/>
    <w:rPr>
      <w:rFonts w:asciiTheme="minorHAnsi" w:hAnsiTheme="minorHAnsi"/>
      <w:iCs/>
      <w:shd w:val="clear" w:color="auto" w:fill="EAF1DD" w:themeFill="accent3" w:themeFillTint="33"/>
    </w:rPr>
  </w:style>
  <w:style w:type="paragraph" w:styleId="FootnoteText">
    <w:name w:val="footnote text"/>
    <w:basedOn w:val="Normal"/>
    <w:link w:val="FootnoteTextChar"/>
    <w:semiHidden/>
    <w:rsid w:val="002D219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2199"/>
    <w:rPr>
      <w:rFonts w:asciiTheme="minorHAnsi" w:hAnsiTheme="minorHAnsi"/>
      <w:sz w:val="20"/>
    </w:rPr>
  </w:style>
  <w:style w:type="paragraph" w:styleId="Header">
    <w:name w:val="header"/>
    <w:basedOn w:val="Normal"/>
    <w:link w:val="HeaderChar"/>
    <w:semiHidden/>
    <w:rsid w:val="002D21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D2199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rsid w:val="002D21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199"/>
    <w:rPr>
      <w:rFonts w:asciiTheme="minorHAnsi" w:hAnsiTheme="minorHAnsi"/>
    </w:rPr>
  </w:style>
  <w:style w:type="character" w:styleId="FootnoteReference">
    <w:name w:val="footnote reference"/>
    <w:basedOn w:val="DefaultParagraphFont"/>
    <w:semiHidden/>
    <w:rsid w:val="002D2199"/>
    <w:rPr>
      <w:b/>
      <w:vertAlign w:val="superscript"/>
    </w:rPr>
  </w:style>
  <w:style w:type="character" w:styleId="PageNumber">
    <w:name w:val="page number"/>
    <w:basedOn w:val="DefaultParagraphFont"/>
    <w:semiHidden/>
    <w:rsid w:val="002D2199"/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unhideWhenUsed/>
    <w:rsid w:val="005E28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8172DC"/>
    <w:pPr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D2199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D2199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D2199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D2199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D2199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D2199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D2199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2D2199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D2199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199"/>
    <w:rPr>
      <w:rFonts w:eastAsiaTheme="majorEastAsia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2199"/>
    <w:rPr>
      <w:rFonts w:eastAsiaTheme="majorEastAsia" w:cstheme="majorBidi"/>
      <w:b/>
      <w:color w:val="000000" w:themeColor="text1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2D2199"/>
    <w:rPr>
      <w:rFonts w:eastAsiaTheme="majorEastAsia" w:cstheme="majorBidi"/>
      <w:b/>
      <w:iCs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D2199"/>
    <w:rPr>
      <w:rFonts w:eastAsiaTheme="majorEastAsia" w:cstheme="majorBidi"/>
      <w:b/>
      <w:color w:val="4BACC6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D2199"/>
    <w:rPr>
      <w:rFonts w:asciiTheme="minorHAnsi" w:eastAsiaTheme="majorEastAsia" w:hAnsiTheme="minorHAnsi" w:cstheme="majorBidi"/>
      <w:color w:val="4BACC6" w:themeColor="accent5"/>
    </w:rPr>
  </w:style>
  <w:style w:type="character" w:customStyle="1" w:styleId="Heading6Char">
    <w:name w:val="Heading 6 Char"/>
    <w:basedOn w:val="DefaultParagraphFont"/>
    <w:link w:val="Heading6"/>
    <w:uiPriority w:val="9"/>
    <w:rsid w:val="002D2199"/>
    <w:rPr>
      <w:rFonts w:asciiTheme="minorHAnsi" w:eastAsiaTheme="majorEastAsia" w:hAnsiTheme="min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2D2199"/>
    <w:rPr>
      <w:rFonts w:asciiTheme="minorHAnsi" w:eastAsiaTheme="majorEastAsia" w:hAnsiTheme="minorHAnsi" w:cstheme="majorBidi"/>
      <w:b/>
      <w:bCs/>
      <w:color w:val="9BBB59" w:themeColor="accent3"/>
    </w:rPr>
  </w:style>
  <w:style w:type="character" w:customStyle="1" w:styleId="Heading8Char">
    <w:name w:val="Heading 8 Char"/>
    <w:basedOn w:val="DefaultParagraphFont"/>
    <w:link w:val="Heading8"/>
    <w:uiPriority w:val="9"/>
    <w:rsid w:val="002D2199"/>
    <w:rPr>
      <w:rFonts w:asciiTheme="minorHAnsi" w:eastAsiaTheme="majorEastAsia" w:hAnsiTheme="minorHAnsi" w:cstheme="majorBidi"/>
      <w:b/>
      <w:bCs/>
      <w:i/>
      <w:iCs/>
      <w:color w:val="9BBB59" w:themeColor="accent3"/>
    </w:rPr>
  </w:style>
  <w:style w:type="character" w:customStyle="1" w:styleId="Heading9Char">
    <w:name w:val="Heading 9 Char"/>
    <w:basedOn w:val="DefaultParagraphFont"/>
    <w:link w:val="Heading9"/>
    <w:uiPriority w:val="9"/>
    <w:rsid w:val="002D2199"/>
    <w:rPr>
      <w:rFonts w:eastAsiaTheme="majorEastAsia"/>
      <w:i/>
      <w:iCs/>
      <w:color w:val="9BBB59" w:themeColor="accent3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2199"/>
    <w:rPr>
      <w:b/>
      <w:bCs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2D2199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character" w:customStyle="1" w:styleId="TitleChar">
    <w:name w:val="Title Char"/>
    <w:link w:val="Title"/>
    <w:uiPriority w:val="10"/>
    <w:rsid w:val="002D2199"/>
    <w:rPr>
      <w:rFonts w:eastAsiaTheme="minorHAnsi"/>
      <w:b/>
      <w:bCs/>
      <w:iCs/>
      <w:sz w:val="48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199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2D2199"/>
    <w:rPr>
      <w:rFonts w:ascii="Bookman Old Style" w:hAnsi="Bookman Old Style"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2D2199"/>
    <w:rPr>
      <w:b/>
      <w:bCs/>
      <w:spacing w:val="0"/>
    </w:rPr>
  </w:style>
  <w:style w:type="character" w:styleId="Emphasis">
    <w:name w:val="Emphasis"/>
    <w:uiPriority w:val="20"/>
    <w:qFormat/>
    <w:rsid w:val="002D2199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99"/>
    <w:rsid w:val="002D2199"/>
  </w:style>
  <w:style w:type="character" w:customStyle="1" w:styleId="NoSpacingChar">
    <w:name w:val="No Spacing Char"/>
    <w:basedOn w:val="DefaultParagraphFont"/>
    <w:link w:val="NoSpacing"/>
    <w:uiPriority w:val="99"/>
    <w:rsid w:val="002D2199"/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2D2199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2D2199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2D2199"/>
    <w:rPr>
      <w:rFonts w:asciiTheme="minorHAnsi" w:hAnsiTheme="minorHAnsi"/>
      <w:iCs/>
      <w:shd w:val="clear" w:color="auto" w:fill="FDE9D9" w:themeFill="accent6" w:themeFillTint="33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2D2199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2D2199"/>
    <w:rPr>
      <w:rFonts w:ascii="Franklin Gothic Demi Cond" w:hAnsi="Franklin Gothic Demi Cond"/>
      <w:b/>
      <w:iCs/>
      <w:sz w:val="28"/>
      <w:u w:val="single"/>
      <w:shd w:val="clear" w:color="auto" w:fill="FDE9D9" w:themeFill="accent6" w:themeFillTint="33"/>
    </w:rPr>
  </w:style>
  <w:style w:type="character" w:styleId="SubtleEmphasis">
    <w:name w:val="Subtle Emphasis"/>
    <w:uiPriority w:val="19"/>
    <w:qFormat/>
    <w:rsid w:val="002D2199"/>
    <w:rPr>
      <w:rFonts w:ascii="Bookman Old Style" w:hAnsi="Bookman Old Style"/>
      <w:i w:val="0"/>
      <w:iCs/>
      <w:color w:val="000000" w:themeColor="text1"/>
      <w:sz w:val="22"/>
    </w:rPr>
  </w:style>
  <w:style w:type="character" w:styleId="IntenseEmphasis">
    <w:name w:val="Intense Emphasis"/>
    <w:uiPriority w:val="21"/>
    <w:qFormat/>
    <w:rsid w:val="002D2199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2D2199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2D2199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2D219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199"/>
    <w:pPr>
      <w:outlineLvl w:val="9"/>
    </w:pPr>
    <w:rPr>
      <w:lang w:bidi="en-US"/>
    </w:rPr>
  </w:style>
  <w:style w:type="paragraph" w:customStyle="1" w:styleId="abc-singlespace">
    <w:name w:val="abc-single space"/>
    <w:basedOn w:val="Normal"/>
    <w:link w:val="abc-singlespaceChar"/>
    <w:rsid w:val="002D2199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2D2199"/>
    <w:rPr>
      <w:rFonts w:asciiTheme="minorHAnsi" w:hAnsiTheme="minorHAnsi" w:cstheme="minorBidi"/>
      <w:i/>
      <w:szCs w:val="22"/>
    </w:rPr>
  </w:style>
  <w:style w:type="paragraph" w:styleId="ListNumber">
    <w:name w:val="List Number"/>
    <w:basedOn w:val="Normal"/>
    <w:uiPriority w:val="99"/>
    <w:semiHidden/>
    <w:unhideWhenUsed/>
    <w:rsid w:val="002D2199"/>
    <w:pPr>
      <w:numPr>
        <w:numId w:val="15"/>
      </w:numPr>
      <w:contextualSpacing/>
    </w:pPr>
  </w:style>
  <w:style w:type="paragraph" w:customStyle="1" w:styleId="Geo-ABC">
    <w:name w:val="Geo-ABC"/>
    <w:basedOn w:val="Normal"/>
    <w:link w:val="Geo-ABCChar"/>
    <w:rsid w:val="002D2199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2D2199"/>
    <w:rPr>
      <w:rFonts w:asciiTheme="minorHAnsi" w:hAnsiTheme="minorHAnsi"/>
    </w:rPr>
  </w:style>
  <w:style w:type="numbering" w:styleId="1ai">
    <w:name w:val="Outline List 1"/>
    <w:basedOn w:val="NoList"/>
    <w:uiPriority w:val="99"/>
    <w:semiHidden/>
    <w:unhideWhenUsed/>
    <w:rsid w:val="002D2199"/>
    <w:pPr>
      <w:numPr>
        <w:numId w:val="18"/>
      </w:numPr>
    </w:pPr>
  </w:style>
  <w:style w:type="paragraph" w:styleId="List2">
    <w:name w:val="List 2"/>
    <w:basedOn w:val="Normal"/>
    <w:qFormat/>
    <w:rsid w:val="002D2199"/>
    <w:pPr>
      <w:numPr>
        <w:numId w:val="16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2D2199"/>
    <w:pPr>
      <w:numPr>
        <w:numId w:val="17"/>
      </w:numPr>
      <w:spacing w:before="120" w:after="120"/>
    </w:pPr>
  </w:style>
  <w:style w:type="paragraph" w:styleId="EnvelopeReturn">
    <w:name w:val="envelope return"/>
    <w:basedOn w:val="Normal"/>
    <w:uiPriority w:val="99"/>
    <w:semiHidden/>
    <w:unhideWhenUsed/>
    <w:rsid w:val="002D2199"/>
    <w:rPr>
      <w:rFonts w:eastAsiaTheme="majorEastAsia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D219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Cs/>
      <w:sz w:val="32"/>
    </w:rPr>
  </w:style>
  <w:style w:type="table" w:styleId="TableGrid">
    <w:name w:val="Table Grid"/>
    <w:basedOn w:val="TableNormal"/>
    <w:uiPriority w:val="59"/>
    <w:rsid w:val="002D2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Quote">
    <w:name w:val="BookQuote"/>
    <w:basedOn w:val="Quote"/>
    <w:link w:val="BookQuoteChar"/>
    <w:uiPriority w:val="99"/>
    <w:qFormat/>
    <w:rsid w:val="002D2199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2D2199"/>
    <w:rPr>
      <w:rFonts w:asciiTheme="minorHAnsi" w:hAnsiTheme="minorHAnsi"/>
      <w:iCs/>
      <w:shd w:val="clear" w:color="auto" w:fill="EAF1DD" w:themeFill="accent3" w:themeFillTint="33"/>
    </w:rPr>
  </w:style>
  <w:style w:type="paragraph" w:styleId="FootnoteText">
    <w:name w:val="footnote text"/>
    <w:basedOn w:val="Normal"/>
    <w:link w:val="FootnoteTextChar"/>
    <w:semiHidden/>
    <w:rsid w:val="002D219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2199"/>
    <w:rPr>
      <w:rFonts w:asciiTheme="minorHAnsi" w:hAnsiTheme="minorHAnsi"/>
      <w:sz w:val="20"/>
    </w:rPr>
  </w:style>
  <w:style w:type="paragraph" w:styleId="Header">
    <w:name w:val="header"/>
    <w:basedOn w:val="Normal"/>
    <w:link w:val="HeaderChar"/>
    <w:semiHidden/>
    <w:rsid w:val="002D21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D2199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rsid w:val="002D21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199"/>
    <w:rPr>
      <w:rFonts w:asciiTheme="minorHAnsi" w:hAnsiTheme="minorHAnsi"/>
    </w:rPr>
  </w:style>
  <w:style w:type="character" w:styleId="FootnoteReference">
    <w:name w:val="footnote reference"/>
    <w:basedOn w:val="DefaultParagraphFont"/>
    <w:semiHidden/>
    <w:rsid w:val="002D2199"/>
    <w:rPr>
      <w:b/>
      <w:vertAlign w:val="superscript"/>
    </w:rPr>
  </w:style>
  <w:style w:type="character" w:styleId="PageNumber">
    <w:name w:val="page number"/>
    <w:basedOn w:val="DefaultParagraphFont"/>
    <w:semiHidden/>
    <w:rsid w:val="002D2199"/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unhideWhenUsed/>
    <w:rsid w:val="005E28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/2015/04/14/public-challenge-for-debate-divorce-remarriag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izon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Battey</dc:creator>
  <cp:lastModifiedBy>George Battey</cp:lastModifiedBy>
  <cp:revision>13</cp:revision>
  <cp:lastPrinted>2015-06-16T21:14:00Z</cp:lastPrinted>
  <dcterms:created xsi:type="dcterms:W3CDTF">2015-06-16T20:45:00Z</dcterms:created>
  <dcterms:modified xsi:type="dcterms:W3CDTF">2015-06-16T22:27:00Z</dcterms:modified>
</cp:coreProperties>
</file>