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43" w:rsidRDefault="00B17080" w:rsidP="00AF468F">
      <w:pPr>
        <w:pStyle w:val="Title"/>
      </w:pPr>
      <w:r>
        <w:t>BIBLE TALK</w:t>
      </w:r>
    </w:p>
    <w:p w:rsidR="00734143" w:rsidRDefault="00734143"/>
    <w:p w:rsidR="00734143" w:rsidRDefault="00734143"/>
    <w:p w:rsidR="00734143" w:rsidRDefault="00734143"/>
    <w:p w:rsidR="00734143" w:rsidRDefault="00B17080">
      <w:r>
        <w:rPr>
          <w:u w:val="single"/>
        </w:rPr>
        <w:t>This week the question is</w:t>
      </w:r>
      <w:r>
        <w:t>:</w:t>
      </w:r>
      <w:r w:rsidR="004C339A" w:rsidRPr="004C339A">
        <w:rPr>
          <w:vertAlign w:val="superscript"/>
        </w:rPr>
        <w:t xml:space="preserve"> </w:t>
      </w:r>
      <w:r>
        <w:rPr>
          <w:b/>
          <w:bCs/>
          <w:i/>
          <w:iCs/>
          <w:highlight w:val="yellow"/>
        </w:rPr>
        <w:t>What does the church mean to God?</w:t>
      </w:r>
    </w:p>
    <w:p w:rsidR="00734143" w:rsidRDefault="00734143"/>
    <w:p w:rsidR="00734143" w:rsidRDefault="00B17080">
      <w:r>
        <w:t>Let me begin by asking another question:</w:t>
      </w:r>
      <w:r w:rsidR="004C339A" w:rsidRPr="004C339A">
        <w:rPr>
          <w:vertAlign w:val="superscript"/>
        </w:rPr>
        <w:t xml:space="preserve"> </w:t>
      </w:r>
      <w:r>
        <w:t>Why are some undevoted / uninterested in the church?</w:t>
      </w:r>
    </w:p>
    <w:p w:rsidR="00734143" w:rsidRDefault="00734143"/>
    <w:p w:rsidR="00734143" w:rsidRDefault="00B17080" w:rsidP="00DB1B59">
      <w:pPr>
        <w:pStyle w:val="ListBullet3"/>
      </w:pPr>
      <w:r>
        <w:t>Many will not come and investigate.</w:t>
      </w:r>
      <w:bookmarkStart w:id="0" w:name="_GoBack"/>
      <w:bookmarkEnd w:id="0"/>
    </w:p>
    <w:p w:rsidR="00734143" w:rsidRDefault="00B17080" w:rsidP="00DB1B59">
      <w:pPr>
        <w:pStyle w:val="ListBullet3"/>
      </w:pPr>
      <w:r>
        <w:t>Many baptized, but quit.</w:t>
      </w:r>
    </w:p>
    <w:p w:rsidR="00734143" w:rsidRDefault="00B17080" w:rsidP="00DB1B59">
      <w:pPr>
        <w:pStyle w:val="ListBullet3"/>
      </w:pPr>
      <w:r>
        <w:t>Many lukewarm – don’t come faithfully.</w:t>
      </w:r>
    </w:p>
    <w:p w:rsidR="00734143" w:rsidRDefault="00734143"/>
    <w:p w:rsidR="00734143" w:rsidRDefault="00B17080">
      <w:r>
        <w:t>What causes this?</w:t>
      </w:r>
    </w:p>
    <w:p w:rsidR="00734143" w:rsidRDefault="00734143"/>
    <w:p w:rsidR="00734143" w:rsidRDefault="00B17080">
      <w:r>
        <w:t>One cause is simply that people don’t understand what the church is.</w:t>
      </w:r>
    </w:p>
    <w:p w:rsidR="00734143" w:rsidRDefault="00734143"/>
    <w:p w:rsidR="00734143" w:rsidRDefault="00B17080" w:rsidP="00DB1B59">
      <w:pPr>
        <w:pStyle w:val="ListBullet3"/>
      </w:pPr>
      <w:r w:rsidRPr="00DB1B59">
        <w:rPr>
          <w:b/>
        </w:rPr>
        <w:t>They think the church is a building</w:t>
      </w:r>
      <w:r>
        <w:t xml:space="preserve"> – they seek after the finest.</w:t>
      </w:r>
    </w:p>
    <w:p w:rsidR="00734143" w:rsidRDefault="00B17080" w:rsidP="00DB1B59">
      <w:pPr>
        <w:pStyle w:val="ListBullet3"/>
      </w:pPr>
      <w:r w:rsidRPr="00DB1B59">
        <w:rPr>
          <w:b/>
        </w:rPr>
        <w:t>Think the church is “one among many”</w:t>
      </w:r>
      <w:r>
        <w:t xml:space="preserve"> – seek out their favorite.</w:t>
      </w:r>
    </w:p>
    <w:p w:rsidR="00734143" w:rsidRDefault="00B17080" w:rsidP="00DB1B59">
      <w:pPr>
        <w:pStyle w:val="ListBullet3"/>
      </w:pPr>
      <w:r w:rsidRPr="00DB1B59">
        <w:rPr>
          <w:b/>
        </w:rPr>
        <w:t>View the church as something you need in emergency</w:t>
      </w:r>
      <w:r>
        <w:t xml:space="preserve"> – parachute.</w:t>
      </w:r>
    </w:p>
    <w:p w:rsidR="00734143" w:rsidRDefault="00734143"/>
    <w:p w:rsidR="00734143" w:rsidRDefault="00734143"/>
    <w:p w:rsidR="00734143" w:rsidRDefault="00B17080">
      <w:r>
        <w:t>If we could see church as God sees it, people would flock to it.</w:t>
      </w:r>
      <w:r w:rsidR="004C339A" w:rsidRPr="004C339A">
        <w:rPr>
          <w:vertAlign w:val="superscript"/>
        </w:rPr>
        <w:t xml:space="preserve"> </w:t>
      </w:r>
      <w:r>
        <w:t>People would be devout.</w:t>
      </w:r>
    </w:p>
    <w:p w:rsidR="00734143" w:rsidRDefault="00734143"/>
    <w:p w:rsidR="00734143" w:rsidRDefault="00B17080">
      <w:r>
        <w:t>Let’s try to see God’s viewpoint.</w:t>
      </w:r>
    </w:p>
    <w:p w:rsidR="00734143" w:rsidRDefault="00734143"/>
    <w:p w:rsidR="00734143" w:rsidRDefault="00734143"/>
    <w:p w:rsidR="00734143" w:rsidRDefault="00734143"/>
    <w:p w:rsidR="00734143" w:rsidRDefault="00B17080" w:rsidP="00AF468F">
      <w:pPr>
        <w:pStyle w:val="Heading1"/>
      </w:pPr>
      <w:r>
        <w:t>THE ETERNAL PURPOSE OF GOD</w:t>
      </w:r>
    </w:p>
    <w:p w:rsidR="00734143" w:rsidRDefault="00734143"/>
    <w:p w:rsidR="00734143" w:rsidRDefault="00734143"/>
    <w:p w:rsidR="00734143" w:rsidRDefault="00734143"/>
    <w:p w:rsidR="00734143" w:rsidRDefault="00B17080">
      <w:pPr>
        <w:rPr>
          <w:bCs/>
        </w:rPr>
      </w:pPr>
      <w:r>
        <w:rPr>
          <w:bCs/>
        </w:rPr>
        <w:t>Do you realize:</w:t>
      </w:r>
      <w:r w:rsidR="004C339A" w:rsidRPr="004C339A">
        <w:rPr>
          <w:bCs/>
          <w:vertAlign w:val="superscript"/>
        </w:rPr>
        <w:t xml:space="preserve"> </w:t>
      </w:r>
      <w:r>
        <w:rPr>
          <w:b/>
          <w:u w:val="single"/>
        </w:rPr>
        <w:t>The church was in God’s eternal plans?</w:t>
      </w:r>
      <w:r w:rsidR="004C339A" w:rsidRPr="004C339A">
        <w:rPr>
          <w:bCs/>
          <w:vertAlign w:val="superscript"/>
        </w:rPr>
        <w:t xml:space="preserve"> </w:t>
      </w:r>
      <w:r>
        <w:rPr>
          <w:bCs/>
        </w:rPr>
        <w:t>That’s right.</w:t>
      </w:r>
      <w:r w:rsidR="004C339A" w:rsidRPr="004C339A">
        <w:rPr>
          <w:bCs/>
          <w:vertAlign w:val="superscript"/>
        </w:rPr>
        <w:t xml:space="preserve"> </w:t>
      </w:r>
      <w:r>
        <w:rPr>
          <w:bCs/>
        </w:rPr>
        <w:t>Listen carefully:</w:t>
      </w:r>
    </w:p>
    <w:p w:rsidR="00734143" w:rsidRDefault="00734143"/>
    <w:p w:rsidR="00734143" w:rsidRDefault="00B17080" w:rsidP="00DB1B59">
      <w:pPr>
        <w:pStyle w:val="ListBullet3"/>
      </w:pPr>
      <w:r>
        <w:t>God made the world so He could make the church!</w:t>
      </w:r>
    </w:p>
    <w:p w:rsidR="00734143" w:rsidRDefault="00B17080" w:rsidP="00DB1B59">
      <w:pPr>
        <w:pStyle w:val="ListBullet3"/>
      </w:pPr>
      <w:r>
        <w:lastRenderedPageBreak/>
        <w:t>He created man so He could make the church!</w:t>
      </w:r>
    </w:p>
    <w:p w:rsidR="00734143" w:rsidRDefault="00B17080" w:rsidP="00DB1B59">
      <w:pPr>
        <w:pStyle w:val="ListBullet3"/>
      </w:pPr>
      <w:r>
        <w:t>He destroyed world with flood, but saved Noah so He could have church!</w:t>
      </w:r>
    </w:p>
    <w:p w:rsidR="00734143" w:rsidRDefault="00B17080" w:rsidP="00DB1B59">
      <w:pPr>
        <w:pStyle w:val="ListBullet3"/>
      </w:pPr>
      <w:r>
        <w:t>He raised up Israel and protected her so He could have church!</w:t>
      </w:r>
    </w:p>
    <w:p w:rsidR="00734143" w:rsidRDefault="00B17080" w:rsidP="00DB1B59">
      <w:pPr>
        <w:pStyle w:val="ListBullet3"/>
      </w:pPr>
      <w:r>
        <w:t>Brought John into world to prepare for the arrival of church.</w:t>
      </w:r>
    </w:p>
    <w:p w:rsidR="00734143" w:rsidRDefault="00B17080" w:rsidP="00DB1B59">
      <w:pPr>
        <w:pStyle w:val="ListBullet3"/>
      </w:pPr>
      <w:r>
        <w:t>Brought Jesus into world to die for church.</w:t>
      </w:r>
    </w:p>
    <w:p w:rsidR="00734143" w:rsidRDefault="00B17080" w:rsidP="00DB1B59">
      <w:pPr>
        <w:pStyle w:val="ListBullet3"/>
      </w:pPr>
      <w:r>
        <w:t>He loves the church.</w:t>
      </w:r>
    </w:p>
    <w:p w:rsidR="00734143" w:rsidRDefault="00B17080" w:rsidP="00DB1B59">
      <w:pPr>
        <w:pStyle w:val="ListBullet3"/>
      </w:pPr>
      <w:r>
        <w:t>He cares for the church.</w:t>
      </w:r>
    </w:p>
    <w:p w:rsidR="00734143" w:rsidRDefault="00B17080" w:rsidP="00DB1B59">
      <w:pPr>
        <w:pStyle w:val="ListBullet3"/>
      </w:pPr>
      <w:r>
        <w:t>The church is His constant love and concern.</w:t>
      </w:r>
    </w:p>
    <w:p w:rsidR="00734143" w:rsidRDefault="00734143">
      <w:pPr>
        <w:tabs>
          <w:tab w:val="num" w:pos="1080"/>
        </w:tabs>
      </w:pPr>
    </w:p>
    <w:p w:rsidR="00734143" w:rsidRDefault="00734143">
      <w:pPr>
        <w:tabs>
          <w:tab w:val="num" w:pos="1080"/>
        </w:tabs>
      </w:pPr>
    </w:p>
    <w:p w:rsidR="00734143" w:rsidRDefault="00B17080" w:rsidP="00AF468F">
      <w:pPr>
        <w:pStyle w:val="IntenseQuote"/>
      </w:pPr>
      <w:r>
        <w:t>Ephesians 1:3-5</w:t>
      </w:r>
    </w:p>
    <w:p w:rsidR="004C339A" w:rsidRPr="004C339A" w:rsidRDefault="00B17080" w:rsidP="00AF468F">
      <w:pPr>
        <w:pStyle w:val="Quote"/>
        <w:rPr>
          <w:vertAlign w:val="superscript"/>
        </w:rPr>
      </w:pPr>
      <w:r w:rsidRPr="004C339A">
        <w:rPr>
          <w:vertAlign w:val="superscript"/>
        </w:rPr>
        <w:t>3</w:t>
      </w:r>
      <w:r w:rsidR="004C339A" w:rsidRPr="004C339A">
        <w:rPr>
          <w:vertAlign w:val="superscript"/>
        </w:rPr>
        <w:t xml:space="preserve"> </w:t>
      </w:r>
      <w:r>
        <w:t>Blessed be the God and Father of our Lord Jesus Christ, who has blessed us with every spiritual blessing in the heavenly places in Christ,</w:t>
      </w:r>
    </w:p>
    <w:p w:rsidR="004C339A" w:rsidRPr="004C339A" w:rsidRDefault="00B17080" w:rsidP="00AF468F">
      <w:pPr>
        <w:pStyle w:val="Quote"/>
        <w:rPr>
          <w:vertAlign w:val="superscript"/>
        </w:rPr>
      </w:pPr>
      <w:r w:rsidRPr="004C339A">
        <w:rPr>
          <w:vertAlign w:val="superscript"/>
        </w:rPr>
        <w:t>4</w:t>
      </w:r>
      <w:r w:rsidR="004C339A" w:rsidRPr="004C339A">
        <w:rPr>
          <w:vertAlign w:val="superscript"/>
        </w:rPr>
        <w:t xml:space="preserve"> </w:t>
      </w:r>
      <w:r>
        <w:t xml:space="preserve">just as He chose us in Him </w:t>
      </w:r>
      <w:r>
        <w:rPr>
          <w:b/>
          <w:bCs/>
        </w:rPr>
        <w:t>before the foundation of the world</w:t>
      </w:r>
      <w:r>
        <w:t>, that we should be holy and without blame before Him in love,</w:t>
      </w:r>
    </w:p>
    <w:p w:rsidR="004C339A" w:rsidRPr="004C339A" w:rsidRDefault="00B17080" w:rsidP="00AF468F">
      <w:pPr>
        <w:pStyle w:val="Quote"/>
        <w:rPr>
          <w:vertAlign w:val="superscript"/>
        </w:rPr>
      </w:pPr>
      <w:r w:rsidRPr="004C339A">
        <w:rPr>
          <w:vertAlign w:val="superscript"/>
        </w:rPr>
        <w:t>5</w:t>
      </w:r>
      <w:r w:rsidR="004C339A" w:rsidRPr="004C339A">
        <w:rPr>
          <w:vertAlign w:val="superscript"/>
        </w:rPr>
        <w:t xml:space="preserve"> </w:t>
      </w:r>
      <w:r>
        <w:t xml:space="preserve">having </w:t>
      </w:r>
      <w:r>
        <w:rPr>
          <w:b/>
          <w:bCs/>
        </w:rPr>
        <w:t>predestined us</w:t>
      </w:r>
      <w:r>
        <w:t xml:space="preserve"> to adoption as sons by Jesus Christ to Himself, according to the good pleasure of His will,</w:t>
      </w:r>
    </w:p>
    <w:p w:rsidR="00734143" w:rsidRDefault="00B17080">
      <w:pPr>
        <w:ind w:left="1080"/>
        <w:jc w:val="left"/>
        <w:rPr>
          <w:b/>
          <w:i/>
          <w:iCs/>
        </w:rPr>
      </w:pPr>
      <w:r>
        <w:rPr>
          <w:b/>
          <w:i/>
          <w:iCs/>
        </w:rPr>
        <w:sym w:font="Symbol" w:char="F0DF"/>
      </w:r>
    </w:p>
    <w:p w:rsidR="00734143" w:rsidRDefault="00734143"/>
    <w:p w:rsidR="00734143" w:rsidRDefault="00B17080">
      <w:r>
        <w:t>The church is in God’s eternal plans!</w:t>
      </w:r>
    </w:p>
    <w:p w:rsidR="00734143" w:rsidRDefault="00734143"/>
    <w:p w:rsidR="00734143" w:rsidRDefault="00B17080">
      <w:r>
        <w:t>Devil tried to keep God from fulfilling those plans.</w:t>
      </w:r>
    </w:p>
    <w:p w:rsidR="00734143" w:rsidRDefault="00734143"/>
    <w:p w:rsidR="00734143" w:rsidRDefault="00B17080" w:rsidP="00DB1B59">
      <w:pPr>
        <w:pStyle w:val="ListBullet3"/>
      </w:pPr>
      <w:r>
        <w:t>He tried to destroy baby Jesus so there would be no church (cf. Rev 12:1-4)</w:t>
      </w:r>
    </w:p>
    <w:p w:rsidR="00734143" w:rsidRDefault="00B17080" w:rsidP="00DB1B59">
      <w:pPr>
        <w:pStyle w:val="ListBullet3"/>
      </w:pPr>
      <w:r>
        <w:t>He crucified Jesus thinking he could stop it (1 Cor 2:8).</w:t>
      </w:r>
    </w:p>
    <w:p w:rsidR="00734143" w:rsidRDefault="00734143"/>
    <w:p w:rsidR="00734143" w:rsidRDefault="00734143"/>
    <w:p w:rsidR="00734143" w:rsidRDefault="00B17080" w:rsidP="00AF468F">
      <w:pPr>
        <w:pStyle w:val="IntenseQuote"/>
      </w:pPr>
      <w:r>
        <w:t>Matthew 16:18</w:t>
      </w:r>
    </w:p>
    <w:p w:rsidR="004C339A" w:rsidRPr="004C339A" w:rsidRDefault="00B17080" w:rsidP="00AF468F">
      <w:pPr>
        <w:pStyle w:val="Quote"/>
        <w:rPr>
          <w:vertAlign w:val="superscript"/>
        </w:rPr>
      </w:pPr>
      <w:r w:rsidRPr="004C339A">
        <w:rPr>
          <w:vertAlign w:val="superscript"/>
        </w:rPr>
        <w:t>18</w:t>
      </w:r>
      <w:r w:rsidR="004C339A" w:rsidRPr="004C339A">
        <w:rPr>
          <w:vertAlign w:val="superscript"/>
        </w:rPr>
        <w:t xml:space="preserve"> </w:t>
      </w:r>
      <w:r>
        <w:t>And I also say to you that you are Peter, and on this rock I will build My church, and the gates of Hades shall not prevail against it.</w:t>
      </w:r>
    </w:p>
    <w:p w:rsidR="00734143" w:rsidRDefault="00734143"/>
    <w:p w:rsidR="00734143" w:rsidRDefault="00734143"/>
    <w:p w:rsidR="00734143" w:rsidRDefault="00B17080">
      <w:r>
        <w:t>Nothing could stop God from fulfilling His plans.</w:t>
      </w:r>
    </w:p>
    <w:p w:rsidR="00734143" w:rsidRDefault="00734143"/>
    <w:p w:rsidR="00734143" w:rsidRDefault="00B17080">
      <w:r>
        <w:rPr>
          <w:b/>
          <w:u w:val="single"/>
        </w:rPr>
        <w:t>EMPHASIZE</w:t>
      </w:r>
      <w:r>
        <w:t>:</w:t>
      </w:r>
      <w:r w:rsidR="004C339A" w:rsidRPr="004C339A">
        <w:rPr>
          <w:vertAlign w:val="superscript"/>
        </w:rPr>
        <w:t xml:space="preserve"> </w:t>
      </w:r>
      <w:r>
        <w:t>God’s plans were to have a church and nothing was going to stop Him.</w:t>
      </w:r>
    </w:p>
    <w:p w:rsidR="00734143" w:rsidRDefault="00734143"/>
    <w:p w:rsidR="00734143" w:rsidRDefault="00734143"/>
    <w:p w:rsidR="00734143" w:rsidRDefault="00734143"/>
    <w:p w:rsidR="00734143" w:rsidRDefault="00B17080" w:rsidP="00AF468F">
      <w:pPr>
        <w:pStyle w:val="Heading1"/>
      </w:pPr>
      <w:r>
        <w:t>OT TABERNACLE / TEMPLE</w:t>
      </w:r>
    </w:p>
    <w:p w:rsidR="00734143" w:rsidRDefault="00734143"/>
    <w:p w:rsidR="00734143" w:rsidRDefault="00734143"/>
    <w:p w:rsidR="00734143" w:rsidRDefault="00734143"/>
    <w:p w:rsidR="00734143" w:rsidRDefault="00B17080">
      <w:r>
        <w:t>To help men understand His plans and love for the church, God had Moses erect a tabernacle in wilderness.</w:t>
      </w:r>
    </w:p>
    <w:p w:rsidR="00734143" w:rsidRDefault="00734143"/>
    <w:p w:rsidR="00734143" w:rsidRDefault="00B17080" w:rsidP="00DB1B59">
      <w:pPr>
        <w:pStyle w:val="ListBullet3"/>
      </w:pPr>
      <w:r>
        <w:t>This tabernacle was built out of finest material Israel had.</w:t>
      </w:r>
    </w:p>
    <w:p w:rsidR="00734143" w:rsidRDefault="00B17080" w:rsidP="00DB1B59">
      <w:pPr>
        <w:pStyle w:val="ListBullet3"/>
      </w:pPr>
      <w:r>
        <w:t>Was built by craftsmen whose hands were guided by Holy Spirit (Ex 31:1-3).</w:t>
      </w:r>
    </w:p>
    <w:p w:rsidR="00734143" w:rsidRDefault="00B17080" w:rsidP="00DB1B59">
      <w:pPr>
        <w:pStyle w:val="ListBullet3"/>
      </w:pPr>
      <w:r>
        <w:t>Was erected in very center of camp – emphasizing its importance – providing the most protection.</w:t>
      </w:r>
    </w:p>
    <w:p w:rsidR="00734143" w:rsidRDefault="00734143"/>
    <w:p w:rsidR="00734143" w:rsidRDefault="00B17080">
      <w:pPr>
        <w:pStyle w:val="BodyText2"/>
      </w:pPr>
      <w:r>
        <w:t>This tabernacle was only temporary – forerunner of the temple in Jer.</w:t>
      </w:r>
      <w:r w:rsidR="004C339A" w:rsidRPr="004C339A">
        <w:rPr>
          <w:vertAlign w:val="superscript"/>
        </w:rPr>
        <w:t xml:space="preserve"> </w:t>
      </w:r>
      <w:r>
        <w:t>But God didn’t want to wait until people got settled in Canaan.</w:t>
      </w:r>
    </w:p>
    <w:p w:rsidR="00734143" w:rsidRDefault="00734143"/>
    <w:p w:rsidR="00734143" w:rsidRDefault="00B17080">
      <w:r>
        <w:t>God chose Solomon to build temple.</w:t>
      </w:r>
    </w:p>
    <w:p w:rsidR="00734143" w:rsidRDefault="00734143"/>
    <w:p w:rsidR="00734143" w:rsidRDefault="00B17080">
      <w:pPr>
        <w:spacing w:before="120" w:after="120"/>
        <w:ind w:left="720"/>
      </w:pPr>
      <w:r>
        <w:rPr>
          <w:u w:val="single"/>
        </w:rPr>
        <w:t>David made abundant preparations</w:t>
      </w:r>
      <w:r>
        <w:t>:</w:t>
      </w:r>
    </w:p>
    <w:p w:rsidR="00734143" w:rsidRDefault="00B17080" w:rsidP="00DB1B59">
      <w:pPr>
        <w:pStyle w:val="ListBullet3"/>
      </w:pPr>
      <w:r>
        <w:t>Gold – 270 MT (1 Ch 29:4-7)</w:t>
      </w:r>
    </w:p>
    <w:p w:rsidR="00734143" w:rsidRDefault="00B17080" w:rsidP="00DB1B59">
      <w:pPr>
        <w:pStyle w:val="ListBullet3"/>
      </w:pPr>
      <w:r>
        <w:t>Silver – 585 MT</w:t>
      </w:r>
    </w:p>
    <w:p w:rsidR="00734143" w:rsidRDefault="00B17080" w:rsidP="00DB1B59">
      <w:pPr>
        <w:pStyle w:val="ListBullet3"/>
      </w:pPr>
      <w:r>
        <w:t>Bronze – 610 MT</w:t>
      </w:r>
    </w:p>
    <w:p w:rsidR="00734143" w:rsidRDefault="00B17080" w:rsidP="00DB1B59">
      <w:pPr>
        <w:pStyle w:val="ListBullet3"/>
      </w:pPr>
      <w:r>
        <w:t>Iron – 3450 MT</w:t>
      </w:r>
    </w:p>
    <w:p w:rsidR="00734143" w:rsidRDefault="00B17080" w:rsidP="00DB1B59">
      <w:pPr>
        <w:pStyle w:val="ListBullet3"/>
      </w:pPr>
      <w:r>
        <w:t>Precious stones (jewels) (1 Ch 29:2)</w:t>
      </w:r>
    </w:p>
    <w:p w:rsidR="00734143" w:rsidRDefault="00734143"/>
    <w:p w:rsidR="00734143" w:rsidRDefault="00B17080">
      <w:pPr>
        <w:spacing w:before="120" w:after="120"/>
        <w:ind w:left="720"/>
      </w:pPr>
      <w:r>
        <w:rPr>
          <w:u w:val="single"/>
        </w:rPr>
        <w:t>Took Solomon 7 years to build temple</w:t>
      </w:r>
      <w:r>
        <w:t xml:space="preserve"> (1 Kings 6:38).</w:t>
      </w:r>
    </w:p>
    <w:p w:rsidR="00734143" w:rsidRDefault="00B17080" w:rsidP="00DB1B59">
      <w:pPr>
        <w:pStyle w:val="ListBullet3"/>
      </w:pPr>
      <w:r>
        <w:t>30,000 wood cutters (1 Kings 5:13-16)</w:t>
      </w:r>
    </w:p>
    <w:p w:rsidR="00734143" w:rsidRDefault="00B17080" w:rsidP="00DB1B59">
      <w:pPr>
        <w:pStyle w:val="ListBullet3"/>
      </w:pPr>
      <w:r>
        <w:t>70,000 burden bearers</w:t>
      </w:r>
    </w:p>
    <w:p w:rsidR="00734143" w:rsidRDefault="00B17080" w:rsidP="00DB1B59">
      <w:pPr>
        <w:pStyle w:val="ListBullet3"/>
      </w:pPr>
      <w:r>
        <w:t>80,000 stone cutters</w:t>
      </w:r>
    </w:p>
    <w:p w:rsidR="00734143" w:rsidRDefault="004C339A" w:rsidP="00DB1B59">
      <w:pPr>
        <w:pStyle w:val="ListBullet3"/>
        <w:rPr>
          <w:u w:val="single"/>
        </w:rPr>
      </w:pPr>
      <w:r w:rsidRPr="004C339A">
        <w:rPr>
          <w:u w:val="single"/>
          <w:vertAlign w:val="superscript"/>
        </w:rPr>
        <w:t xml:space="preserve"> </w:t>
      </w:r>
      <w:r w:rsidR="00B17080">
        <w:rPr>
          <w:u w:val="single"/>
        </w:rPr>
        <w:t>3,300 overseers</w:t>
      </w:r>
    </w:p>
    <w:p w:rsidR="00734143" w:rsidRDefault="00B17080" w:rsidP="00DB1B59">
      <w:pPr>
        <w:pStyle w:val="ListBullet3"/>
        <w:rPr>
          <w:b/>
        </w:rPr>
      </w:pPr>
      <w:r>
        <w:rPr>
          <w:b/>
        </w:rPr>
        <w:t>183,300 Total</w:t>
      </w:r>
    </w:p>
    <w:p w:rsidR="00734143" w:rsidRDefault="00734143"/>
    <w:p w:rsidR="00734143" w:rsidRDefault="00B17080">
      <w:r>
        <w:t>After it was built, the glory of God filled the temple and the priests could not stay inside (1 Kings 8:10-11).</w:t>
      </w:r>
    </w:p>
    <w:p w:rsidR="00734143" w:rsidRDefault="00734143"/>
    <w:p w:rsidR="00734143" w:rsidRDefault="00B17080">
      <w:pPr>
        <w:rPr>
          <w:b/>
        </w:rPr>
      </w:pPr>
      <w:r>
        <w:rPr>
          <w:b/>
          <w:u w:val="single"/>
        </w:rPr>
        <w:lastRenderedPageBreak/>
        <w:t>The amazing thing</w:t>
      </w:r>
      <w:r>
        <w:t>:</w:t>
      </w:r>
      <w:r w:rsidR="004C339A" w:rsidRPr="004C339A">
        <w:rPr>
          <w:vertAlign w:val="superscript"/>
        </w:rPr>
        <w:t xml:space="preserve"> </w:t>
      </w:r>
      <w:r>
        <w:rPr>
          <w:b/>
        </w:rPr>
        <w:t>God did not dwell in that temple!</w:t>
      </w:r>
    </w:p>
    <w:p w:rsidR="00734143" w:rsidRDefault="00734143"/>
    <w:p w:rsidR="00734143" w:rsidRDefault="00734143"/>
    <w:p w:rsidR="00734143" w:rsidRDefault="00B17080" w:rsidP="00AF468F">
      <w:pPr>
        <w:pStyle w:val="IntenseQuote"/>
      </w:pPr>
      <w:r>
        <w:t>Acts 7:47-48</w:t>
      </w:r>
    </w:p>
    <w:p w:rsidR="004C339A" w:rsidRPr="004C339A" w:rsidRDefault="00B17080" w:rsidP="00AF468F">
      <w:pPr>
        <w:pStyle w:val="Quote"/>
        <w:rPr>
          <w:vertAlign w:val="superscript"/>
        </w:rPr>
      </w:pPr>
      <w:r w:rsidRPr="004C339A">
        <w:rPr>
          <w:vertAlign w:val="superscript"/>
        </w:rPr>
        <w:t>47</w:t>
      </w:r>
      <w:r w:rsidR="004C339A" w:rsidRPr="004C339A">
        <w:rPr>
          <w:vertAlign w:val="superscript"/>
        </w:rPr>
        <w:t xml:space="preserve"> </w:t>
      </w:r>
      <w:r>
        <w:t>… Solomon built Him a house.</w:t>
      </w:r>
    </w:p>
    <w:p w:rsidR="004C339A" w:rsidRPr="004C339A" w:rsidRDefault="00B17080" w:rsidP="00AF468F">
      <w:pPr>
        <w:pStyle w:val="Quote"/>
        <w:rPr>
          <w:vertAlign w:val="superscript"/>
        </w:rPr>
      </w:pPr>
      <w:r w:rsidRPr="004C339A">
        <w:rPr>
          <w:vertAlign w:val="superscript"/>
        </w:rPr>
        <w:t>48</w:t>
      </w:r>
      <w:r w:rsidR="004C339A" w:rsidRPr="004C339A">
        <w:rPr>
          <w:vertAlign w:val="superscript"/>
        </w:rPr>
        <w:t xml:space="preserve"> </w:t>
      </w:r>
      <w:r>
        <w:t>“However, the Most High does not dwell in temples made with hands, as the prophet says:</w:t>
      </w:r>
    </w:p>
    <w:p w:rsidR="00734143" w:rsidRDefault="00734143"/>
    <w:p w:rsidR="00734143" w:rsidRDefault="00B17080" w:rsidP="00AF468F">
      <w:pPr>
        <w:pStyle w:val="IntenseQuote"/>
      </w:pPr>
      <w:r>
        <w:t>Acts 17:24</w:t>
      </w:r>
    </w:p>
    <w:p w:rsidR="004C339A" w:rsidRPr="004C339A" w:rsidRDefault="00B17080" w:rsidP="00AF468F">
      <w:pPr>
        <w:pStyle w:val="Quote"/>
        <w:rPr>
          <w:vertAlign w:val="superscript"/>
        </w:rPr>
      </w:pPr>
      <w:r w:rsidRPr="004C339A">
        <w:rPr>
          <w:vertAlign w:val="superscript"/>
        </w:rPr>
        <w:t>24</w:t>
      </w:r>
      <w:r w:rsidR="004C339A" w:rsidRPr="004C339A">
        <w:rPr>
          <w:vertAlign w:val="superscript"/>
        </w:rPr>
        <w:t xml:space="preserve"> </w:t>
      </w:r>
      <w:r>
        <w:t>God, who made the world and everything in it, since He is Lord of heaven and earth, does not dwell in temples made with hands.</w:t>
      </w:r>
    </w:p>
    <w:p w:rsidR="00734143" w:rsidRDefault="00734143"/>
    <w:p w:rsidR="00734143" w:rsidRDefault="00734143"/>
    <w:p w:rsidR="00734143" w:rsidRDefault="00B17080">
      <w:r>
        <w:rPr>
          <w:b/>
          <w:u w:val="single"/>
        </w:rPr>
        <w:t>Q</w:t>
      </w:r>
      <w:r>
        <w:t>:</w:t>
      </w:r>
      <w:r w:rsidR="004C339A" w:rsidRPr="004C339A">
        <w:rPr>
          <w:vertAlign w:val="superscript"/>
        </w:rPr>
        <w:t xml:space="preserve"> </w:t>
      </w:r>
      <w:r>
        <w:t>Why all this trouble / expense for a temple that God wouldn’t even dwell in?</w:t>
      </w:r>
    </w:p>
    <w:p w:rsidR="00734143" w:rsidRDefault="00734143"/>
    <w:p w:rsidR="00734143" w:rsidRDefault="004C339A">
      <w:pPr>
        <w:ind w:left="720"/>
      </w:pPr>
      <w:r>
        <w:rPr>
          <w:b/>
          <w:u w:val="single"/>
        </w:rPr>
        <w:t>A</w:t>
      </w:r>
      <w:r w:rsidR="00B17080">
        <w:t>:</w:t>
      </w:r>
      <w:r w:rsidRPr="004C339A">
        <w:rPr>
          <w:vertAlign w:val="superscript"/>
        </w:rPr>
        <w:t xml:space="preserve"> </w:t>
      </w:r>
      <w:r w:rsidR="00B17080">
        <w:t>Because the temple was a symbol of the church!</w:t>
      </w:r>
    </w:p>
    <w:p w:rsidR="00734143" w:rsidRDefault="00734143"/>
    <w:p w:rsidR="00734143" w:rsidRDefault="00734143"/>
    <w:p w:rsidR="00734143" w:rsidRDefault="00B17080" w:rsidP="00AF468F">
      <w:pPr>
        <w:pStyle w:val="IntenseQuote"/>
      </w:pPr>
      <w:r>
        <w:t>Hebrews 8</w:t>
      </w:r>
    </w:p>
    <w:p w:rsidR="004C339A" w:rsidRPr="004C339A" w:rsidRDefault="00B17080" w:rsidP="00AF468F">
      <w:pPr>
        <w:pStyle w:val="Quote"/>
        <w:rPr>
          <w:vertAlign w:val="superscript"/>
        </w:rPr>
      </w:pPr>
      <w:r w:rsidRPr="004C339A">
        <w:rPr>
          <w:vertAlign w:val="superscript"/>
        </w:rPr>
        <w:t>2</w:t>
      </w:r>
      <w:r w:rsidR="004C339A" w:rsidRPr="004C339A">
        <w:rPr>
          <w:vertAlign w:val="superscript"/>
        </w:rPr>
        <w:t xml:space="preserve"> </w:t>
      </w:r>
      <w:r>
        <w:t>a Minister of the sanctuary and of the true tabernacle which the Lord erected, and not man.</w:t>
      </w:r>
    </w:p>
    <w:p w:rsidR="00734143" w:rsidRDefault="00734143" w:rsidP="00AF468F">
      <w:pPr>
        <w:pStyle w:val="Quote"/>
      </w:pPr>
    </w:p>
    <w:p w:rsidR="004C339A" w:rsidRPr="004C339A" w:rsidRDefault="00B17080" w:rsidP="00AF468F">
      <w:pPr>
        <w:pStyle w:val="Quote"/>
        <w:rPr>
          <w:vertAlign w:val="superscript"/>
        </w:rPr>
      </w:pPr>
      <w:r w:rsidRPr="004C339A">
        <w:rPr>
          <w:vertAlign w:val="superscript"/>
        </w:rPr>
        <w:t>5</w:t>
      </w:r>
      <w:r w:rsidR="004C339A" w:rsidRPr="004C339A">
        <w:rPr>
          <w:vertAlign w:val="superscript"/>
        </w:rPr>
        <w:t xml:space="preserve"> </w:t>
      </w:r>
      <w:r>
        <w:t xml:space="preserve">who serve </w:t>
      </w:r>
      <w:r>
        <w:rPr>
          <w:b/>
          <w:bCs/>
        </w:rPr>
        <w:t>the copy and shadow of the heavenly things</w:t>
      </w:r>
      <w:r>
        <w:t>, as Moses was divinely instructed when he was about to make the tabernacle. For He said, “See that you make all things according to the pattern shown you on the mountain.”</w:t>
      </w:r>
    </w:p>
    <w:p w:rsidR="00734143" w:rsidRDefault="00734143"/>
    <w:p w:rsidR="00734143" w:rsidRDefault="00734143"/>
    <w:p w:rsidR="00B17080" w:rsidRDefault="00B17080"/>
    <w:p w:rsidR="00F31712" w:rsidRPr="00BB5D7B" w:rsidRDefault="00F31712" w:rsidP="00F31712">
      <w:pPr>
        <w:ind w:left="1080" w:right="1080"/>
        <w:jc w:val="center"/>
        <w:outlineLvl w:val="0"/>
        <w:rPr>
          <w:rFonts w:ascii="Cambria" w:eastAsia="Times New Roman" w:hAnsi="Cambria"/>
          <w:b/>
          <w:bCs/>
          <w:sz w:val="28"/>
          <w:szCs w:val="28"/>
          <w:u w:val="single"/>
        </w:rPr>
      </w:pPr>
      <w:r w:rsidRPr="00BB5D7B">
        <w:rPr>
          <w:rFonts w:ascii="Cambria" w:eastAsia="Times New Roman" w:hAnsi="Cambria"/>
          <w:b/>
          <w:bCs/>
          <w:sz w:val="28"/>
          <w:szCs w:val="28"/>
          <w:u w:val="single"/>
        </w:rPr>
        <w:t>ANNOUNCEMENTS</w:t>
      </w:r>
    </w:p>
    <w:p w:rsidR="00F31712" w:rsidRPr="00BB5D7B" w:rsidRDefault="00F31712" w:rsidP="00F31712">
      <w:pPr>
        <w:rPr>
          <w:rFonts w:ascii="Calibri" w:eastAsia="Calibri" w:hAnsi="Calibri"/>
        </w:rPr>
      </w:pPr>
    </w:p>
    <w:p w:rsidR="00F31712" w:rsidRPr="00BB5D7B" w:rsidRDefault="00F31712" w:rsidP="00F31712">
      <w:pPr>
        <w:rPr>
          <w:rFonts w:ascii="Calibri" w:eastAsia="Calibri" w:hAnsi="Calibri"/>
        </w:rPr>
      </w:pPr>
    </w:p>
    <w:p w:rsidR="00F31712" w:rsidRPr="00BB5D7B" w:rsidRDefault="00F31712" w:rsidP="00F31712">
      <w:pPr>
        <w:rPr>
          <w:rFonts w:ascii="Calibri" w:eastAsia="Calibri" w:hAnsi="Calibri"/>
        </w:rPr>
      </w:pPr>
    </w:p>
    <w:p w:rsidR="004C339A" w:rsidRPr="004C339A" w:rsidRDefault="00F31712" w:rsidP="00F31712">
      <w:pPr>
        <w:rPr>
          <w:rFonts w:ascii="Calibri" w:eastAsia="Times New Roman" w:hAnsi="Calibri" w:cs="Calibri"/>
          <w:iCs/>
          <w:vertAlign w:val="superscript"/>
        </w:rPr>
      </w:pPr>
      <w:r w:rsidRPr="00BB5D7B">
        <w:rPr>
          <w:rFonts w:ascii="Calibri" w:eastAsia="Calibri" w:hAnsi="Calibri"/>
        </w:rPr>
        <w:t>Well … thanks for listening to our message this week.</w:t>
      </w:r>
      <w:r w:rsidR="004C339A" w:rsidRPr="004C339A">
        <w:rPr>
          <w:rFonts w:ascii="Calibri" w:eastAsia="Calibri" w:hAnsi="Calibri"/>
          <w:vertAlign w:val="superscript"/>
        </w:rPr>
        <w:t xml:space="preserve"> </w:t>
      </w:r>
      <w:r w:rsidRPr="00BB5D7B">
        <w:rPr>
          <w:rFonts w:ascii="Calibri" w:eastAsia="Times New Roman" w:hAnsi="Calibri" w:cs="Calibri"/>
          <w:iCs/>
        </w:rPr>
        <w:t xml:space="preserve">We invite you to visit our web site </w:t>
      </w:r>
      <w:hyperlink r:id="rId8" w:history="1">
        <w:r w:rsidRPr="00BB5D7B">
          <w:rPr>
            <w:rFonts w:ascii="Calibri" w:eastAsia="Times New Roman" w:hAnsi="Calibri" w:cs="Calibri"/>
            <w:b/>
            <w:bCs/>
            <w:iCs/>
            <w:color w:val="0000FF"/>
            <w:u w:val="single"/>
          </w:rPr>
          <w:t>www.WillOfTheLord.com</w:t>
        </w:r>
      </w:hyperlink>
      <w:r w:rsidRPr="00BB5D7B">
        <w:rPr>
          <w:rFonts w:ascii="Calibri" w:eastAsia="Times New Roman" w:hAnsi="Calibri" w:cs="Calibri"/>
          <w:b/>
          <w:bCs/>
          <w:iCs/>
          <w:color w:val="0000FF"/>
          <w:u w:val="single"/>
        </w:rPr>
        <w:t>.</w:t>
      </w:r>
      <w:r w:rsidR="004C339A" w:rsidRPr="004C339A">
        <w:rPr>
          <w:rFonts w:ascii="Calibri" w:eastAsia="Times New Roman" w:hAnsi="Calibri" w:cs="Calibri"/>
          <w:b/>
          <w:bCs/>
          <w:iCs/>
          <w:color w:val="0000FF"/>
          <w:u w:val="single"/>
          <w:vertAlign w:val="superscript"/>
        </w:rPr>
        <w:t xml:space="preserve"> </w:t>
      </w:r>
      <w:r w:rsidRPr="00BB5D7B">
        <w:rPr>
          <w:rFonts w:ascii="Calibri" w:eastAsia="Times New Roman" w:hAnsi="Calibri" w:cs="Calibri"/>
          <w:iCs/>
        </w:rPr>
        <w:t>There you may download the notes and the audio file of the message you just listened to.</w:t>
      </w:r>
    </w:p>
    <w:p w:rsidR="00F31712" w:rsidRPr="00BB5D7B" w:rsidRDefault="00F31712" w:rsidP="00F31712">
      <w:pPr>
        <w:rPr>
          <w:rFonts w:ascii="Calibri" w:eastAsia="Calibri" w:hAnsi="Calibri"/>
        </w:rPr>
      </w:pPr>
    </w:p>
    <w:p w:rsidR="00F31712" w:rsidRPr="00BB5D7B" w:rsidRDefault="00F31712" w:rsidP="00F31712">
      <w:pPr>
        <w:rPr>
          <w:rFonts w:ascii="Calibri" w:eastAsia="Calibri" w:hAnsi="Calibri"/>
        </w:rPr>
      </w:pPr>
      <w:r w:rsidRPr="00BB5D7B">
        <w:rPr>
          <w:rFonts w:ascii="Calibri" w:eastAsia="Calibri" w:hAnsi="Calibri"/>
        </w:rPr>
        <w:t xml:space="preserve">Call again next week when we consider a new subject on </w:t>
      </w:r>
      <w:r w:rsidRPr="00BB5D7B">
        <w:rPr>
          <w:rFonts w:ascii="Calibri" w:eastAsia="Calibri" w:hAnsi="Calibri"/>
          <w:b/>
          <w:bCs/>
          <w:i/>
          <w:iCs/>
        </w:rPr>
        <w:t>Bible Talk</w:t>
      </w:r>
      <w:r w:rsidRPr="00BB5D7B">
        <w:rPr>
          <w:rFonts w:ascii="Calibri" w:eastAsia="Calibri" w:hAnsi="Calibri"/>
        </w:rPr>
        <w:t>.</w:t>
      </w:r>
    </w:p>
    <w:p w:rsidR="00F31712" w:rsidRPr="00BB5D7B" w:rsidRDefault="00F31712" w:rsidP="00F31712">
      <w:pPr>
        <w:rPr>
          <w:rFonts w:ascii="Calibri" w:eastAsia="Times New Roman" w:hAnsi="Calibri" w:cs="Calibri"/>
          <w:iCs/>
        </w:rPr>
      </w:pPr>
    </w:p>
    <w:p w:rsidR="00F31712" w:rsidRDefault="00F31712"/>
    <w:sectPr w:rsidR="00F31712">
      <w:footerReference w:type="default" r:id="rId9"/>
      <w:pgSz w:w="12240" w:h="15840" w:code="1"/>
      <w:pgMar w:top="1440" w:right="1800" w:bottom="180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B90" w:rsidRDefault="005C2B90">
      <w:r>
        <w:separator/>
      </w:r>
    </w:p>
  </w:endnote>
  <w:endnote w:type="continuationSeparator" w:id="0">
    <w:p w:rsidR="005C2B90" w:rsidRDefault="005C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143" w:rsidRDefault="00B17080">
    <w:pPr>
      <w:pStyle w:val="Footer"/>
      <w:jc w:val="center"/>
      <w:rPr>
        <w:rFonts w:ascii="Times New Roman" w:hAnsi="Times New Roman"/>
        <w:sz w:val="20"/>
      </w:rPr>
    </w:pP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>
      <w:rPr>
        <w:rStyle w:val="PageNumber"/>
        <w:rFonts w:ascii="Times New Roman" w:hAnsi="Times New Roman"/>
        <w:sz w:val="20"/>
      </w:rPr>
      <w:fldChar w:fldCharType="separate"/>
    </w:r>
    <w:r w:rsidR="004C339A">
      <w:rPr>
        <w:rStyle w:val="PageNumber"/>
        <w:rFonts w:ascii="Times New Roman" w:hAnsi="Times New Roman"/>
        <w:noProof/>
        <w:sz w:val="20"/>
      </w:rPr>
      <w:t>4</w:t>
    </w:r>
    <w:r>
      <w:rPr>
        <w:rStyle w:val="PageNumber"/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B90" w:rsidRDefault="005C2B90">
      <w:r>
        <w:separator/>
      </w:r>
    </w:p>
  </w:footnote>
  <w:footnote w:type="continuationSeparator" w:id="0">
    <w:p w:rsidR="005C2B90" w:rsidRDefault="005C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38A4EC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D39E0C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D234D5"/>
    <w:multiLevelType w:val="singleLevel"/>
    <w:tmpl w:val="48902D0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8FC2C0A"/>
    <w:multiLevelType w:val="singleLevel"/>
    <w:tmpl w:val="D17626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A1002D8"/>
    <w:multiLevelType w:val="multilevel"/>
    <w:tmpl w:val="70F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626033"/>
    <w:multiLevelType w:val="hybridMultilevel"/>
    <w:tmpl w:val="29F03AA0"/>
    <w:lvl w:ilvl="0" w:tplc="F4FA9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70365524">
      <w:start w:val="2"/>
      <w:numFmt w:val="decimal"/>
      <w:lvlText w:val="(%3)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1B4A241F"/>
    <w:multiLevelType w:val="hybridMultilevel"/>
    <w:tmpl w:val="079648F6"/>
    <w:lvl w:ilvl="0" w:tplc="43987402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011D3"/>
    <w:multiLevelType w:val="hybridMultilevel"/>
    <w:tmpl w:val="225A615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FE12A75"/>
    <w:multiLevelType w:val="hybridMultilevel"/>
    <w:tmpl w:val="2F3426C8"/>
    <w:lvl w:ilvl="0" w:tplc="D14AB64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  <w:lvl w:ilvl="1" w:tplc="247E40A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D3474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A2A55E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3EA1EB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7E4211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5088F0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8100CC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C285C8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0396DCE"/>
    <w:multiLevelType w:val="hybridMultilevel"/>
    <w:tmpl w:val="997CAB64"/>
    <w:lvl w:ilvl="0" w:tplc="F4FA9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2B8C58E7"/>
    <w:multiLevelType w:val="hybridMultilevel"/>
    <w:tmpl w:val="B82AB78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05E32F3"/>
    <w:multiLevelType w:val="singleLevel"/>
    <w:tmpl w:val="D17626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06C63F9"/>
    <w:multiLevelType w:val="hybridMultilevel"/>
    <w:tmpl w:val="8EB64CEA"/>
    <w:lvl w:ilvl="0" w:tplc="00CAA12C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7E68A4"/>
    <w:multiLevelType w:val="singleLevel"/>
    <w:tmpl w:val="BBD6B03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3B678BC"/>
    <w:multiLevelType w:val="hybridMultilevel"/>
    <w:tmpl w:val="2AD6A562"/>
    <w:lvl w:ilvl="0" w:tplc="65921CA2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9C3732"/>
    <w:multiLevelType w:val="hybridMultilevel"/>
    <w:tmpl w:val="6B7ABB3A"/>
    <w:lvl w:ilvl="0" w:tplc="D840D1A6">
      <w:start w:val="1"/>
      <w:numFmt w:val="lowerLetter"/>
      <w:pStyle w:val="List2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E165F6"/>
    <w:multiLevelType w:val="hybridMultilevel"/>
    <w:tmpl w:val="ADC85282"/>
    <w:lvl w:ilvl="0" w:tplc="F4FA9F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12E41C">
      <w:start w:val="2"/>
      <w:numFmt w:val="decimal"/>
      <w:lvlText w:val="(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1357B9"/>
    <w:multiLevelType w:val="singleLevel"/>
    <w:tmpl w:val="D17626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25834C5"/>
    <w:multiLevelType w:val="singleLevel"/>
    <w:tmpl w:val="51AEEAD6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</w:abstractNum>
  <w:abstractNum w:abstractNumId="19">
    <w:nsid w:val="52CE5CB7"/>
    <w:multiLevelType w:val="hybridMultilevel"/>
    <w:tmpl w:val="6480E19C"/>
    <w:lvl w:ilvl="0" w:tplc="248ECF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A30A408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C58A83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884FD3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381B9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37086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5E4EC2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89EB31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6FC075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2E90232"/>
    <w:multiLevelType w:val="singleLevel"/>
    <w:tmpl w:val="D17626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56496E94"/>
    <w:multiLevelType w:val="hybridMultilevel"/>
    <w:tmpl w:val="4E740914"/>
    <w:lvl w:ilvl="0" w:tplc="F4FA9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890E7332">
      <w:start w:val="3"/>
      <w:numFmt w:val="decimal"/>
      <w:lvlText w:val="(%3)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>
    <w:nsid w:val="599502CD"/>
    <w:multiLevelType w:val="hybridMultilevel"/>
    <w:tmpl w:val="40267C14"/>
    <w:lvl w:ilvl="0" w:tplc="D21AC09E">
      <w:start w:val="1"/>
      <w:numFmt w:val="decimal"/>
      <w:lvlText w:val="%1)"/>
      <w:lvlJc w:val="left"/>
      <w:pPr>
        <w:tabs>
          <w:tab w:val="num" w:pos="1224"/>
        </w:tabs>
        <w:ind w:left="1224" w:hanging="504"/>
      </w:pPr>
    </w:lvl>
    <w:lvl w:ilvl="1" w:tplc="1AAA356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EC21E1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DB6F09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5609E0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5284B8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CE4AD1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34A639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136D6E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5A00742F"/>
    <w:multiLevelType w:val="singleLevel"/>
    <w:tmpl w:val="D17626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5BAA5898"/>
    <w:multiLevelType w:val="hybridMultilevel"/>
    <w:tmpl w:val="03F8A36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BB45107"/>
    <w:multiLevelType w:val="singleLevel"/>
    <w:tmpl w:val="D17626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5E5822D4"/>
    <w:multiLevelType w:val="hybridMultilevel"/>
    <w:tmpl w:val="F3EC6880"/>
    <w:lvl w:ilvl="0" w:tplc="F4FA9F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AA8D3B4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645C3B"/>
    <w:multiLevelType w:val="hybridMultilevel"/>
    <w:tmpl w:val="044ADB74"/>
    <w:lvl w:ilvl="0" w:tplc="7850F9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6D25BC"/>
    <w:multiLevelType w:val="multilevel"/>
    <w:tmpl w:val="0409001D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B811202"/>
    <w:multiLevelType w:val="singleLevel"/>
    <w:tmpl w:val="5980F0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>
    <w:nsid w:val="6EBB3B39"/>
    <w:multiLevelType w:val="singleLevel"/>
    <w:tmpl w:val="D17626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75A1783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7B519F9"/>
    <w:multiLevelType w:val="hybridMultilevel"/>
    <w:tmpl w:val="23C6D982"/>
    <w:lvl w:ilvl="0" w:tplc="5C0EE126">
      <w:start w:val="1"/>
      <w:numFmt w:val="lowerLetter"/>
      <w:lvlText w:val="%1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77C92FBE"/>
    <w:multiLevelType w:val="singleLevel"/>
    <w:tmpl w:val="D17626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7C9A61AB"/>
    <w:multiLevelType w:val="singleLevel"/>
    <w:tmpl w:val="34480AF6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</w:abstractNum>
  <w:num w:numId="1">
    <w:abstractNumId w:val="4"/>
  </w:num>
  <w:num w:numId="2">
    <w:abstractNumId w:val="2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</w:num>
  <w:num w:numId="5">
    <w:abstractNumId w:val="34"/>
    <w:lvlOverride w:ilvl="0">
      <w:startOverride w:val="1"/>
    </w:lvlOverride>
  </w:num>
  <w:num w:numId="6">
    <w:abstractNumId w:val="8"/>
  </w:num>
  <w:num w:numId="7">
    <w:abstractNumId w:val="2"/>
  </w:num>
  <w:num w:numId="8">
    <w:abstractNumId w:val="19"/>
  </w:num>
  <w:num w:numId="9">
    <w:abstractNumId w:val="13"/>
  </w:num>
  <w:num w:numId="10">
    <w:abstractNumId w:val="22"/>
  </w:num>
  <w:num w:numId="11">
    <w:abstractNumId w:val="7"/>
  </w:num>
  <w:num w:numId="12">
    <w:abstractNumId w:val="14"/>
  </w:num>
  <w:num w:numId="13">
    <w:abstractNumId w:val="24"/>
  </w:num>
  <w:num w:numId="14">
    <w:abstractNumId w:val="6"/>
  </w:num>
  <w:num w:numId="15">
    <w:abstractNumId w:val="10"/>
  </w:num>
  <w:num w:numId="16">
    <w:abstractNumId w:val="12"/>
  </w:num>
  <w:num w:numId="17">
    <w:abstractNumId w:val="27"/>
  </w:num>
  <w:num w:numId="18">
    <w:abstractNumId w:val="26"/>
  </w:num>
  <w:num w:numId="19">
    <w:abstractNumId w:val="5"/>
  </w:num>
  <w:num w:numId="20">
    <w:abstractNumId w:val="16"/>
  </w:num>
  <w:num w:numId="21">
    <w:abstractNumId w:val="9"/>
  </w:num>
  <w:num w:numId="22">
    <w:abstractNumId w:val="21"/>
  </w:num>
  <w:num w:numId="23">
    <w:abstractNumId w:val="33"/>
  </w:num>
  <w:num w:numId="24">
    <w:abstractNumId w:val="20"/>
  </w:num>
  <w:num w:numId="25">
    <w:abstractNumId w:val="25"/>
  </w:num>
  <w:num w:numId="26">
    <w:abstractNumId w:val="11"/>
  </w:num>
  <w:num w:numId="27">
    <w:abstractNumId w:val="23"/>
  </w:num>
  <w:num w:numId="28">
    <w:abstractNumId w:val="30"/>
  </w:num>
  <w:num w:numId="29">
    <w:abstractNumId w:val="17"/>
  </w:num>
  <w:num w:numId="30">
    <w:abstractNumId w:val="3"/>
  </w:num>
  <w:num w:numId="31">
    <w:abstractNumId w:val="32"/>
  </w:num>
  <w:num w:numId="32">
    <w:abstractNumId w:val="31"/>
  </w:num>
  <w:num w:numId="33">
    <w:abstractNumId w:val="28"/>
  </w:num>
  <w:num w:numId="34">
    <w:abstractNumId w:val="15"/>
  </w:num>
  <w:num w:numId="35">
    <w:abstractNumId w:val="0"/>
  </w:num>
  <w:num w:numId="36">
    <w:abstractNumId w:val="0"/>
  </w:num>
  <w:num w:numId="37">
    <w:abstractNumId w:val="1"/>
  </w:num>
  <w:num w:numId="38">
    <w:abstractNumId w:val="1"/>
  </w:num>
  <w:num w:numId="39">
    <w:abstractNumId w:val="15"/>
  </w:num>
  <w:num w:numId="40">
    <w:abstractNumId w:val="0"/>
  </w:num>
  <w:num w:numId="41">
    <w:abstractNumId w:val="15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68F"/>
    <w:rsid w:val="004C339A"/>
    <w:rsid w:val="005C2B90"/>
    <w:rsid w:val="00734143"/>
    <w:rsid w:val="007E662A"/>
    <w:rsid w:val="008C7886"/>
    <w:rsid w:val="00AF468F"/>
    <w:rsid w:val="00B17080"/>
    <w:rsid w:val="00CE64AB"/>
    <w:rsid w:val="00D90E59"/>
    <w:rsid w:val="00DB1B59"/>
    <w:rsid w:val="00F3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inorHAnsi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4C339A"/>
    <w:pPr>
      <w:jc w:val="both"/>
    </w:pPr>
    <w:rPr>
      <w:rFonts w:asciiTheme="minorHAnsi" w:eastAsiaTheme="minorHAnsi" w:hAnsiTheme="min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C339A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C339A"/>
    <w:pPr>
      <w:shd w:val="clear" w:color="auto" w:fill="FFFF00"/>
      <w:tabs>
        <w:tab w:val="left" w:pos="504"/>
      </w:tabs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C339A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339A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F468F"/>
    <w:pPr>
      <w:tabs>
        <w:tab w:val="num" w:pos="3240"/>
      </w:tabs>
      <w:spacing w:before="200" w:after="80"/>
      <w:ind w:left="2880"/>
      <w:outlineLvl w:val="4"/>
    </w:pPr>
    <w:rPr>
      <w:rFonts w:ascii="Cambria" w:eastAsia="Times New Roman" w:hAnsi="Cambria"/>
      <w:color w:val="4BACC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468F"/>
    <w:pPr>
      <w:spacing w:before="280" w:after="100"/>
      <w:outlineLvl w:val="5"/>
    </w:pPr>
    <w:rPr>
      <w:rFonts w:ascii="Cambria" w:eastAsia="Times New Roman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F468F"/>
    <w:pPr>
      <w:tabs>
        <w:tab w:val="num" w:pos="4680"/>
      </w:tabs>
      <w:spacing w:before="320" w:after="100"/>
      <w:ind w:left="4320"/>
      <w:outlineLvl w:val="6"/>
    </w:pPr>
    <w:rPr>
      <w:rFonts w:ascii="Cambria" w:eastAsia="Times New Roman" w:hAnsi="Cambria"/>
      <w:b/>
      <w:bCs/>
      <w:color w:val="9BBB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AF468F"/>
    <w:pPr>
      <w:spacing w:before="320" w:after="100"/>
      <w:outlineLvl w:val="7"/>
    </w:pPr>
    <w:rPr>
      <w:rFonts w:ascii="Cambria" w:eastAsia="Times New Roman" w:hAnsi="Cambria"/>
      <w:b/>
      <w:bCs/>
      <w:i/>
      <w:iCs/>
      <w:color w:val="9BBB5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39A"/>
    <w:pPr>
      <w:spacing w:before="320" w:after="100"/>
      <w:outlineLvl w:val="8"/>
    </w:pPr>
    <w:rPr>
      <w:rFonts w:asciiTheme="majorHAnsi" w:eastAsiaTheme="majorEastAsia" w:hAnsiTheme="majorHAnsi"/>
      <w:i/>
      <w:iCs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Lucida Sans" w:hAnsi="Lucida Sans"/>
      <w:b/>
      <w:sz w:val="18"/>
    </w:rPr>
  </w:style>
  <w:style w:type="character" w:styleId="PageNumber">
    <w:name w:val="page number"/>
    <w:basedOn w:val="DefaultParagraphFont"/>
    <w:semiHidden/>
    <w:rPr>
      <w:rFonts w:ascii="Lucida Sans" w:hAnsi="Lucida Sans"/>
      <w:b/>
      <w:sz w:val="18"/>
    </w:rPr>
  </w:style>
  <w:style w:type="paragraph" w:styleId="FootnoteText">
    <w:name w:val="footnote text"/>
    <w:basedOn w:val="Normal"/>
    <w:semiHidden/>
    <w:rPr>
      <w:rFonts w:ascii="Lucida Sans" w:hAnsi="Lucida Sans"/>
      <w:sz w:val="22"/>
    </w:rPr>
  </w:style>
  <w:style w:type="character" w:styleId="FootnoteReference">
    <w:name w:val="footnote reference"/>
    <w:basedOn w:val="DefaultParagraphFont"/>
    <w:semiHidden/>
    <w:rPr>
      <w:rFonts w:ascii="Arial" w:hAnsi="Arial"/>
      <w:b/>
      <w:sz w:val="24"/>
      <w:vertAlign w:val="superscript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sz w:val="32"/>
    </w:rPr>
  </w:style>
  <w:style w:type="paragraph" w:styleId="EnvelopeReturn">
    <w:name w:val="envelope return"/>
    <w:basedOn w:val="Normal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itle">
    <w:name w:val="Title"/>
    <w:basedOn w:val="Heading1"/>
    <w:next w:val="Normal"/>
    <w:link w:val="TitleChar"/>
    <w:uiPriority w:val="10"/>
    <w:qFormat/>
    <w:rsid w:val="004C339A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color w:val="000000"/>
      <w:sz w:val="48"/>
      <w:szCs w:val="60"/>
      <w:u w:val="none"/>
    </w:rPr>
  </w:style>
  <w:style w:type="paragraph" w:styleId="BodyTextIndent">
    <w:name w:val="Body Text Indent"/>
    <w:basedOn w:val="Normal"/>
    <w:semiHidden/>
    <w:pPr>
      <w:ind w:left="720"/>
    </w:pPr>
    <w:rPr>
      <w:rFonts w:ascii="Times New Roman" w:hAnsi="Times New Roman"/>
    </w:rPr>
  </w:style>
  <w:style w:type="paragraph" w:styleId="BodyText2">
    <w:name w:val="Body Text 2"/>
    <w:basedOn w:val="Normal"/>
    <w:semiHidden/>
    <w:rPr>
      <w:rFonts w:ascii="Times New Roman" w:hAnsi="Times New Roman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</w:rPr>
  </w:style>
  <w:style w:type="numbering" w:styleId="1ai">
    <w:name w:val="Outline List 1"/>
    <w:basedOn w:val="NoList"/>
    <w:uiPriority w:val="99"/>
    <w:semiHidden/>
    <w:unhideWhenUsed/>
    <w:rsid w:val="00AF468F"/>
    <w:pPr>
      <w:numPr>
        <w:numId w:val="32"/>
      </w:numPr>
    </w:pPr>
  </w:style>
  <w:style w:type="paragraph" w:customStyle="1" w:styleId="abc-singlespace">
    <w:name w:val="abc-single space"/>
    <w:basedOn w:val="Normal"/>
    <w:link w:val="abc-singlespaceChar"/>
    <w:rsid w:val="00AF468F"/>
    <w:pPr>
      <w:ind w:left="1224" w:hanging="504"/>
    </w:pPr>
    <w:rPr>
      <w:i/>
      <w:szCs w:val="22"/>
    </w:rPr>
  </w:style>
  <w:style w:type="character" w:customStyle="1" w:styleId="abc-singlespaceChar">
    <w:name w:val="abc-single space Char"/>
    <w:link w:val="abc-singlespace"/>
    <w:rsid w:val="00AF468F"/>
    <w:rPr>
      <w:rFonts w:asciiTheme="minorHAnsi" w:eastAsiaTheme="minorHAnsi" w:hAnsiTheme="minorHAnsi"/>
      <w:i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4C339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C339A"/>
    <w:rPr>
      <w:b/>
      <w:bCs/>
      <w:sz w:val="18"/>
      <w:szCs w:val="18"/>
    </w:rPr>
  </w:style>
  <w:style w:type="character" w:styleId="Emphasis">
    <w:name w:val="Emphasis"/>
    <w:uiPriority w:val="20"/>
    <w:qFormat/>
    <w:rsid w:val="004C339A"/>
    <w:rPr>
      <w:b/>
      <w:bCs/>
      <w:i/>
      <w:iCs/>
      <w:color w:val="5A5A5A" w:themeColor="text1" w:themeTint="A5"/>
    </w:rPr>
  </w:style>
  <w:style w:type="paragraph" w:customStyle="1" w:styleId="Geo-ABC">
    <w:name w:val="Geo-ABC"/>
    <w:basedOn w:val="Normal"/>
    <w:link w:val="Geo-ABCChar"/>
    <w:rsid w:val="00AF468F"/>
    <w:pPr>
      <w:spacing w:before="120" w:after="120"/>
      <w:ind w:left="1224" w:hanging="504"/>
    </w:pPr>
  </w:style>
  <w:style w:type="character" w:customStyle="1" w:styleId="Geo-ABCChar">
    <w:name w:val="Geo-ABC Char"/>
    <w:link w:val="Geo-ABC"/>
    <w:rsid w:val="00AF468F"/>
    <w:rPr>
      <w:rFonts w:asciiTheme="minorHAnsi" w:eastAsiaTheme="minorHAnsi" w:hAnsiTheme="minorHAnsi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C339A"/>
    <w:rPr>
      <w:rFonts w:eastAsiaTheme="majorEastAsia" w:cstheme="majorBidi"/>
      <w:b/>
      <w:bCs/>
      <w:iCs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C339A"/>
    <w:rPr>
      <w:rFonts w:eastAsiaTheme="majorEastAsia" w:cstheme="majorBidi"/>
      <w:b/>
      <w:color w:val="000000" w:themeColor="text1"/>
      <w:u w:val="single"/>
      <w:shd w:val="clear" w:color="auto" w:fill="FFFF00"/>
    </w:rPr>
  </w:style>
  <w:style w:type="character" w:customStyle="1" w:styleId="Heading3Char">
    <w:name w:val="Heading 3 Char"/>
    <w:basedOn w:val="DefaultParagraphFont"/>
    <w:link w:val="Heading3"/>
    <w:uiPriority w:val="9"/>
    <w:rsid w:val="004C339A"/>
    <w:rPr>
      <w:rFonts w:eastAsiaTheme="majorEastAsia" w:cstheme="majorBidi"/>
      <w:b/>
      <w:iCs/>
      <w:color w:val="262626" w:themeColor="text1" w:themeTint="D9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C339A"/>
    <w:rPr>
      <w:rFonts w:eastAsiaTheme="majorEastAsia" w:cstheme="majorBidi"/>
      <w:b/>
      <w:color w:val="4BACC6" w:themeColor="accent5"/>
      <w:sz w:val="28"/>
    </w:rPr>
  </w:style>
  <w:style w:type="character" w:customStyle="1" w:styleId="Heading5Char">
    <w:name w:val="Heading 5 Char"/>
    <w:link w:val="Heading5"/>
    <w:uiPriority w:val="9"/>
    <w:rsid w:val="00AF468F"/>
    <w:rPr>
      <w:rFonts w:ascii="Cambria" w:hAnsi="Cambria"/>
      <w:color w:val="4BACC6"/>
      <w:sz w:val="24"/>
    </w:rPr>
  </w:style>
  <w:style w:type="character" w:customStyle="1" w:styleId="Heading6Char">
    <w:name w:val="Heading 6 Char"/>
    <w:link w:val="Heading6"/>
    <w:uiPriority w:val="9"/>
    <w:rsid w:val="00AF468F"/>
    <w:rPr>
      <w:rFonts w:ascii="Cambria" w:hAnsi="Cambria"/>
      <w:i/>
      <w:iCs/>
      <w:color w:val="4F81BD"/>
      <w:sz w:val="24"/>
    </w:rPr>
  </w:style>
  <w:style w:type="character" w:customStyle="1" w:styleId="Heading7Char">
    <w:name w:val="Heading 7 Char"/>
    <w:link w:val="Heading7"/>
    <w:uiPriority w:val="9"/>
    <w:rsid w:val="00AF468F"/>
    <w:rPr>
      <w:rFonts w:ascii="Cambria" w:hAnsi="Cambria"/>
      <w:b/>
      <w:bCs/>
      <w:color w:val="9BBB59"/>
      <w:sz w:val="24"/>
    </w:rPr>
  </w:style>
  <w:style w:type="character" w:customStyle="1" w:styleId="Heading8Char">
    <w:name w:val="Heading 8 Char"/>
    <w:link w:val="Heading8"/>
    <w:uiPriority w:val="9"/>
    <w:semiHidden/>
    <w:rsid w:val="00AF468F"/>
    <w:rPr>
      <w:rFonts w:ascii="Cambria" w:hAnsi="Cambria"/>
      <w:b/>
      <w:bCs/>
      <w:i/>
      <w:iCs/>
      <w:color w:val="9BBB59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39A"/>
    <w:rPr>
      <w:rFonts w:eastAsiaTheme="majorEastAsia"/>
      <w:i/>
      <w:iCs/>
      <w:color w:val="9BBB59" w:themeColor="accent3"/>
      <w:sz w:val="20"/>
    </w:rPr>
  </w:style>
  <w:style w:type="character" w:styleId="IntenseEmphasis">
    <w:name w:val="Intense Emphasis"/>
    <w:uiPriority w:val="21"/>
    <w:qFormat/>
    <w:rsid w:val="004C339A"/>
    <w:rPr>
      <w:b/>
      <w:bCs/>
      <w:i/>
      <w:iCs/>
      <w:color w:val="4F81BD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4C339A"/>
    <w:pPr>
      <w:shd w:val="clear" w:color="auto" w:fill="FDE9D9" w:themeFill="accent6" w:themeFillTint="33"/>
      <w:ind w:left="1080" w:right="360"/>
    </w:pPr>
    <w:rPr>
      <w:rFonts w:ascii="Franklin Gothic Demi Cond" w:hAnsi="Franklin Gothic Demi Cond"/>
      <w:b/>
      <w:iCs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4C339A"/>
    <w:rPr>
      <w:rFonts w:ascii="Franklin Gothic Demi Cond" w:eastAsiaTheme="minorHAnsi" w:hAnsi="Franklin Gothic Demi Cond"/>
      <w:b/>
      <w:iCs/>
      <w:sz w:val="28"/>
      <w:u w:val="single"/>
      <w:shd w:val="clear" w:color="auto" w:fill="FDE9D9" w:themeFill="accent6" w:themeFillTint="33"/>
    </w:rPr>
  </w:style>
  <w:style w:type="character" w:styleId="IntenseReference">
    <w:name w:val="Intense Reference"/>
    <w:basedOn w:val="DefaultParagraphFont"/>
    <w:uiPriority w:val="32"/>
    <w:qFormat/>
    <w:rsid w:val="004C339A"/>
    <w:rPr>
      <w:b/>
      <w:bCs/>
      <w:color w:val="76923C" w:themeColor="accent3" w:themeShade="BF"/>
      <w:u w:val="single" w:color="9BBB59" w:themeColor="accent3"/>
    </w:rPr>
  </w:style>
  <w:style w:type="paragraph" w:styleId="List2">
    <w:name w:val="List 2"/>
    <w:basedOn w:val="Normal"/>
    <w:qFormat/>
    <w:rsid w:val="004C339A"/>
    <w:pPr>
      <w:numPr>
        <w:numId w:val="41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4C339A"/>
    <w:pPr>
      <w:numPr>
        <w:numId w:val="42"/>
      </w:numPr>
      <w:spacing w:before="120" w:after="120"/>
    </w:pPr>
  </w:style>
  <w:style w:type="paragraph" w:styleId="ListNumber">
    <w:name w:val="List Number"/>
    <w:basedOn w:val="Normal"/>
    <w:uiPriority w:val="99"/>
    <w:semiHidden/>
    <w:unhideWhenUsed/>
    <w:rsid w:val="00AF468F"/>
    <w:pPr>
      <w:numPr>
        <w:numId w:val="38"/>
      </w:numPr>
      <w:contextualSpacing/>
    </w:pPr>
  </w:style>
  <w:style w:type="paragraph" w:styleId="ListParagraph">
    <w:name w:val="List Paragraph"/>
    <w:basedOn w:val="Normal"/>
    <w:uiPriority w:val="34"/>
    <w:qFormat/>
    <w:rsid w:val="004C339A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AF468F"/>
  </w:style>
  <w:style w:type="character" w:customStyle="1" w:styleId="NoSpacingChar">
    <w:name w:val="No Spacing Char"/>
    <w:link w:val="NoSpacing"/>
    <w:uiPriority w:val="99"/>
    <w:rsid w:val="00AF468F"/>
    <w:rPr>
      <w:rFonts w:asciiTheme="minorHAnsi" w:eastAsiaTheme="minorHAnsi" w:hAnsiTheme="minorHAnsi"/>
      <w:sz w:val="24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4C339A"/>
    <w:pPr>
      <w:shd w:val="clear" w:color="auto" w:fill="FDE9D9" w:themeFill="accent6" w:themeFillTint="33"/>
      <w:ind w:left="1080" w:right="360"/>
    </w:pPr>
    <w:rPr>
      <w:iCs/>
    </w:rPr>
  </w:style>
  <w:style w:type="character" w:customStyle="1" w:styleId="QuoteChar">
    <w:name w:val="Quote Char"/>
    <w:link w:val="Quote"/>
    <w:uiPriority w:val="29"/>
    <w:rsid w:val="004C339A"/>
    <w:rPr>
      <w:rFonts w:asciiTheme="minorHAnsi" w:eastAsiaTheme="minorHAnsi" w:hAnsiTheme="minorHAnsi"/>
      <w:iCs/>
      <w:shd w:val="clear" w:color="auto" w:fill="FDE9D9" w:themeFill="accent6" w:themeFillTint="33"/>
    </w:rPr>
  </w:style>
  <w:style w:type="character" w:styleId="Strong">
    <w:name w:val="Strong"/>
    <w:basedOn w:val="DefaultParagraphFont"/>
    <w:uiPriority w:val="22"/>
    <w:qFormat/>
    <w:rsid w:val="004C339A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339A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4C339A"/>
    <w:rPr>
      <w:rFonts w:ascii="Bookman Old Style" w:eastAsiaTheme="minorHAnsi" w:hAnsi="Bookman Old Style"/>
      <w:iCs/>
      <w:color w:val="000000" w:themeColor="text1"/>
    </w:rPr>
  </w:style>
  <w:style w:type="character" w:styleId="SubtleEmphasis">
    <w:name w:val="Subtle Emphasis"/>
    <w:uiPriority w:val="19"/>
    <w:qFormat/>
    <w:rsid w:val="004C339A"/>
    <w:rPr>
      <w:rFonts w:ascii="Bookman Old Style" w:hAnsi="Bookman Old Style"/>
      <w:i w:val="0"/>
      <w:iCs/>
      <w:color w:val="000000" w:themeColor="text1"/>
      <w:sz w:val="22"/>
    </w:rPr>
  </w:style>
  <w:style w:type="character" w:styleId="SubtleReference">
    <w:name w:val="Subtle Reference"/>
    <w:uiPriority w:val="31"/>
    <w:qFormat/>
    <w:rsid w:val="004C339A"/>
    <w:rPr>
      <w:color w:val="auto"/>
      <w:u w:val="single" w:color="9BBB59" w:themeColor="accent3"/>
    </w:rPr>
  </w:style>
  <w:style w:type="character" w:customStyle="1" w:styleId="TitleChar">
    <w:name w:val="Title Char"/>
    <w:link w:val="Title"/>
    <w:uiPriority w:val="10"/>
    <w:rsid w:val="004C339A"/>
    <w:rPr>
      <w:rFonts w:eastAsiaTheme="minorHAnsi"/>
      <w:b/>
      <w:bCs/>
      <w:iCs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C339A"/>
    <w:pPr>
      <w:outlineLvl w:val="9"/>
    </w:pPr>
    <w:rPr>
      <w:lang w:bidi="en-US"/>
    </w:rPr>
  </w:style>
  <w:style w:type="paragraph" w:customStyle="1" w:styleId="z-abc-singlespace">
    <w:name w:val="z-abc-single space"/>
    <w:basedOn w:val="Normal"/>
    <w:link w:val="z-abc-singlespaceChar"/>
    <w:rsid w:val="00AF468F"/>
    <w:pPr>
      <w:ind w:left="1440" w:hanging="360"/>
    </w:pPr>
    <w:rPr>
      <w:i/>
      <w:szCs w:val="22"/>
    </w:rPr>
  </w:style>
  <w:style w:type="character" w:customStyle="1" w:styleId="z-abc-singlespaceChar">
    <w:name w:val="z-abc-single space Char"/>
    <w:link w:val="z-abc-singlespace"/>
    <w:rsid w:val="00AF468F"/>
    <w:rPr>
      <w:rFonts w:asciiTheme="minorHAnsi" w:eastAsiaTheme="minorHAnsi" w:hAnsiTheme="minorHAnsi"/>
      <w:i/>
      <w:sz w:val="24"/>
      <w:szCs w:val="22"/>
    </w:rPr>
  </w:style>
  <w:style w:type="paragraph" w:customStyle="1" w:styleId="BookQuote">
    <w:name w:val="BookQuote"/>
    <w:basedOn w:val="Quote"/>
    <w:link w:val="BookQuoteChar"/>
    <w:uiPriority w:val="99"/>
    <w:qFormat/>
    <w:rsid w:val="004C339A"/>
    <w:pPr>
      <w:shd w:val="clear" w:color="auto" w:fill="EAF1DD" w:themeFill="accent3" w:themeFillTint="33"/>
      <w:ind w:left="720" w:right="0"/>
    </w:pPr>
  </w:style>
  <w:style w:type="character" w:customStyle="1" w:styleId="BookQuoteChar">
    <w:name w:val="BookQuote Char"/>
    <w:basedOn w:val="QuoteChar"/>
    <w:link w:val="BookQuote"/>
    <w:uiPriority w:val="99"/>
    <w:rsid w:val="004C339A"/>
    <w:rPr>
      <w:rFonts w:asciiTheme="minorHAnsi" w:eastAsiaTheme="minorHAnsi" w:hAnsiTheme="minorHAnsi"/>
      <w:iCs/>
      <w:shd w:val="clear" w:color="auto" w:fill="EAF1DD" w:themeFill="accent3" w:themeFillTint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inorHAnsi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4C339A"/>
    <w:pPr>
      <w:jc w:val="both"/>
    </w:pPr>
    <w:rPr>
      <w:rFonts w:asciiTheme="minorHAnsi" w:eastAsiaTheme="minorHAnsi" w:hAnsiTheme="min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C339A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C339A"/>
    <w:pPr>
      <w:shd w:val="clear" w:color="auto" w:fill="FFFF00"/>
      <w:tabs>
        <w:tab w:val="left" w:pos="504"/>
      </w:tabs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C339A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339A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F468F"/>
    <w:pPr>
      <w:tabs>
        <w:tab w:val="num" w:pos="3240"/>
      </w:tabs>
      <w:spacing w:before="200" w:after="80"/>
      <w:ind w:left="2880"/>
      <w:outlineLvl w:val="4"/>
    </w:pPr>
    <w:rPr>
      <w:rFonts w:ascii="Cambria" w:eastAsia="Times New Roman" w:hAnsi="Cambria"/>
      <w:color w:val="4BACC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468F"/>
    <w:pPr>
      <w:spacing w:before="280" w:after="100"/>
      <w:outlineLvl w:val="5"/>
    </w:pPr>
    <w:rPr>
      <w:rFonts w:ascii="Cambria" w:eastAsia="Times New Roman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F468F"/>
    <w:pPr>
      <w:tabs>
        <w:tab w:val="num" w:pos="4680"/>
      </w:tabs>
      <w:spacing w:before="320" w:after="100"/>
      <w:ind w:left="4320"/>
      <w:outlineLvl w:val="6"/>
    </w:pPr>
    <w:rPr>
      <w:rFonts w:ascii="Cambria" w:eastAsia="Times New Roman" w:hAnsi="Cambria"/>
      <w:b/>
      <w:bCs/>
      <w:color w:val="9BBB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AF468F"/>
    <w:pPr>
      <w:spacing w:before="320" w:after="100"/>
      <w:outlineLvl w:val="7"/>
    </w:pPr>
    <w:rPr>
      <w:rFonts w:ascii="Cambria" w:eastAsia="Times New Roman" w:hAnsi="Cambria"/>
      <w:b/>
      <w:bCs/>
      <w:i/>
      <w:iCs/>
      <w:color w:val="9BBB5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39A"/>
    <w:pPr>
      <w:spacing w:before="320" w:after="100"/>
      <w:outlineLvl w:val="8"/>
    </w:pPr>
    <w:rPr>
      <w:rFonts w:asciiTheme="majorHAnsi" w:eastAsiaTheme="majorEastAsia" w:hAnsiTheme="majorHAnsi"/>
      <w:i/>
      <w:iCs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Lucida Sans" w:hAnsi="Lucida Sans"/>
      <w:b/>
      <w:sz w:val="18"/>
    </w:rPr>
  </w:style>
  <w:style w:type="character" w:styleId="PageNumber">
    <w:name w:val="page number"/>
    <w:basedOn w:val="DefaultParagraphFont"/>
    <w:semiHidden/>
    <w:rPr>
      <w:rFonts w:ascii="Lucida Sans" w:hAnsi="Lucida Sans"/>
      <w:b/>
      <w:sz w:val="18"/>
    </w:rPr>
  </w:style>
  <w:style w:type="paragraph" w:styleId="FootnoteText">
    <w:name w:val="footnote text"/>
    <w:basedOn w:val="Normal"/>
    <w:semiHidden/>
    <w:rPr>
      <w:rFonts w:ascii="Lucida Sans" w:hAnsi="Lucida Sans"/>
      <w:sz w:val="22"/>
    </w:rPr>
  </w:style>
  <w:style w:type="character" w:styleId="FootnoteReference">
    <w:name w:val="footnote reference"/>
    <w:basedOn w:val="DefaultParagraphFont"/>
    <w:semiHidden/>
    <w:rPr>
      <w:rFonts w:ascii="Arial" w:hAnsi="Arial"/>
      <w:b/>
      <w:sz w:val="24"/>
      <w:vertAlign w:val="superscript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sz w:val="32"/>
    </w:rPr>
  </w:style>
  <w:style w:type="paragraph" w:styleId="EnvelopeReturn">
    <w:name w:val="envelope return"/>
    <w:basedOn w:val="Normal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itle">
    <w:name w:val="Title"/>
    <w:basedOn w:val="Heading1"/>
    <w:next w:val="Normal"/>
    <w:link w:val="TitleChar"/>
    <w:uiPriority w:val="10"/>
    <w:qFormat/>
    <w:rsid w:val="004C339A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color w:val="000000"/>
      <w:sz w:val="48"/>
      <w:szCs w:val="60"/>
      <w:u w:val="none"/>
    </w:rPr>
  </w:style>
  <w:style w:type="paragraph" w:styleId="BodyTextIndent">
    <w:name w:val="Body Text Indent"/>
    <w:basedOn w:val="Normal"/>
    <w:semiHidden/>
    <w:pPr>
      <w:ind w:left="720"/>
    </w:pPr>
    <w:rPr>
      <w:rFonts w:ascii="Times New Roman" w:hAnsi="Times New Roman"/>
    </w:rPr>
  </w:style>
  <w:style w:type="paragraph" w:styleId="BodyText2">
    <w:name w:val="Body Text 2"/>
    <w:basedOn w:val="Normal"/>
    <w:semiHidden/>
    <w:rPr>
      <w:rFonts w:ascii="Times New Roman" w:hAnsi="Times New Roman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</w:rPr>
  </w:style>
  <w:style w:type="numbering" w:styleId="1ai">
    <w:name w:val="Outline List 1"/>
    <w:basedOn w:val="NoList"/>
    <w:uiPriority w:val="99"/>
    <w:semiHidden/>
    <w:unhideWhenUsed/>
    <w:rsid w:val="00AF468F"/>
    <w:pPr>
      <w:numPr>
        <w:numId w:val="32"/>
      </w:numPr>
    </w:pPr>
  </w:style>
  <w:style w:type="paragraph" w:customStyle="1" w:styleId="abc-singlespace">
    <w:name w:val="abc-single space"/>
    <w:basedOn w:val="Normal"/>
    <w:link w:val="abc-singlespaceChar"/>
    <w:rsid w:val="00AF468F"/>
    <w:pPr>
      <w:ind w:left="1224" w:hanging="504"/>
    </w:pPr>
    <w:rPr>
      <w:i/>
      <w:szCs w:val="22"/>
    </w:rPr>
  </w:style>
  <w:style w:type="character" w:customStyle="1" w:styleId="abc-singlespaceChar">
    <w:name w:val="abc-single space Char"/>
    <w:link w:val="abc-singlespace"/>
    <w:rsid w:val="00AF468F"/>
    <w:rPr>
      <w:rFonts w:asciiTheme="minorHAnsi" w:eastAsiaTheme="minorHAnsi" w:hAnsiTheme="minorHAnsi"/>
      <w:i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4C339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C339A"/>
    <w:rPr>
      <w:b/>
      <w:bCs/>
      <w:sz w:val="18"/>
      <w:szCs w:val="18"/>
    </w:rPr>
  </w:style>
  <w:style w:type="character" w:styleId="Emphasis">
    <w:name w:val="Emphasis"/>
    <w:uiPriority w:val="20"/>
    <w:qFormat/>
    <w:rsid w:val="004C339A"/>
    <w:rPr>
      <w:b/>
      <w:bCs/>
      <w:i/>
      <w:iCs/>
      <w:color w:val="5A5A5A" w:themeColor="text1" w:themeTint="A5"/>
    </w:rPr>
  </w:style>
  <w:style w:type="paragraph" w:customStyle="1" w:styleId="Geo-ABC">
    <w:name w:val="Geo-ABC"/>
    <w:basedOn w:val="Normal"/>
    <w:link w:val="Geo-ABCChar"/>
    <w:rsid w:val="00AF468F"/>
    <w:pPr>
      <w:spacing w:before="120" w:after="120"/>
      <w:ind w:left="1224" w:hanging="504"/>
    </w:pPr>
  </w:style>
  <w:style w:type="character" w:customStyle="1" w:styleId="Geo-ABCChar">
    <w:name w:val="Geo-ABC Char"/>
    <w:link w:val="Geo-ABC"/>
    <w:rsid w:val="00AF468F"/>
    <w:rPr>
      <w:rFonts w:asciiTheme="minorHAnsi" w:eastAsiaTheme="minorHAnsi" w:hAnsiTheme="minorHAnsi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C339A"/>
    <w:rPr>
      <w:rFonts w:eastAsiaTheme="majorEastAsia" w:cstheme="majorBidi"/>
      <w:b/>
      <w:bCs/>
      <w:iCs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C339A"/>
    <w:rPr>
      <w:rFonts w:eastAsiaTheme="majorEastAsia" w:cstheme="majorBidi"/>
      <w:b/>
      <w:color w:val="000000" w:themeColor="text1"/>
      <w:u w:val="single"/>
      <w:shd w:val="clear" w:color="auto" w:fill="FFFF00"/>
    </w:rPr>
  </w:style>
  <w:style w:type="character" w:customStyle="1" w:styleId="Heading3Char">
    <w:name w:val="Heading 3 Char"/>
    <w:basedOn w:val="DefaultParagraphFont"/>
    <w:link w:val="Heading3"/>
    <w:uiPriority w:val="9"/>
    <w:rsid w:val="004C339A"/>
    <w:rPr>
      <w:rFonts w:eastAsiaTheme="majorEastAsia" w:cstheme="majorBidi"/>
      <w:b/>
      <w:iCs/>
      <w:color w:val="262626" w:themeColor="text1" w:themeTint="D9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C339A"/>
    <w:rPr>
      <w:rFonts w:eastAsiaTheme="majorEastAsia" w:cstheme="majorBidi"/>
      <w:b/>
      <w:color w:val="4BACC6" w:themeColor="accent5"/>
      <w:sz w:val="28"/>
    </w:rPr>
  </w:style>
  <w:style w:type="character" w:customStyle="1" w:styleId="Heading5Char">
    <w:name w:val="Heading 5 Char"/>
    <w:link w:val="Heading5"/>
    <w:uiPriority w:val="9"/>
    <w:rsid w:val="00AF468F"/>
    <w:rPr>
      <w:rFonts w:ascii="Cambria" w:hAnsi="Cambria"/>
      <w:color w:val="4BACC6"/>
      <w:sz w:val="24"/>
    </w:rPr>
  </w:style>
  <w:style w:type="character" w:customStyle="1" w:styleId="Heading6Char">
    <w:name w:val="Heading 6 Char"/>
    <w:link w:val="Heading6"/>
    <w:uiPriority w:val="9"/>
    <w:rsid w:val="00AF468F"/>
    <w:rPr>
      <w:rFonts w:ascii="Cambria" w:hAnsi="Cambria"/>
      <w:i/>
      <w:iCs/>
      <w:color w:val="4F81BD"/>
      <w:sz w:val="24"/>
    </w:rPr>
  </w:style>
  <w:style w:type="character" w:customStyle="1" w:styleId="Heading7Char">
    <w:name w:val="Heading 7 Char"/>
    <w:link w:val="Heading7"/>
    <w:uiPriority w:val="9"/>
    <w:rsid w:val="00AF468F"/>
    <w:rPr>
      <w:rFonts w:ascii="Cambria" w:hAnsi="Cambria"/>
      <w:b/>
      <w:bCs/>
      <w:color w:val="9BBB59"/>
      <w:sz w:val="24"/>
    </w:rPr>
  </w:style>
  <w:style w:type="character" w:customStyle="1" w:styleId="Heading8Char">
    <w:name w:val="Heading 8 Char"/>
    <w:link w:val="Heading8"/>
    <w:uiPriority w:val="9"/>
    <w:semiHidden/>
    <w:rsid w:val="00AF468F"/>
    <w:rPr>
      <w:rFonts w:ascii="Cambria" w:hAnsi="Cambria"/>
      <w:b/>
      <w:bCs/>
      <w:i/>
      <w:iCs/>
      <w:color w:val="9BBB59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39A"/>
    <w:rPr>
      <w:rFonts w:eastAsiaTheme="majorEastAsia"/>
      <w:i/>
      <w:iCs/>
      <w:color w:val="9BBB59" w:themeColor="accent3"/>
      <w:sz w:val="20"/>
    </w:rPr>
  </w:style>
  <w:style w:type="character" w:styleId="IntenseEmphasis">
    <w:name w:val="Intense Emphasis"/>
    <w:uiPriority w:val="21"/>
    <w:qFormat/>
    <w:rsid w:val="004C339A"/>
    <w:rPr>
      <w:b/>
      <w:bCs/>
      <w:i/>
      <w:iCs/>
      <w:color w:val="4F81BD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4C339A"/>
    <w:pPr>
      <w:shd w:val="clear" w:color="auto" w:fill="FDE9D9" w:themeFill="accent6" w:themeFillTint="33"/>
      <w:ind w:left="1080" w:right="360"/>
    </w:pPr>
    <w:rPr>
      <w:rFonts w:ascii="Franklin Gothic Demi Cond" w:hAnsi="Franklin Gothic Demi Cond"/>
      <w:b/>
      <w:iCs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4C339A"/>
    <w:rPr>
      <w:rFonts w:ascii="Franklin Gothic Demi Cond" w:eastAsiaTheme="minorHAnsi" w:hAnsi="Franklin Gothic Demi Cond"/>
      <w:b/>
      <w:iCs/>
      <w:sz w:val="28"/>
      <w:u w:val="single"/>
      <w:shd w:val="clear" w:color="auto" w:fill="FDE9D9" w:themeFill="accent6" w:themeFillTint="33"/>
    </w:rPr>
  </w:style>
  <w:style w:type="character" w:styleId="IntenseReference">
    <w:name w:val="Intense Reference"/>
    <w:basedOn w:val="DefaultParagraphFont"/>
    <w:uiPriority w:val="32"/>
    <w:qFormat/>
    <w:rsid w:val="004C339A"/>
    <w:rPr>
      <w:b/>
      <w:bCs/>
      <w:color w:val="76923C" w:themeColor="accent3" w:themeShade="BF"/>
      <w:u w:val="single" w:color="9BBB59" w:themeColor="accent3"/>
    </w:rPr>
  </w:style>
  <w:style w:type="paragraph" w:styleId="List2">
    <w:name w:val="List 2"/>
    <w:basedOn w:val="Normal"/>
    <w:qFormat/>
    <w:rsid w:val="004C339A"/>
    <w:pPr>
      <w:numPr>
        <w:numId w:val="41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4C339A"/>
    <w:pPr>
      <w:numPr>
        <w:numId w:val="42"/>
      </w:numPr>
      <w:spacing w:before="120" w:after="120"/>
    </w:pPr>
  </w:style>
  <w:style w:type="paragraph" w:styleId="ListNumber">
    <w:name w:val="List Number"/>
    <w:basedOn w:val="Normal"/>
    <w:uiPriority w:val="99"/>
    <w:semiHidden/>
    <w:unhideWhenUsed/>
    <w:rsid w:val="00AF468F"/>
    <w:pPr>
      <w:numPr>
        <w:numId w:val="38"/>
      </w:numPr>
      <w:contextualSpacing/>
    </w:pPr>
  </w:style>
  <w:style w:type="paragraph" w:styleId="ListParagraph">
    <w:name w:val="List Paragraph"/>
    <w:basedOn w:val="Normal"/>
    <w:uiPriority w:val="34"/>
    <w:qFormat/>
    <w:rsid w:val="004C339A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AF468F"/>
  </w:style>
  <w:style w:type="character" w:customStyle="1" w:styleId="NoSpacingChar">
    <w:name w:val="No Spacing Char"/>
    <w:link w:val="NoSpacing"/>
    <w:uiPriority w:val="99"/>
    <w:rsid w:val="00AF468F"/>
    <w:rPr>
      <w:rFonts w:asciiTheme="minorHAnsi" w:eastAsiaTheme="minorHAnsi" w:hAnsiTheme="minorHAnsi"/>
      <w:sz w:val="24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4C339A"/>
    <w:pPr>
      <w:shd w:val="clear" w:color="auto" w:fill="FDE9D9" w:themeFill="accent6" w:themeFillTint="33"/>
      <w:ind w:left="1080" w:right="360"/>
    </w:pPr>
    <w:rPr>
      <w:iCs/>
    </w:rPr>
  </w:style>
  <w:style w:type="character" w:customStyle="1" w:styleId="QuoteChar">
    <w:name w:val="Quote Char"/>
    <w:link w:val="Quote"/>
    <w:uiPriority w:val="29"/>
    <w:rsid w:val="004C339A"/>
    <w:rPr>
      <w:rFonts w:asciiTheme="minorHAnsi" w:eastAsiaTheme="minorHAnsi" w:hAnsiTheme="minorHAnsi"/>
      <w:iCs/>
      <w:shd w:val="clear" w:color="auto" w:fill="FDE9D9" w:themeFill="accent6" w:themeFillTint="33"/>
    </w:rPr>
  </w:style>
  <w:style w:type="character" w:styleId="Strong">
    <w:name w:val="Strong"/>
    <w:basedOn w:val="DefaultParagraphFont"/>
    <w:uiPriority w:val="22"/>
    <w:qFormat/>
    <w:rsid w:val="004C339A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339A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4C339A"/>
    <w:rPr>
      <w:rFonts w:ascii="Bookman Old Style" w:eastAsiaTheme="minorHAnsi" w:hAnsi="Bookman Old Style"/>
      <w:iCs/>
      <w:color w:val="000000" w:themeColor="text1"/>
    </w:rPr>
  </w:style>
  <w:style w:type="character" w:styleId="SubtleEmphasis">
    <w:name w:val="Subtle Emphasis"/>
    <w:uiPriority w:val="19"/>
    <w:qFormat/>
    <w:rsid w:val="004C339A"/>
    <w:rPr>
      <w:rFonts w:ascii="Bookman Old Style" w:hAnsi="Bookman Old Style"/>
      <w:i w:val="0"/>
      <w:iCs/>
      <w:color w:val="000000" w:themeColor="text1"/>
      <w:sz w:val="22"/>
    </w:rPr>
  </w:style>
  <w:style w:type="character" w:styleId="SubtleReference">
    <w:name w:val="Subtle Reference"/>
    <w:uiPriority w:val="31"/>
    <w:qFormat/>
    <w:rsid w:val="004C339A"/>
    <w:rPr>
      <w:color w:val="auto"/>
      <w:u w:val="single" w:color="9BBB59" w:themeColor="accent3"/>
    </w:rPr>
  </w:style>
  <w:style w:type="character" w:customStyle="1" w:styleId="TitleChar">
    <w:name w:val="Title Char"/>
    <w:link w:val="Title"/>
    <w:uiPriority w:val="10"/>
    <w:rsid w:val="004C339A"/>
    <w:rPr>
      <w:rFonts w:eastAsiaTheme="minorHAnsi"/>
      <w:b/>
      <w:bCs/>
      <w:iCs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C339A"/>
    <w:pPr>
      <w:outlineLvl w:val="9"/>
    </w:pPr>
    <w:rPr>
      <w:lang w:bidi="en-US"/>
    </w:rPr>
  </w:style>
  <w:style w:type="paragraph" w:customStyle="1" w:styleId="z-abc-singlespace">
    <w:name w:val="z-abc-single space"/>
    <w:basedOn w:val="Normal"/>
    <w:link w:val="z-abc-singlespaceChar"/>
    <w:rsid w:val="00AF468F"/>
    <w:pPr>
      <w:ind w:left="1440" w:hanging="360"/>
    </w:pPr>
    <w:rPr>
      <w:i/>
      <w:szCs w:val="22"/>
    </w:rPr>
  </w:style>
  <w:style w:type="character" w:customStyle="1" w:styleId="z-abc-singlespaceChar">
    <w:name w:val="z-abc-single space Char"/>
    <w:link w:val="z-abc-singlespace"/>
    <w:rsid w:val="00AF468F"/>
    <w:rPr>
      <w:rFonts w:asciiTheme="minorHAnsi" w:eastAsiaTheme="minorHAnsi" w:hAnsiTheme="minorHAnsi"/>
      <w:i/>
      <w:sz w:val="24"/>
      <w:szCs w:val="22"/>
    </w:rPr>
  </w:style>
  <w:style w:type="paragraph" w:customStyle="1" w:styleId="BookQuote">
    <w:name w:val="BookQuote"/>
    <w:basedOn w:val="Quote"/>
    <w:link w:val="BookQuoteChar"/>
    <w:uiPriority w:val="99"/>
    <w:qFormat/>
    <w:rsid w:val="004C339A"/>
    <w:pPr>
      <w:shd w:val="clear" w:color="auto" w:fill="EAF1DD" w:themeFill="accent3" w:themeFillTint="33"/>
      <w:ind w:left="720" w:right="0"/>
    </w:pPr>
  </w:style>
  <w:style w:type="character" w:customStyle="1" w:styleId="BookQuoteChar">
    <w:name w:val="BookQuote Char"/>
    <w:basedOn w:val="QuoteChar"/>
    <w:link w:val="BookQuote"/>
    <w:uiPriority w:val="99"/>
    <w:rsid w:val="004C339A"/>
    <w:rPr>
      <w:rFonts w:asciiTheme="minorHAnsi" w:eastAsiaTheme="minorHAnsi" w:hAnsiTheme="minorHAnsi"/>
      <w:iCs/>
      <w:shd w:val="clear" w:color="auto" w:fill="EAF1DD" w:themeFill="accent3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lOfTheLor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BIBLE TALK</vt:lpstr>
    </vt:vector>
  </TitlesOfParts>
  <Company>Church of Christ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BIBLE TALK</dc:title>
  <dc:subject/>
  <dc:creator>George Battey</dc:creator>
  <cp:keywords/>
  <dc:description/>
  <cp:lastModifiedBy>George Battey</cp:lastModifiedBy>
  <cp:revision>7</cp:revision>
  <dcterms:created xsi:type="dcterms:W3CDTF">2010-12-04T21:36:00Z</dcterms:created>
  <dcterms:modified xsi:type="dcterms:W3CDTF">2015-04-06T19:02:00Z</dcterms:modified>
</cp:coreProperties>
</file>