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262E" w:rsidP="00934AE8">
      <w:pPr>
        <w:pStyle w:val="Title"/>
      </w:pPr>
      <w:r>
        <w:t>BIBLE TALK</w:t>
      </w:r>
    </w:p>
    <w:p w:rsidR="00000000" w:rsidRDefault="0039262E"/>
    <w:p w:rsidR="00000000" w:rsidRDefault="0039262E"/>
    <w:p w:rsidR="00000000" w:rsidRDefault="0039262E"/>
    <w:p w:rsidR="00000000" w:rsidRDefault="0039262E">
      <w:r>
        <w:rPr>
          <w:u w:val="single"/>
        </w:rPr>
        <w:t>This week the question is</w:t>
      </w:r>
      <w:r>
        <w:t>:</w:t>
      </w:r>
      <w:r w:rsidR="00934AE8">
        <w:t xml:space="preserve"> </w:t>
      </w:r>
      <w:r>
        <w:rPr>
          <w:b/>
          <w:bCs/>
          <w:i/>
          <w:iCs/>
          <w:highlight w:val="yellow"/>
        </w:rPr>
        <w:t>What is the entire duty of man?</w:t>
      </w:r>
    </w:p>
    <w:p w:rsidR="00000000" w:rsidRDefault="0039262E"/>
    <w:p w:rsidR="00934AE8" w:rsidRDefault="0039262E">
      <w:r>
        <w:t>Occasionally I meet people who attempt to summarize the whole duty of man in a short little sentence.</w:t>
      </w:r>
      <w:r w:rsidR="00934AE8">
        <w:t xml:space="preserve"> </w:t>
      </w:r>
      <w:r>
        <w:t xml:space="preserve">They say something like, </w:t>
      </w:r>
      <w:r>
        <w:rPr>
          <w:i/>
          <w:iCs/>
        </w:rPr>
        <w:t>“I believe that the most important thing is to just love one another.”</w:t>
      </w:r>
      <w:r w:rsidR="00934AE8">
        <w:rPr>
          <w:i/>
          <w:iCs/>
        </w:rPr>
        <w:t xml:space="preserve"> </w:t>
      </w:r>
      <w:r>
        <w:t xml:space="preserve">Or, </w:t>
      </w:r>
      <w:r>
        <w:rPr>
          <w:i/>
          <w:iCs/>
        </w:rPr>
        <w:t>“I think the most importa</w:t>
      </w:r>
      <w:r>
        <w:rPr>
          <w:i/>
          <w:iCs/>
        </w:rPr>
        <w:t>nt thing is to help others around you.”</w:t>
      </w:r>
    </w:p>
    <w:p w:rsidR="00000000" w:rsidRDefault="0039262E"/>
    <w:p w:rsidR="00934AE8" w:rsidRDefault="0039262E">
      <w:r>
        <w:t>Unfortunately, when people make these sort of statements, what they are saying, either consciously or subconsciously is this:</w:t>
      </w:r>
    </w:p>
    <w:p w:rsidR="00000000" w:rsidRDefault="0039262E"/>
    <w:p w:rsidR="00000000" w:rsidRDefault="0039262E" w:rsidP="00934AE8">
      <w:pPr>
        <w:pStyle w:val="ListBullet3"/>
      </w:pPr>
      <w:r>
        <w:t>It doesn’t matter if you go to church.</w:t>
      </w:r>
    </w:p>
    <w:p w:rsidR="00000000" w:rsidRDefault="0039262E" w:rsidP="00934AE8">
      <w:pPr>
        <w:pStyle w:val="ListBullet3"/>
      </w:pPr>
      <w:r>
        <w:t>It doesn’t matter if you belong to any church</w:t>
      </w:r>
      <w:r>
        <w:t xml:space="preserve"> or not.</w:t>
      </w:r>
    </w:p>
    <w:p w:rsidR="00000000" w:rsidRDefault="0039262E" w:rsidP="00934AE8">
      <w:pPr>
        <w:pStyle w:val="ListBullet3"/>
      </w:pPr>
      <w:r>
        <w:t>It doesn’t matter if you read the Bible or go by the Bible.</w:t>
      </w:r>
    </w:p>
    <w:p w:rsidR="00000000" w:rsidRDefault="0039262E" w:rsidP="00934AE8">
      <w:pPr>
        <w:pStyle w:val="ListBullet3"/>
      </w:pPr>
      <w:r>
        <w:t>The only thing that’s important is to just be a good person, be kind to those around you and try to get along with others.</w:t>
      </w:r>
    </w:p>
    <w:p w:rsidR="00000000" w:rsidRDefault="0039262E"/>
    <w:p w:rsidR="00934AE8" w:rsidRDefault="0039262E">
      <w:r>
        <w:t>These are very popular opinions.</w:t>
      </w:r>
    </w:p>
    <w:p w:rsidR="00000000" w:rsidRDefault="0039262E"/>
    <w:p w:rsidR="00934AE8" w:rsidRDefault="0039262E">
      <w:r>
        <w:t>But let me share with you w</w:t>
      </w:r>
      <w:r>
        <w:t>hat the Bible says.</w:t>
      </w:r>
      <w:r w:rsidR="00934AE8">
        <w:t xml:space="preserve"> </w:t>
      </w:r>
      <w:r>
        <w:t>Occasionally there are passages in the Bible that sort of summarize the entire duty of man in a short verse or passage.</w:t>
      </w:r>
      <w:r w:rsidR="00934AE8">
        <w:t xml:space="preserve"> </w:t>
      </w:r>
      <w:r>
        <w:t>Let me share with you two such passages.</w:t>
      </w:r>
      <w:r w:rsidR="00934AE8">
        <w:t xml:space="preserve"> </w:t>
      </w:r>
      <w:r>
        <w:t>First:</w:t>
      </w:r>
    </w:p>
    <w:p w:rsidR="00000000" w:rsidRDefault="0039262E"/>
    <w:p w:rsidR="00000000" w:rsidRDefault="0039262E"/>
    <w:p w:rsidR="00000000" w:rsidRDefault="0039262E" w:rsidP="00934AE8">
      <w:pPr>
        <w:pStyle w:val="IntenseQuote"/>
      </w:pPr>
      <w:r>
        <w:t>Ecclesiastes 12:13-14</w:t>
      </w:r>
    </w:p>
    <w:p w:rsidR="00934AE8" w:rsidRDefault="0039262E" w:rsidP="00934AE8">
      <w:pPr>
        <w:pStyle w:val="Quote"/>
      </w:pPr>
      <w:r w:rsidRPr="00934AE8">
        <w:rPr>
          <w:vertAlign w:val="superscript"/>
        </w:rPr>
        <w:t>13</w:t>
      </w:r>
      <w:r w:rsidR="00934AE8">
        <w:t xml:space="preserve"> </w:t>
      </w:r>
      <w:r>
        <w:t>Let us hear the conclusion of</w:t>
      </w:r>
      <w:r>
        <w:t xml:space="preserve"> the whole matter: </w:t>
      </w:r>
      <w:r>
        <w:rPr>
          <w:u w:val="single"/>
        </w:rPr>
        <w:t>Fear God, and keep his commandments</w:t>
      </w:r>
      <w:r>
        <w:t xml:space="preserve">: for </w:t>
      </w:r>
      <w:r>
        <w:rPr>
          <w:b/>
          <w:bCs/>
        </w:rPr>
        <w:t>this is the whole duty of man</w:t>
      </w:r>
      <w:r>
        <w:t>.</w:t>
      </w:r>
      <w:r w:rsidR="00934AE8">
        <w:t xml:space="preserve"> </w:t>
      </w:r>
      <w:r w:rsidRPr="00934AE8">
        <w:rPr>
          <w:vertAlign w:val="superscript"/>
        </w:rPr>
        <w:t>14</w:t>
      </w:r>
      <w:r w:rsidR="00934AE8">
        <w:t> </w:t>
      </w:r>
      <w:r>
        <w:t>For God shall bring every work into judgment, with every secret thing, whether it be good, or whether it be evil.</w:t>
      </w:r>
    </w:p>
    <w:p w:rsidR="00000000" w:rsidRDefault="0039262E"/>
    <w:p w:rsidR="00000000" w:rsidRDefault="0039262E"/>
    <w:p w:rsidR="00000000" w:rsidRDefault="0039262E">
      <w:r>
        <w:t>Solomon was the writer of this passage.</w:t>
      </w:r>
      <w:r w:rsidR="00934AE8">
        <w:t xml:space="preserve"> </w:t>
      </w:r>
      <w:r>
        <w:t>He</w:t>
      </w:r>
      <w:r>
        <w:t xml:space="preserve"> wrote this under the inspiration of the Holy Spirit (2 Pet 1:21).</w:t>
      </w:r>
      <w:r w:rsidR="00934AE8">
        <w:t xml:space="preserve"> </w:t>
      </w:r>
      <w:r>
        <w:t>According to the Holy Spirit, then, there are two things which summarize the entire duty of man:</w:t>
      </w:r>
    </w:p>
    <w:p w:rsidR="00000000" w:rsidRDefault="0039262E">
      <w:bookmarkStart w:id="0" w:name="_GoBack"/>
      <w:bookmarkEnd w:id="0"/>
    </w:p>
    <w:p w:rsidR="00000000" w:rsidRDefault="0039262E">
      <w:pPr>
        <w:numPr>
          <w:ilvl w:val="0"/>
          <w:numId w:val="33"/>
        </w:numPr>
        <w:spacing w:before="120" w:after="120"/>
        <w:rPr>
          <w:i/>
        </w:rPr>
      </w:pPr>
      <w:r>
        <w:rPr>
          <w:i/>
        </w:rPr>
        <w:t>Fear God – this means reverence God; have respect for God.</w:t>
      </w:r>
    </w:p>
    <w:p w:rsidR="00000000" w:rsidRDefault="0039262E">
      <w:pPr>
        <w:numPr>
          <w:ilvl w:val="0"/>
          <w:numId w:val="33"/>
        </w:numPr>
        <w:spacing w:before="120" w:after="120"/>
        <w:rPr>
          <w:i/>
        </w:rPr>
      </w:pPr>
      <w:r>
        <w:rPr>
          <w:i/>
        </w:rPr>
        <w:lastRenderedPageBreak/>
        <w:t>Keep His commandments – this me</w:t>
      </w:r>
      <w:r>
        <w:rPr>
          <w:i/>
        </w:rPr>
        <w:t>ans to submit to every thing God said in scripture.</w:t>
      </w:r>
    </w:p>
    <w:p w:rsidR="00000000" w:rsidRDefault="0039262E"/>
    <w:p w:rsidR="00000000" w:rsidRDefault="0039262E">
      <w:r>
        <w:t>If people do this they would, of course, be kind to those around them, because this is one of the commandments of God (Mt 5:44).</w:t>
      </w:r>
      <w:r w:rsidR="00934AE8">
        <w:t xml:space="preserve"> </w:t>
      </w:r>
      <w:r>
        <w:t>If people kept the commandments of God, they would help the poor, because</w:t>
      </w:r>
      <w:r>
        <w:t xml:space="preserve"> this too is a commandment of God (Ja 1:27).</w:t>
      </w:r>
    </w:p>
    <w:p w:rsidR="00000000" w:rsidRDefault="0039262E"/>
    <w:p w:rsidR="00934AE8" w:rsidRDefault="0039262E">
      <w:r>
        <w:t>Keeping the commandments of God means being honest with others (Eph 4:25).</w:t>
      </w:r>
      <w:r w:rsidR="00934AE8">
        <w:t xml:space="preserve"> </w:t>
      </w:r>
      <w:r>
        <w:t>It means working hard for your employer and giving him an honest day’s work for the pay you receive (Eph 6:5-7).</w:t>
      </w:r>
    </w:p>
    <w:p w:rsidR="00000000" w:rsidRDefault="0039262E"/>
    <w:p w:rsidR="00000000" w:rsidRDefault="0039262E">
      <w:r>
        <w:t>Keeping the comman</w:t>
      </w:r>
      <w:r>
        <w:t>dments of God also means assembling for worship on the first day of each week (Acts 20:7).</w:t>
      </w:r>
      <w:r w:rsidR="00934AE8">
        <w:t xml:space="preserve"> </w:t>
      </w:r>
      <w:r>
        <w:t>In the 1960s it was the common practice for businesses to close on Sundays and for families to assemble for worship.</w:t>
      </w:r>
      <w:r w:rsidR="00934AE8">
        <w:t xml:space="preserve"> </w:t>
      </w:r>
      <w:r>
        <w:t>Today, however, worship is considered unnecess</w:t>
      </w:r>
      <w:r>
        <w:t>ary and some even think it’s legalistic to insist on weekly worship.</w:t>
      </w:r>
    </w:p>
    <w:p w:rsidR="00000000" w:rsidRDefault="0039262E"/>
    <w:p w:rsidR="00934AE8" w:rsidRDefault="0039262E">
      <w:r>
        <w:t>Keeping the commandments of God means worshiping as God directed in the scriptures (Mt 15:9).</w:t>
      </w:r>
    </w:p>
    <w:p w:rsidR="00000000" w:rsidRDefault="0039262E"/>
    <w:p w:rsidR="00934AE8" w:rsidRDefault="0039262E">
      <w:r>
        <w:t>It also means being obedient to the command requiring baptism.</w:t>
      </w:r>
      <w:r w:rsidR="00934AE8">
        <w:t xml:space="preserve"> </w:t>
      </w:r>
      <w:r>
        <w:t>Many think baptism is not</w:t>
      </w:r>
      <w:r>
        <w:t xml:space="preserve"> necessary and others think being baptized for any reason is good enough.</w:t>
      </w:r>
      <w:r w:rsidR="00934AE8">
        <w:t xml:space="preserve"> </w:t>
      </w:r>
      <w:r>
        <w:t>The scriptures teach that baptism is a necessary requirement for salvation (Acts 2:38).</w:t>
      </w:r>
      <w:r w:rsidR="00934AE8">
        <w:t xml:space="preserve"> </w:t>
      </w:r>
      <w:r>
        <w:t>It must be for the purpose of washing away sins (Acts 2:38; 22:16).</w:t>
      </w:r>
      <w:r w:rsidR="00934AE8">
        <w:t xml:space="preserve"> </w:t>
      </w:r>
      <w:r>
        <w:t xml:space="preserve">While baptism alone is </w:t>
      </w:r>
      <w:r>
        <w:t xml:space="preserve">not enough to save a sinner, all the </w:t>
      </w:r>
      <w:r>
        <w:rPr>
          <w:u w:val="single"/>
        </w:rPr>
        <w:t>faith in the world</w:t>
      </w:r>
      <w:r>
        <w:t xml:space="preserve"> cannot save a sinner without baptism (Ja 2:24).</w:t>
      </w:r>
    </w:p>
    <w:p w:rsidR="00000000" w:rsidRDefault="0039262E"/>
    <w:p w:rsidR="00000000" w:rsidRDefault="0039262E"/>
    <w:p w:rsidR="00000000" w:rsidRDefault="0039262E">
      <w:r>
        <w:t>Again, listen to this passage:</w:t>
      </w:r>
    </w:p>
    <w:p w:rsidR="00000000" w:rsidRDefault="0039262E"/>
    <w:p w:rsidR="00000000" w:rsidRDefault="0039262E"/>
    <w:p w:rsidR="00000000" w:rsidRDefault="0039262E" w:rsidP="00934AE8">
      <w:pPr>
        <w:pStyle w:val="IntenseQuote"/>
      </w:pPr>
      <w:r>
        <w:t>Matthew 22:35-40</w:t>
      </w:r>
    </w:p>
    <w:p w:rsidR="00934AE8" w:rsidRDefault="0039262E" w:rsidP="00934AE8">
      <w:pPr>
        <w:pStyle w:val="Quote"/>
      </w:pPr>
      <w:r w:rsidRPr="00934AE8">
        <w:rPr>
          <w:vertAlign w:val="superscript"/>
        </w:rPr>
        <w:t>35</w:t>
      </w:r>
      <w:r w:rsidR="00934AE8">
        <w:t xml:space="preserve"> </w:t>
      </w:r>
      <w:r>
        <w:t>Then one of them, a lawyer, asked Him a question, testing Him, and saying,</w:t>
      </w:r>
      <w:r w:rsidR="00934AE8">
        <w:t xml:space="preserve"> </w:t>
      </w:r>
      <w:r w:rsidRPr="00934AE8">
        <w:rPr>
          <w:vertAlign w:val="superscript"/>
        </w:rPr>
        <w:t>36</w:t>
      </w:r>
      <w:r w:rsidR="00934AE8">
        <w:t> </w:t>
      </w:r>
      <w:r>
        <w:t>"Teach</w:t>
      </w:r>
      <w:r>
        <w:t>er, which is the great commandment in the law?"</w:t>
      </w:r>
    </w:p>
    <w:p w:rsidR="00934AE8" w:rsidRDefault="0039262E" w:rsidP="00934AE8">
      <w:pPr>
        <w:pStyle w:val="Quote"/>
      </w:pPr>
      <w:r w:rsidRPr="00934AE8">
        <w:rPr>
          <w:vertAlign w:val="superscript"/>
        </w:rPr>
        <w:t>37</w:t>
      </w:r>
      <w:r w:rsidR="00934AE8">
        <w:t> </w:t>
      </w:r>
      <w:r>
        <w:t>Jesus said to him, "'You shall love the LORD your God with all your heart, with all your soul, and with all your mind.'</w:t>
      </w:r>
      <w:r w:rsidR="00934AE8">
        <w:t xml:space="preserve"> </w:t>
      </w:r>
      <w:r w:rsidRPr="00934AE8">
        <w:rPr>
          <w:vertAlign w:val="superscript"/>
        </w:rPr>
        <w:t>38</w:t>
      </w:r>
      <w:r w:rsidR="00934AE8">
        <w:t> </w:t>
      </w:r>
      <w:r>
        <w:t>This is the first and great commandment.</w:t>
      </w:r>
      <w:r w:rsidR="00934AE8">
        <w:t xml:space="preserve"> </w:t>
      </w:r>
      <w:r w:rsidRPr="00934AE8">
        <w:rPr>
          <w:vertAlign w:val="superscript"/>
        </w:rPr>
        <w:t>39</w:t>
      </w:r>
      <w:r w:rsidR="00934AE8">
        <w:t> </w:t>
      </w:r>
      <w:r>
        <w:t>And the second is like it: 'You</w:t>
      </w:r>
      <w:r>
        <w:t xml:space="preserve"> shall love your neighbor as yourself.'</w:t>
      </w:r>
      <w:r w:rsidR="00934AE8">
        <w:t xml:space="preserve"> </w:t>
      </w:r>
      <w:r w:rsidRPr="00934AE8">
        <w:rPr>
          <w:vertAlign w:val="superscript"/>
        </w:rPr>
        <w:t>40</w:t>
      </w:r>
      <w:r w:rsidR="00934AE8">
        <w:t> </w:t>
      </w:r>
      <w:r>
        <w:t>On these two commandments hang all the Law and the Prophets."</w:t>
      </w:r>
    </w:p>
    <w:p w:rsidR="00000000" w:rsidRDefault="0039262E"/>
    <w:p w:rsidR="00000000" w:rsidRDefault="0039262E"/>
    <w:p w:rsidR="00000000" w:rsidRDefault="0039262E">
      <w:r>
        <w:t>This passage also summarizes man’s whole duty.</w:t>
      </w:r>
    </w:p>
    <w:p w:rsidR="00000000" w:rsidRDefault="0039262E"/>
    <w:p w:rsidR="00000000" w:rsidRDefault="0039262E">
      <w:r>
        <w:t>To love one’s neighbor is important, but loving God comes first.</w:t>
      </w:r>
    </w:p>
    <w:p w:rsidR="00000000" w:rsidRDefault="0039262E"/>
    <w:p w:rsidR="00000000" w:rsidRDefault="0039262E">
      <w:r>
        <w:t>How does one love God?</w:t>
      </w:r>
      <w:r w:rsidR="00934AE8">
        <w:t xml:space="preserve"> </w:t>
      </w:r>
      <w:r>
        <w:t>Does a</w:t>
      </w:r>
      <w:r>
        <w:t xml:space="preserve"> person merely have a warm feeling in his heart about God – is that loving God?</w:t>
      </w:r>
      <w:r w:rsidR="00934AE8">
        <w:t xml:space="preserve"> </w:t>
      </w:r>
      <w:r>
        <w:t>Listen to Jesus:</w:t>
      </w:r>
    </w:p>
    <w:p w:rsidR="00000000" w:rsidRDefault="0039262E"/>
    <w:p w:rsidR="00000000" w:rsidRDefault="0039262E"/>
    <w:p w:rsidR="00000000" w:rsidRDefault="0039262E" w:rsidP="00934AE8">
      <w:pPr>
        <w:pStyle w:val="IntenseQuote"/>
      </w:pPr>
      <w:r>
        <w:t>John 14:15</w:t>
      </w:r>
    </w:p>
    <w:p w:rsidR="00934AE8" w:rsidRDefault="0039262E" w:rsidP="00934AE8">
      <w:pPr>
        <w:pStyle w:val="Quote"/>
      </w:pPr>
      <w:r w:rsidRPr="00934AE8">
        <w:rPr>
          <w:vertAlign w:val="superscript"/>
        </w:rPr>
        <w:t>15</w:t>
      </w:r>
      <w:r w:rsidR="00934AE8">
        <w:t xml:space="preserve"> </w:t>
      </w:r>
      <w:r>
        <w:t>"If you love Me, keep My commandments.</w:t>
      </w:r>
    </w:p>
    <w:p w:rsidR="00000000" w:rsidRDefault="0039262E"/>
    <w:p w:rsidR="00000000" w:rsidRDefault="0039262E" w:rsidP="00934AE8">
      <w:pPr>
        <w:pStyle w:val="IntenseQuote"/>
      </w:pPr>
      <w:r>
        <w:t>2 John 6</w:t>
      </w:r>
    </w:p>
    <w:p w:rsidR="00000000" w:rsidRDefault="0039262E" w:rsidP="00934AE8">
      <w:pPr>
        <w:pStyle w:val="Quote"/>
      </w:pPr>
      <w:r w:rsidRPr="00934AE8">
        <w:rPr>
          <w:vertAlign w:val="superscript"/>
        </w:rPr>
        <w:t>6</w:t>
      </w:r>
      <w:r w:rsidR="00934AE8">
        <w:t xml:space="preserve"> </w:t>
      </w:r>
      <w:r>
        <w:t>This is love, that we walk according to His commandments. …</w:t>
      </w:r>
    </w:p>
    <w:p w:rsidR="00000000" w:rsidRDefault="0039262E"/>
    <w:p w:rsidR="00000000" w:rsidRDefault="0039262E"/>
    <w:p w:rsidR="00934AE8" w:rsidRDefault="0039262E">
      <w:r>
        <w:t xml:space="preserve">According </w:t>
      </w:r>
      <w:r>
        <w:t>to Jesus and the apostle John, one shows love to God by keeping His commandments.</w:t>
      </w:r>
    </w:p>
    <w:p w:rsidR="00000000" w:rsidRDefault="0039262E"/>
    <w:p w:rsidR="00000000" w:rsidRDefault="0039262E">
      <w:r>
        <w:t>The apostle Paul wrote this:</w:t>
      </w:r>
    </w:p>
    <w:p w:rsidR="00000000" w:rsidRDefault="0039262E"/>
    <w:p w:rsidR="00000000" w:rsidRDefault="0039262E"/>
    <w:p w:rsidR="00000000" w:rsidRDefault="0039262E" w:rsidP="00934AE8">
      <w:pPr>
        <w:pStyle w:val="IntenseQuote"/>
      </w:pPr>
      <w:r>
        <w:t>2 Corinthians 2:9</w:t>
      </w:r>
    </w:p>
    <w:p w:rsidR="00934AE8" w:rsidRDefault="0039262E" w:rsidP="00934AE8">
      <w:pPr>
        <w:pStyle w:val="Quote"/>
      </w:pPr>
      <w:r w:rsidRPr="00934AE8">
        <w:rPr>
          <w:vertAlign w:val="superscript"/>
        </w:rPr>
        <w:t>9</w:t>
      </w:r>
      <w:r w:rsidR="00934AE8">
        <w:t xml:space="preserve"> </w:t>
      </w:r>
      <w:r>
        <w:t>For to this end I also wrote, that I might put you to the test, whether you are obedient in all things.</w:t>
      </w:r>
    </w:p>
    <w:p w:rsidR="00000000" w:rsidRDefault="0039262E"/>
    <w:p w:rsidR="00000000" w:rsidRDefault="0039262E" w:rsidP="00934AE8">
      <w:pPr>
        <w:pStyle w:val="IntenseQuote"/>
      </w:pPr>
      <w:r>
        <w:t>1 Cor</w:t>
      </w:r>
      <w:r>
        <w:t>inthians 7:19</w:t>
      </w:r>
    </w:p>
    <w:p w:rsidR="00934AE8" w:rsidRDefault="0039262E" w:rsidP="00934AE8">
      <w:pPr>
        <w:pStyle w:val="Quote"/>
      </w:pPr>
      <w:r w:rsidRPr="00934AE8">
        <w:rPr>
          <w:vertAlign w:val="superscript"/>
        </w:rPr>
        <w:t>19</w:t>
      </w:r>
      <w:r w:rsidR="00934AE8">
        <w:t xml:space="preserve"> </w:t>
      </w:r>
      <w:r>
        <w:t>Circumcision is nothing and uncircumcision is nothing, but keeping the commandments of God is what matters.</w:t>
      </w:r>
    </w:p>
    <w:p w:rsidR="00000000" w:rsidRDefault="0039262E"/>
    <w:p w:rsidR="00000000" w:rsidRDefault="0039262E"/>
    <w:p w:rsidR="00000000" w:rsidRDefault="0039262E">
      <w:r>
        <w:t xml:space="preserve">Let us not be guilty of </w:t>
      </w:r>
      <w:r>
        <w:rPr>
          <w:i/>
          <w:iCs/>
        </w:rPr>
        <w:t>“selective obedience”</w:t>
      </w:r>
      <w:r>
        <w:t xml:space="preserve"> – wherein we pick and choose only those things we want to obey.</w:t>
      </w:r>
      <w:r w:rsidR="00934AE8">
        <w:t xml:space="preserve"> </w:t>
      </w:r>
      <w:r>
        <w:t xml:space="preserve">This is </w:t>
      </w:r>
      <w:r>
        <w:t>not truly obedience to the Lord.</w:t>
      </w:r>
      <w:r w:rsidR="00934AE8">
        <w:t xml:space="preserve"> </w:t>
      </w:r>
      <w:r>
        <w:t>Obedience means doing everything the Lord taught (Mt 28:20) and not just things we enjoy or approve of.</w:t>
      </w:r>
    </w:p>
    <w:p w:rsidR="00000000" w:rsidRDefault="0039262E"/>
    <w:p w:rsidR="00000000" w:rsidRDefault="0039262E"/>
    <w:p w:rsidR="00000000" w:rsidRDefault="0039262E"/>
    <w:p w:rsidR="003A734E" w:rsidRPr="00BB5D7B" w:rsidRDefault="003A734E" w:rsidP="003A734E">
      <w:pPr>
        <w:ind w:left="1080" w:right="1080"/>
        <w:jc w:val="center"/>
        <w:outlineLvl w:val="0"/>
        <w:rPr>
          <w:rFonts w:ascii="Cambria" w:hAnsi="Cambria"/>
          <w:b/>
          <w:bCs/>
          <w:sz w:val="28"/>
          <w:szCs w:val="28"/>
          <w:u w:val="single"/>
        </w:rPr>
      </w:pPr>
      <w:r w:rsidRPr="00BB5D7B">
        <w:rPr>
          <w:rFonts w:ascii="Cambria" w:hAnsi="Cambria"/>
          <w:b/>
          <w:bCs/>
          <w:sz w:val="28"/>
          <w:szCs w:val="28"/>
          <w:u w:val="single"/>
        </w:rPr>
        <w:t>ANNOUNCEMENTS</w:t>
      </w:r>
    </w:p>
    <w:p w:rsidR="003A734E" w:rsidRPr="00BB5D7B" w:rsidRDefault="003A734E" w:rsidP="003A734E">
      <w:pPr>
        <w:rPr>
          <w:rFonts w:ascii="Calibri" w:eastAsia="Calibri" w:hAnsi="Calibri"/>
        </w:rPr>
      </w:pPr>
    </w:p>
    <w:p w:rsidR="003A734E" w:rsidRPr="00BB5D7B" w:rsidRDefault="003A734E" w:rsidP="003A734E">
      <w:pPr>
        <w:rPr>
          <w:rFonts w:ascii="Calibri" w:eastAsia="Calibri" w:hAnsi="Calibri"/>
        </w:rPr>
      </w:pPr>
    </w:p>
    <w:p w:rsidR="003A734E" w:rsidRPr="00BB5D7B" w:rsidRDefault="003A734E" w:rsidP="003A734E">
      <w:pPr>
        <w:rPr>
          <w:rFonts w:ascii="Calibri" w:eastAsia="Calibri" w:hAnsi="Calibri"/>
        </w:rPr>
      </w:pPr>
    </w:p>
    <w:p w:rsidR="003A734E" w:rsidRPr="00BB5D7B" w:rsidRDefault="003A734E" w:rsidP="003A734E">
      <w:pPr>
        <w:rPr>
          <w:rFonts w:ascii="Calibri" w:eastAsia="Calibri" w:hAnsi="Calibri"/>
        </w:rPr>
      </w:pPr>
      <w:r w:rsidRPr="00BB5D7B">
        <w:rPr>
          <w:rFonts w:ascii="Calibri" w:eastAsia="Calibri" w:hAnsi="Calibri"/>
        </w:rPr>
        <w:t xml:space="preserve">Well … thanks for listening to our message this week.  </w:t>
      </w:r>
      <w:r w:rsidRPr="00BB5D7B">
        <w:rPr>
          <w:rFonts w:ascii="Calibri" w:hAnsi="Calibri" w:cs="Calibri"/>
          <w:iCs/>
        </w:rPr>
        <w:t xml:space="preserve">We invite you to visit our website </w:t>
      </w:r>
      <w:hyperlink r:id="rId8" w:history="1">
        <w:r w:rsidRPr="00BB5D7B">
          <w:rPr>
            <w:rFonts w:ascii="Calibri" w:hAnsi="Calibri" w:cs="Calibri"/>
            <w:b/>
            <w:bCs/>
            <w:iCs/>
            <w:color w:val="0000FF"/>
            <w:u w:val="single"/>
          </w:rPr>
          <w:t>www.WillOfTheLord.com</w:t>
        </w:r>
      </w:hyperlink>
      <w:r w:rsidRPr="00121119">
        <w:t xml:space="preserve">.  </w:t>
      </w:r>
      <w:r w:rsidRPr="00BB5D7B">
        <w:rPr>
          <w:rFonts w:ascii="Calibri" w:hAnsi="Calibri" w:cs="Calibri"/>
          <w:iCs/>
        </w:rPr>
        <w:t xml:space="preserve">There you may download the notes and the audio file of the message you just listened to.  </w:t>
      </w:r>
    </w:p>
    <w:p w:rsidR="003A734E" w:rsidRPr="00BB5D7B" w:rsidRDefault="003A734E" w:rsidP="003A734E">
      <w:pPr>
        <w:rPr>
          <w:rFonts w:ascii="Calibri" w:eastAsia="Calibri" w:hAnsi="Calibri"/>
        </w:rPr>
      </w:pPr>
    </w:p>
    <w:p w:rsidR="003A734E" w:rsidRPr="00BB5D7B" w:rsidRDefault="003A734E" w:rsidP="003A734E">
      <w:pPr>
        <w:rPr>
          <w:rFonts w:ascii="Calibri" w:eastAsia="Calibri" w:hAnsi="Calibri"/>
        </w:rPr>
      </w:pPr>
      <w:r w:rsidRPr="00BB5D7B">
        <w:rPr>
          <w:rFonts w:ascii="Calibri" w:eastAsia="Calibri" w:hAnsi="Calibri"/>
        </w:rPr>
        <w:t xml:space="preserve">Call again next week when we consider a new subject on </w:t>
      </w:r>
      <w:r w:rsidRPr="00BB5D7B">
        <w:rPr>
          <w:rFonts w:ascii="Calibri" w:eastAsia="Calibri" w:hAnsi="Calibri"/>
          <w:b/>
          <w:bCs/>
          <w:i/>
          <w:iCs/>
        </w:rPr>
        <w:t>Bible Talk</w:t>
      </w:r>
      <w:r w:rsidRPr="00BB5D7B">
        <w:rPr>
          <w:rFonts w:ascii="Calibri" w:eastAsia="Calibri" w:hAnsi="Calibri"/>
        </w:rPr>
        <w:t>.</w:t>
      </w:r>
    </w:p>
    <w:p w:rsidR="003A734E" w:rsidRPr="00BB5D7B" w:rsidRDefault="003A734E" w:rsidP="003A734E">
      <w:pPr>
        <w:rPr>
          <w:rFonts w:ascii="Calibri" w:hAnsi="Calibri" w:cs="Calibri"/>
          <w:iCs/>
        </w:rPr>
      </w:pPr>
    </w:p>
    <w:p w:rsidR="003A734E" w:rsidRDefault="003A734E" w:rsidP="003A734E"/>
    <w:sectPr w:rsidR="003A734E" w:rsidSect="00361989"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2E" w:rsidRDefault="0039262E">
      <w:r>
        <w:separator/>
      </w:r>
    </w:p>
  </w:endnote>
  <w:endnote w:type="continuationSeparator" w:id="0">
    <w:p w:rsidR="0039262E" w:rsidRDefault="0039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262E">
    <w:pPr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2E" w:rsidRDefault="0039262E">
      <w:r>
        <w:separator/>
      </w:r>
    </w:p>
  </w:footnote>
  <w:footnote w:type="continuationSeparator" w:id="0">
    <w:p w:rsidR="0039262E" w:rsidRDefault="0039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26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F7737F"/>
    <w:multiLevelType w:val="hybridMultilevel"/>
    <w:tmpl w:val="6B6EF166"/>
    <w:lvl w:ilvl="0" w:tplc="96C68FB2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1225C"/>
    <w:multiLevelType w:val="hybridMultilevel"/>
    <w:tmpl w:val="6F602438"/>
    <w:lvl w:ilvl="0" w:tplc="C0202D1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C6E41"/>
    <w:multiLevelType w:val="hybridMultilevel"/>
    <w:tmpl w:val="98A440E6"/>
    <w:lvl w:ilvl="0" w:tplc="39CC9B94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234D5"/>
    <w:multiLevelType w:val="singleLevel"/>
    <w:tmpl w:val="48902D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6C10F36"/>
    <w:multiLevelType w:val="hybridMultilevel"/>
    <w:tmpl w:val="6B6EF166"/>
    <w:lvl w:ilvl="0" w:tplc="FFC48686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002D8"/>
    <w:multiLevelType w:val="multilevel"/>
    <w:tmpl w:val="70F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26033"/>
    <w:multiLevelType w:val="hybridMultilevel"/>
    <w:tmpl w:val="29F03AA0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0365524">
      <w:start w:val="2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1B4A241F"/>
    <w:multiLevelType w:val="hybridMultilevel"/>
    <w:tmpl w:val="079648F6"/>
    <w:lvl w:ilvl="0" w:tplc="439874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011D3"/>
    <w:multiLevelType w:val="hybridMultilevel"/>
    <w:tmpl w:val="225A615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926C9C"/>
    <w:multiLevelType w:val="hybridMultilevel"/>
    <w:tmpl w:val="AB7E75E0"/>
    <w:lvl w:ilvl="0" w:tplc="ADE4AF50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12A75"/>
    <w:multiLevelType w:val="hybridMultilevel"/>
    <w:tmpl w:val="2F3426C8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396DCE"/>
    <w:multiLevelType w:val="hybridMultilevel"/>
    <w:tmpl w:val="997CAB6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27B75F8C"/>
    <w:multiLevelType w:val="hybridMultilevel"/>
    <w:tmpl w:val="6F602438"/>
    <w:lvl w:ilvl="0" w:tplc="1E74A8A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8C58E7"/>
    <w:multiLevelType w:val="hybridMultilevel"/>
    <w:tmpl w:val="B82AB7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6C63F9"/>
    <w:multiLevelType w:val="hybridMultilevel"/>
    <w:tmpl w:val="8EB64CEA"/>
    <w:lvl w:ilvl="0" w:tplc="00CAA12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7E68A4"/>
    <w:multiLevelType w:val="singleLevel"/>
    <w:tmpl w:val="BBD6B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2EB21FE"/>
    <w:multiLevelType w:val="hybridMultilevel"/>
    <w:tmpl w:val="AB7E75E0"/>
    <w:lvl w:ilvl="0" w:tplc="4AE8248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1A03F3"/>
    <w:multiLevelType w:val="hybridMultilevel"/>
    <w:tmpl w:val="3F203116"/>
    <w:lvl w:ilvl="0" w:tplc="6ECAA554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E165F6"/>
    <w:multiLevelType w:val="hybridMultilevel"/>
    <w:tmpl w:val="ADC85282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2E41C">
      <w:start w:val="2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5834C5"/>
    <w:multiLevelType w:val="singleLevel"/>
    <w:tmpl w:val="51AEEAD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24">
    <w:nsid w:val="52CE5CB7"/>
    <w:multiLevelType w:val="hybridMultilevel"/>
    <w:tmpl w:val="6480E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5446B3"/>
    <w:multiLevelType w:val="hybridMultilevel"/>
    <w:tmpl w:val="859C37A2"/>
    <w:lvl w:ilvl="0" w:tplc="CDB4168E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496E94"/>
    <w:multiLevelType w:val="hybridMultilevel"/>
    <w:tmpl w:val="4E74091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90E7332">
      <w:start w:val="3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599502CD"/>
    <w:multiLevelType w:val="hybridMultilevel"/>
    <w:tmpl w:val="40267C14"/>
    <w:lvl w:ilvl="0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BAA5898"/>
    <w:multiLevelType w:val="hybridMultilevel"/>
    <w:tmpl w:val="03F8A36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5822D4"/>
    <w:multiLevelType w:val="hybridMultilevel"/>
    <w:tmpl w:val="F3EC6880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A8D3B4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78453F"/>
    <w:multiLevelType w:val="hybridMultilevel"/>
    <w:tmpl w:val="98A440E6"/>
    <w:lvl w:ilvl="0" w:tplc="BE42684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AC102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A645C3B"/>
    <w:multiLevelType w:val="hybridMultilevel"/>
    <w:tmpl w:val="044ADB74"/>
    <w:lvl w:ilvl="0" w:tplc="7850F9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B811202"/>
    <w:multiLevelType w:val="singleLevel"/>
    <w:tmpl w:val="5980F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71F939B6"/>
    <w:multiLevelType w:val="hybridMultilevel"/>
    <w:tmpl w:val="859C37A2"/>
    <w:lvl w:ilvl="0" w:tplc="8550E0A0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9A61AB"/>
    <w:multiLevelType w:val="singleLevel"/>
    <w:tmpl w:val="34480AF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num w:numId="1">
    <w:abstractNumId w:val="7"/>
  </w:num>
  <w:num w:numId="2">
    <w:abstractNumId w:val="3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</w:num>
  <w:num w:numId="5">
    <w:abstractNumId w:val="36"/>
    <w:lvlOverride w:ilvl="0">
      <w:startOverride w:val="1"/>
    </w:lvlOverride>
  </w:num>
  <w:num w:numId="6">
    <w:abstractNumId w:val="12"/>
  </w:num>
  <w:num w:numId="7">
    <w:abstractNumId w:val="5"/>
  </w:num>
  <w:num w:numId="8">
    <w:abstractNumId w:val="24"/>
  </w:num>
  <w:num w:numId="9">
    <w:abstractNumId w:val="17"/>
  </w:num>
  <w:num w:numId="10">
    <w:abstractNumId w:val="27"/>
  </w:num>
  <w:num w:numId="11">
    <w:abstractNumId w:val="10"/>
  </w:num>
  <w:num w:numId="12">
    <w:abstractNumId w:val="19"/>
  </w:num>
  <w:num w:numId="13">
    <w:abstractNumId w:val="28"/>
  </w:num>
  <w:num w:numId="14">
    <w:abstractNumId w:val="9"/>
  </w:num>
  <w:num w:numId="15">
    <w:abstractNumId w:val="15"/>
  </w:num>
  <w:num w:numId="16">
    <w:abstractNumId w:val="16"/>
  </w:num>
  <w:num w:numId="17">
    <w:abstractNumId w:val="32"/>
  </w:num>
  <w:num w:numId="18">
    <w:abstractNumId w:val="29"/>
  </w:num>
  <w:num w:numId="19">
    <w:abstractNumId w:val="8"/>
  </w:num>
  <w:num w:numId="20">
    <w:abstractNumId w:val="22"/>
  </w:num>
  <w:num w:numId="21">
    <w:abstractNumId w:val="13"/>
  </w:num>
  <w:num w:numId="22">
    <w:abstractNumId w:val="26"/>
  </w:num>
  <w:num w:numId="23">
    <w:abstractNumId w:val="20"/>
  </w:num>
  <w:num w:numId="24">
    <w:abstractNumId w:val="18"/>
  </w:num>
  <w:num w:numId="25">
    <w:abstractNumId w:val="11"/>
  </w:num>
  <w:num w:numId="26">
    <w:abstractNumId w:val="30"/>
  </w:num>
  <w:num w:numId="27">
    <w:abstractNumId w:val="4"/>
  </w:num>
  <w:num w:numId="28">
    <w:abstractNumId w:val="6"/>
  </w:num>
  <w:num w:numId="29">
    <w:abstractNumId w:val="2"/>
  </w:num>
  <w:num w:numId="30">
    <w:abstractNumId w:val="35"/>
  </w:num>
  <w:num w:numId="31">
    <w:abstractNumId w:val="25"/>
  </w:num>
  <w:num w:numId="32">
    <w:abstractNumId w:val="14"/>
  </w:num>
  <w:num w:numId="33">
    <w:abstractNumId w:val="3"/>
  </w:num>
  <w:num w:numId="34">
    <w:abstractNumId w:val="31"/>
  </w:num>
  <w:num w:numId="35">
    <w:abstractNumId w:val="33"/>
  </w:num>
  <w:num w:numId="36">
    <w:abstractNumId w:val="21"/>
  </w:num>
  <w:num w:numId="37">
    <w:abstractNumId w:val="0"/>
  </w:num>
  <w:num w:numId="38">
    <w:abstractNumId w:val="0"/>
  </w:num>
  <w:num w:numId="39">
    <w:abstractNumId w:val="1"/>
  </w:num>
  <w:num w:numId="40">
    <w:abstractNumId w:val="1"/>
  </w:num>
  <w:num w:numId="41">
    <w:abstractNumId w:val="2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88"/>
    <w:rsid w:val="00361989"/>
    <w:rsid w:val="0039262E"/>
    <w:rsid w:val="003A0ABC"/>
    <w:rsid w:val="003A734E"/>
    <w:rsid w:val="003B3147"/>
    <w:rsid w:val="00934AE8"/>
    <w:rsid w:val="00B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D5988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5988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5988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D5988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D5988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5988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D5988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D5988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D5988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5988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BD598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D5988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BD598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BD5988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BD5988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BD5988"/>
    <w:pPr>
      <w:numPr>
        <w:numId w:val="35"/>
      </w:numPr>
    </w:pPr>
  </w:style>
  <w:style w:type="paragraph" w:customStyle="1" w:styleId="abc-singlespace">
    <w:name w:val="abc-single space"/>
    <w:basedOn w:val="Normal"/>
    <w:link w:val="abc-singlespaceChar"/>
    <w:rsid w:val="00BD5988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BD5988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BD59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5988"/>
    <w:rPr>
      <w:b/>
      <w:bCs/>
      <w:sz w:val="18"/>
      <w:szCs w:val="18"/>
    </w:rPr>
  </w:style>
  <w:style w:type="character" w:styleId="Emphasis">
    <w:name w:val="Emphasis"/>
    <w:uiPriority w:val="20"/>
    <w:qFormat/>
    <w:rsid w:val="00BD5988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BD5988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BD5988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5988"/>
    <w:rPr>
      <w:rFonts w:eastAsiaTheme="majorEastAsia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5988"/>
    <w:rPr>
      <w:rFonts w:eastAsiaTheme="majorEastAsia" w:cstheme="majorBidi"/>
      <w:b/>
      <w:color w:val="000000" w:themeColor="text1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BD5988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D5988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D5988"/>
    <w:rPr>
      <w:rFonts w:asciiTheme="minorHAnsi" w:eastAsiaTheme="majorEastAsia" w:hAnsiTheme="min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D5988"/>
    <w:rPr>
      <w:rFonts w:asciiTheme="minorHAnsi" w:eastAsiaTheme="majorEastAsia" w:hAnsiTheme="min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D5988"/>
    <w:rPr>
      <w:rFonts w:asciiTheme="minorHAnsi" w:eastAsiaTheme="majorEastAsia" w:hAnsiTheme="min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5988"/>
    <w:rPr>
      <w:rFonts w:asciiTheme="minorHAnsi" w:eastAsiaTheme="majorEastAsia" w:hAnsiTheme="min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5988"/>
    <w:rPr>
      <w:rFonts w:eastAsiaTheme="majorEastAsia"/>
      <w:i/>
      <w:iCs/>
      <w:color w:val="9BBB59" w:themeColor="accent3"/>
      <w:sz w:val="20"/>
    </w:rPr>
  </w:style>
  <w:style w:type="character" w:styleId="IntenseEmphasis">
    <w:name w:val="Intense Emphasis"/>
    <w:uiPriority w:val="21"/>
    <w:qFormat/>
    <w:rsid w:val="00BD5988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D5988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BD5988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BD5988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BD5988"/>
    <w:pPr>
      <w:numPr>
        <w:numId w:val="41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BD5988"/>
    <w:pPr>
      <w:numPr>
        <w:numId w:val="42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BD5988"/>
    <w:pPr>
      <w:numPr>
        <w:numId w:val="40"/>
      </w:numPr>
      <w:contextualSpacing/>
    </w:pPr>
  </w:style>
  <w:style w:type="paragraph" w:styleId="ListParagraph">
    <w:name w:val="List Paragraph"/>
    <w:basedOn w:val="Normal"/>
    <w:uiPriority w:val="34"/>
    <w:qFormat/>
    <w:rsid w:val="00BD5988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BD5988"/>
  </w:style>
  <w:style w:type="character" w:customStyle="1" w:styleId="NoSpacingChar">
    <w:name w:val="No Spacing Char"/>
    <w:basedOn w:val="DefaultParagraphFont"/>
    <w:link w:val="NoSpacing"/>
    <w:uiPriority w:val="99"/>
    <w:rsid w:val="00BD5988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D5988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BD5988"/>
    <w:rPr>
      <w:rFonts w:asciiTheme="minorHAnsi" w:hAnsiTheme="minorHAnsi"/>
      <w:iCs/>
      <w:shd w:val="clear" w:color="auto" w:fill="FDE9D9" w:themeFill="accent6" w:themeFillTint="33"/>
    </w:rPr>
  </w:style>
  <w:style w:type="character" w:styleId="Strong">
    <w:name w:val="Strong"/>
    <w:basedOn w:val="DefaultParagraphFont"/>
    <w:uiPriority w:val="22"/>
    <w:qFormat/>
    <w:rsid w:val="00BD5988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5988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BD5988"/>
    <w:rPr>
      <w:rFonts w:ascii="Bookman Old Style" w:hAnsi="Bookman Old Style"/>
      <w:iCs/>
      <w:color w:val="000000" w:themeColor="text1"/>
    </w:rPr>
  </w:style>
  <w:style w:type="character" w:styleId="SubtleEmphasis">
    <w:name w:val="Subtle Emphasis"/>
    <w:uiPriority w:val="19"/>
    <w:qFormat/>
    <w:rsid w:val="00BD5988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BD5988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BD5988"/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BD5988"/>
    <w:rPr>
      <w:rFonts w:eastAsiaTheme="minorHAnsi"/>
      <w:b/>
      <w:bCs/>
      <w:iCs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988"/>
    <w:pPr>
      <w:outlineLvl w:val="9"/>
    </w:pPr>
    <w:rPr>
      <w:lang w:bidi="en-US"/>
    </w:rPr>
  </w:style>
  <w:style w:type="paragraph" w:customStyle="1" w:styleId="BookQuote">
    <w:name w:val="BookQuote"/>
    <w:basedOn w:val="Quote"/>
    <w:link w:val="BookQuoteChar"/>
    <w:uiPriority w:val="99"/>
    <w:qFormat/>
    <w:rsid w:val="00BD5988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BD5988"/>
    <w:rPr>
      <w:rFonts w:asciiTheme="minorHAnsi" w:hAnsiTheme="minorHAnsi"/>
      <w:iCs/>
      <w:shd w:val="clear" w:color="auto" w:fill="EAF1DD" w:themeFill="accent3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D5988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5988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5988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D5988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D5988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5988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D5988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D5988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D5988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5988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BD598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D5988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BD598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BD5988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BD5988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BD5988"/>
    <w:pPr>
      <w:numPr>
        <w:numId w:val="35"/>
      </w:numPr>
    </w:pPr>
  </w:style>
  <w:style w:type="paragraph" w:customStyle="1" w:styleId="abc-singlespace">
    <w:name w:val="abc-single space"/>
    <w:basedOn w:val="Normal"/>
    <w:link w:val="abc-singlespaceChar"/>
    <w:rsid w:val="00BD5988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BD5988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BD59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5988"/>
    <w:rPr>
      <w:b/>
      <w:bCs/>
      <w:sz w:val="18"/>
      <w:szCs w:val="18"/>
    </w:rPr>
  </w:style>
  <w:style w:type="character" w:styleId="Emphasis">
    <w:name w:val="Emphasis"/>
    <w:uiPriority w:val="20"/>
    <w:qFormat/>
    <w:rsid w:val="00BD5988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BD5988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BD5988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5988"/>
    <w:rPr>
      <w:rFonts w:eastAsiaTheme="majorEastAsia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5988"/>
    <w:rPr>
      <w:rFonts w:eastAsiaTheme="majorEastAsia" w:cstheme="majorBidi"/>
      <w:b/>
      <w:color w:val="000000" w:themeColor="text1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BD5988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D5988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D5988"/>
    <w:rPr>
      <w:rFonts w:asciiTheme="minorHAnsi" w:eastAsiaTheme="majorEastAsia" w:hAnsiTheme="min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D5988"/>
    <w:rPr>
      <w:rFonts w:asciiTheme="minorHAnsi" w:eastAsiaTheme="majorEastAsia" w:hAnsiTheme="min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D5988"/>
    <w:rPr>
      <w:rFonts w:asciiTheme="minorHAnsi" w:eastAsiaTheme="majorEastAsia" w:hAnsiTheme="min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5988"/>
    <w:rPr>
      <w:rFonts w:asciiTheme="minorHAnsi" w:eastAsiaTheme="majorEastAsia" w:hAnsiTheme="min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5988"/>
    <w:rPr>
      <w:rFonts w:eastAsiaTheme="majorEastAsia"/>
      <w:i/>
      <w:iCs/>
      <w:color w:val="9BBB59" w:themeColor="accent3"/>
      <w:sz w:val="20"/>
    </w:rPr>
  </w:style>
  <w:style w:type="character" w:styleId="IntenseEmphasis">
    <w:name w:val="Intense Emphasis"/>
    <w:uiPriority w:val="21"/>
    <w:qFormat/>
    <w:rsid w:val="00BD5988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D5988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BD5988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BD5988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BD5988"/>
    <w:pPr>
      <w:numPr>
        <w:numId w:val="41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BD5988"/>
    <w:pPr>
      <w:numPr>
        <w:numId w:val="42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BD5988"/>
    <w:pPr>
      <w:numPr>
        <w:numId w:val="40"/>
      </w:numPr>
      <w:contextualSpacing/>
    </w:pPr>
  </w:style>
  <w:style w:type="paragraph" w:styleId="ListParagraph">
    <w:name w:val="List Paragraph"/>
    <w:basedOn w:val="Normal"/>
    <w:uiPriority w:val="34"/>
    <w:qFormat/>
    <w:rsid w:val="00BD5988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BD5988"/>
  </w:style>
  <w:style w:type="character" w:customStyle="1" w:styleId="NoSpacingChar">
    <w:name w:val="No Spacing Char"/>
    <w:basedOn w:val="DefaultParagraphFont"/>
    <w:link w:val="NoSpacing"/>
    <w:uiPriority w:val="99"/>
    <w:rsid w:val="00BD5988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D5988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BD5988"/>
    <w:rPr>
      <w:rFonts w:asciiTheme="minorHAnsi" w:hAnsiTheme="minorHAnsi"/>
      <w:iCs/>
      <w:shd w:val="clear" w:color="auto" w:fill="FDE9D9" w:themeFill="accent6" w:themeFillTint="33"/>
    </w:rPr>
  </w:style>
  <w:style w:type="character" w:styleId="Strong">
    <w:name w:val="Strong"/>
    <w:basedOn w:val="DefaultParagraphFont"/>
    <w:uiPriority w:val="22"/>
    <w:qFormat/>
    <w:rsid w:val="00BD5988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5988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BD5988"/>
    <w:rPr>
      <w:rFonts w:ascii="Bookman Old Style" w:hAnsi="Bookman Old Style"/>
      <w:iCs/>
      <w:color w:val="000000" w:themeColor="text1"/>
    </w:rPr>
  </w:style>
  <w:style w:type="character" w:styleId="SubtleEmphasis">
    <w:name w:val="Subtle Emphasis"/>
    <w:uiPriority w:val="19"/>
    <w:qFormat/>
    <w:rsid w:val="00BD5988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BD5988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BD5988"/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BD5988"/>
    <w:rPr>
      <w:rFonts w:eastAsiaTheme="minorHAnsi"/>
      <w:b/>
      <w:bCs/>
      <w:iCs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988"/>
    <w:pPr>
      <w:outlineLvl w:val="9"/>
    </w:pPr>
    <w:rPr>
      <w:lang w:bidi="en-US"/>
    </w:rPr>
  </w:style>
  <w:style w:type="paragraph" w:customStyle="1" w:styleId="BookQuote">
    <w:name w:val="BookQuote"/>
    <w:basedOn w:val="Quote"/>
    <w:link w:val="BookQuoteChar"/>
    <w:uiPriority w:val="99"/>
    <w:qFormat/>
    <w:rsid w:val="00BD5988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BD5988"/>
    <w:rPr>
      <w:rFonts w:asciiTheme="minorHAnsi" w:hAnsiTheme="minorHAnsi"/>
      <w:iCs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subject/>
  <dc:creator>George Battey</dc:creator>
  <cp:keywords/>
  <dc:description/>
  <cp:lastModifiedBy>George Battey</cp:lastModifiedBy>
  <cp:revision>6</cp:revision>
  <dcterms:created xsi:type="dcterms:W3CDTF">2014-11-10T15:45:00Z</dcterms:created>
  <dcterms:modified xsi:type="dcterms:W3CDTF">2014-11-10T15:48:00Z</dcterms:modified>
</cp:coreProperties>
</file>