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CE3" w:rsidRPr="00AC6ECB" w:rsidRDefault="001D5CE3" w:rsidP="00AC6ECB">
      <w:pPr>
        <w:pStyle w:val="Title"/>
      </w:pPr>
      <w:r w:rsidRPr="00AC6ECB">
        <w:t>MOTIVES IN PRAYING</w:t>
      </w:r>
    </w:p>
    <w:p w:rsidR="001D5CE3" w:rsidRPr="00AC6ECB" w:rsidRDefault="00861219" w:rsidP="00861219">
      <w:pPr>
        <w:jc w:val="center"/>
      </w:pPr>
      <w:r>
        <w:t>George Battey | 2/26/14</w:t>
      </w:r>
    </w:p>
    <w:p w:rsidR="001D5CE3" w:rsidRDefault="001D5CE3" w:rsidP="00AC6ECB"/>
    <w:p w:rsidR="00861219" w:rsidRDefault="00861219" w:rsidP="00AC6ECB"/>
    <w:p w:rsidR="00861219" w:rsidRDefault="00861219" w:rsidP="00AC6ECB"/>
    <w:p w:rsidR="00861219" w:rsidRDefault="00861219" w:rsidP="00861219">
      <w:r w:rsidRPr="003231CA">
        <w:rPr>
          <w:u w:val="single"/>
        </w:rPr>
        <w:t>Questions</w:t>
      </w:r>
      <w:r>
        <w:t>:</w:t>
      </w:r>
    </w:p>
    <w:p w:rsidR="00861219" w:rsidRDefault="00861219" w:rsidP="00861219"/>
    <w:p w:rsidR="00861219" w:rsidRDefault="00861219" w:rsidP="00861219">
      <w:pPr>
        <w:numPr>
          <w:ilvl w:val="0"/>
          <w:numId w:val="12"/>
        </w:numPr>
        <w:spacing w:before="120" w:after="120"/>
      </w:pPr>
      <w:r>
        <w:t>What did devout men and women of God consistently have in common?</w:t>
      </w:r>
    </w:p>
    <w:p w:rsidR="00861219" w:rsidRDefault="00861219" w:rsidP="00861219">
      <w:pPr>
        <w:numPr>
          <w:ilvl w:val="0"/>
          <w:numId w:val="12"/>
        </w:numPr>
        <w:spacing w:before="120" w:after="120"/>
      </w:pPr>
      <w:r>
        <w:t>Is it wrong to pray while standing?</w:t>
      </w:r>
    </w:p>
    <w:p w:rsidR="00861219" w:rsidRDefault="00861219" w:rsidP="00861219">
      <w:pPr>
        <w:numPr>
          <w:ilvl w:val="0"/>
          <w:numId w:val="12"/>
        </w:numPr>
        <w:spacing w:before="120" w:after="120"/>
      </w:pPr>
      <w:r>
        <w:t>What does it mean when someone "comes out of the closet"?</w:t>
      </w:r>
    </w:p>
    <w:p w:rsidR="00861219" w:rsidRDefault="00861219" w:rsidP="00861219">
      <w:pPr>
        <w:numPr>
          <w:ilvl w:val="0"/>
          <w:numId w:val="12"/>
        </w:numPr>
        <w:spacing w:before="120" w:after="120"/>
      </w:pPr>
      <w:r>
        <w:t>What is a "headache" prayer?</w:t>
      </w:r>
    </w:p>
    <w:p w:rsidR="00861219" w:rsidRDefault="00861219" w:rsidP="00861219">
      <w:pPr>
        <w:numPr>
          <w:ilvl w:val="0"/>
          <w:numId w:val="12"/>
        </w:numPr>
        <w:spacing w:before="120" w:after="120"/>
      </w:pPr>
      <w:r>
        <w:t>How long was the Publican's prayer in Lk 18?</w:t>
      </w:r>
    </w:p>
    <w:p w:rsidR="00861219" w:rsidRDefault="00861219" w:rsidP="00861219">
      <w:pPr>
        <w:numPr>
          <w:ilvl w:val="0"/>
          <w:numId w:val="12"/>
        </w:numPr>
        <w:spacing w:before="120" w:after="120"/>
      </w:pPr>
      <w:r>
        <w:t>What are rosary beads used for in prayer?</w:t>
      </w:r>
    </w:p>
    <w:p w:rsidR="00861219" w:rsidRDefault="00861219" w:rsidP="00861219">
      <w:pPr>
        <w:numPr>
          <w:ilvl w:val="0"/>
          <w:numId w:val="12"/>
        </w:numPr>
        <w:spacing w:before="120" w:after="120"/>
      </w:pPr>
      <w:r>
        <w:t>Before anyone can help an alcoholic, what is the first thing that must happen?</w:t>
      </w:r>
    </w:p>
    <w:p w:rsidR="00861219" w:rsidRDefault="00861219" w:rsidP="00861219">
      <w:pPr>
        <w:numPr>
          <w:ilvl w:val="0"/>
          <w:numId w:val="12"/>
        </w:numPr>
        <w:spacing w:before="120" w:after="120"/>
      </w:pPr>
      <w:r>
        <w:t>In order for a doctor to help us, what must we do?</w:t>
      </w:r>
    </w:p>
    <w:p w:rsidR="00861219" w:rsidRPr="00AC6ECB" w:rsidRDefault="00861219" w:rsidP="00861219"/>
    <w:p w:rsidR="00861219" w:rsidRPr="00AC6ECB" w:rsidRDefault="00861219" w:rsidP="00861219"/>
    <w:p w:rsidR="00861219" w:rsidRDefault="00861219" w:rsidP="00AC6ECB"/>
    <w:p w:rsidR="00861219" w:rsidRPr="00AC6ECB" w:rsidRDefault="00861219" w:rsidP="00861219">
      <w:pPr>
        <w:pStyle w:val="Heading1"/>
      </w:pPr>
      <w:r>
        <w:t>INTRODUCTION</w:t>
      </w:r>
    </w:p>
    <w:p w:rsidR="001D5CE3" w:rsidRDefault="001D5CE3" w:rsidP="00AC6ECB"/>
    <w:p w:rsidR="00861219" w:rsidRDefault="00861219" w:rsidP="00AC6ECB"/>
    <w:p w:rsidR="00861219" w:rsidRPr="00AC6ECB" w:rsidRDefault="00861219" w:rsidP="00AC6ECB"/>
    <w:p w:rsidR="00AC6ECB" w:rsidRDefault="00AC6ECB" w:rsidP="00AC6ECB">
      <w:pPr>
        <w:pStyle w:val="IntenseQuote"/>
      </w:pPr>
      <w:r>
        <w:t>Matthew 6:5-8</w:t>
      </w:r>
    </w:p>
    <w:p w:rsidR="003C2D16" w:rsidRDefault="00AC6ECB" w:rsidP="00AC6ECB">
      <w:pPr>
        <w:pStyle w:val="Quote"/>
      </w:pPr>
      <w:r w:rsidRPr="003C2D16">
        <w:rPr>
          <w:vertAlign w:val="superscript"/>
        </w:rPr>
        <w:t>5</w:t>
      </w:r>
      <w:r w:rsidR="003C2D16">
        <w:t xml:space="preserve"> </w:t>
      </w:r>
      <w:r>
        <w:t>"And when you pray, you shall not be like the hypocrites. For they love to pray standing in the synagogues and on the corners of the streets, that they may be seen by men. Assuredly, I say to you, they have their reward.</w:t>
      </w:r>
    </w:p>
    <w:p w:rsidR="003C2D16" w:rsidRDefault="00AC6ECB" w:rsidP="00AC6ECB">
      <w:pPr>
        <w:pStyle w:val="Quote"/>
      </w:pPr>
      <w:r w:rsidRPr="003C2D16">
        <w:rPr>
          <w:vertAlign w:val="superscript"/>
        </w:rPr>
        <w:t>6</w:t>
      </w:r>
      <w:r w:rsidR="003C2D16">
        <w:t xml:space="preserve"> </w:t>
      </w:r>
      <w:r>
        <w:t>But you, when you pray, go into your room, and when you have shut your door, pray to your Father who is in the secret place; and your Father who sees in secret will reward you openly.</w:t>
      </w:r>
    </w:p>
    <w:p w:rsidR="003C2D16" w:rsidRDefault="00AC6ECB" w:rsidP="00AC6ECB">
      <w:pPr>
        <w:pStyle w:val="Quote"/>
      </w:pPr>
      <w:r w:rsidRPr="003C2D16">
        <w:rPr>
          <w:vertAlign w:val="superscript"/>
        </w:rPr>
        <w:t>7</w:t>
      </w:r>
      <w:r w:rsidR="003C2D16">
        <w:t xml:space="preserve"> </w:t>
      </w:r>
      <w:r>
        <w:t>And when you pray, do not use vain repetitions as the heathen do. For they think that they will be heard for their many words.</w:t>
      </w:r>
    </w:p>
    <w:p w:rsidR="003C2D16" w:rsidRDefault="00AC6ECB" w:rsidP="00AC6ECB">
      <w:pPr>
        <w:pStyle w:val="Quote"/>
      </w:pPr>
      <w:r w:rsidRPr="003C2D16">
        <w:rPr>
          <w:vertAlign w:val="superscript"/>
        </w:rPr>
        <w:t>8</w:t>
      </w:r>
      <w:r w:rsidR="003C2D16">
        <w:t xml:space="preserve"> </w:t>
      </w:r>
      <w:r>
        <w:t>"Therefore do not be like them. For your Father knows the things you have need of before you ask Him.</w:t>
      </w:r>
    </w:p>
    <w:p w:rsidR="00AC6ECB" w:rsidRDefault="00AC6ECB" w:rsidP="00AC6ECB"/>
    <w:p w:rsidR="001D5CE3" w:rsidRPr="00AC6ECB" w:rsidRDefault="001D5CE3" w:rsidP="00AC6ECB"/>
    <w:p w:rsidR="001D5CE3" w:rsidRPr="00AC6ECB" w:rsidRDefault="001D5CE3" w:rsidP="00AC6ECB">
      <w:r w:rsidRPr="00AC6ECB">
        <w:t>Jesus continues to describe the righteousness which:</w:t>
      </w:r>
    </w:p>
    <w:p w:rsidR="001D5CE3" w:rsidRPr="00AC6ECB" w:rsidRDefault="001D5CE3" w:rsidP="00AC6ECB"/>
    <w:p w:rsidR="001D5CE3" w:rsidRPr="00AC6ECB" w:rsidRDefault="001D5CE3" w:rsidP="00AC6ECB">
      <w:pPr>
        <w:pStyle w:val="ListBullet3"/>
      </w:pPr>
      <w:r w:rsidRPr="00AC6ECB">
        <w:t>Exceeds the scribes and Pharisees</w:t>
      </w:r>
    </w:p>
    <w:p w:rsidR="001D5CE3" w:rsidRPr="00AC6ECB" w:rsidRDefault="001D5CE3" w:rsidP="00AC6ECB">
      <w:pPr>
        <w:pStyle w:val="ListBullet3"/>
      </w:pPr>
      <w:r w:rsidRPr="00AC6ECB">
        <w:t>Is necessary to enter and remain in the kingdom (</w:t>
      </w:r>
      <w:r w:rsidR="00AC6ECB">
        <w:t>Mt</w:t>
      </w:r>
      <w:r w:rsidRPr="00AC6ECB">
        <w:t xml:space="preserve"> 5:20)</w:t>
      </w:r>
    </w:p>
    <w:p w:rsidR="001D5CE3" w:rsidRPr="00AC6ECB" w:rsidRDefault="001D5CE3" w:rsidP="00AC6ECB"/>
    <w:p w:rsidR="001D5CE3" w:rsidRPr="00AC6ECB" w:rsidRDefault="001D5CE3" w:rsidP="00AC6ECB"/>
    <w:p w:rsidR="001D5CE3" w:rsidRPr="00AC6ECB" w:rsidRDefault="001D5CE3" w:rsidP="00AC6ECB">
      <w:r w:rsidRPr="00AC6ECB">
        <w:t xml:space="preserve">He has dealt with moral issues in </w:t>
      </w:r>
      <w:r w:rsidR="00AC6ECB">
        <w:t>Mt</w:t>
      </w:r>
      <w:r w:rsidRPr="00AC6ECB">
        <w:t xml:space="preserve"> 5 and beginning with </w:t>
      </w:r>
      <w:r w:rsidR="00AC6ECB">
        <w:t>Mt</w:t>
      </w:r>
      <w:r w:rsidRPr="00AC6ECB">
        <w:t xml:space="preserve"> 6 He addresses religious issues (giving, praying, fasting).</w:t>
      </w:r>
      <w:r w:rsidR="003C2D16">
        <w:t xml:space="preserve"> </w:t>
      </w:r>
      <w:r w:rsidRPr="00AC6ECB">
        <w:t>He is discussing the motives behind our religious practices:</w:t>
      </w:r>
    </w:p>
    <w:p w:rsidR="001D5CE3" w:rsidRPr="00AC6ECB" w:rsidRDefault="001D5CE3" w:rsidP="00AC6ECB"/>
    <w:p w:rsidR="001D5CE3" w:rsidRPr="00AC6ECB" w:rsidRDefault="001D5CE3" w:rsidP="00AC6ECB"/>
    <w:p w:rsidR="001D5CE3" w:rsidRPr="00AC6ECB" w:rsidRDefault="001D5CE3" w:rsidP="00AC6ECB">
      <w:r w:rsidRPr="00AC6ECB">
        <w:rPr>
          <w:b/>
          <w:u w:val="single"/>
        </w:rPr>
        <w:t>FIRST:</w:t>
      </w:r>
      <w:r w:rsidR="003C2D16">
        <w:rPr>
          <w:b/>
          <w:u w:val="single"/>
        </w:rPr>
        <w:t xml:space="preserve"> </w:t>
      </w:r>
      <w:r w:rsidRPr="00AC6ECB">
        <w:rPr>
          <w:b/>
          <w:u w:val="single"/>
        </w:rPr>
        <w:t>He discusses the motives we should NOT have</w:t>
      </w:r>
      <w:r w:rsidRPr="00AC6ECB">
        <w:t xml:space="preserve"> ("to be seen of men")</w:t>
      </w:r>
    </w:p>
    <w:p w:rsidR="001D5CE3" w:rsidRPr="00AC6ECB" w:rsidRDefault="001D5CE3" w:rsidP="00AC6ECB"/>
    <w:p w:rsidR="001D5CE3" w:rsidRPr="00AC6ECB" w:rsidRDefault="001D5CE3" w:rsidP="00AC6ECB"/>
    <w:p w:rsidR="001D5CE3" w:rsidRPr="00AC6ECB" w:rsidRDefault="001D5CE3" w:rsidP="00AC6ECB">
      <w:r w:rsidRPr="00AC6ECB">
        <w:rPr>
          <w:b/>
          <w:u w:val="single"/>
        </w:rPr>
        <w:t>SECOND:</w:t>
      </w:r>
      <w:r w:rsidR="003C2D16">
        <w:rPr>
          <w:b/>
          <w:u w:val="single"/>
        </w:rPr>
        <w:t xml:space="preserve"> </w:t>
      </w:r>
      <w:r w:rsidRPr="00AC6ECB">
        <w:rPr>
          <w:b/>
          <w:u w:val="single"/>
        </w:rPr>
        <w:t>He discusses the motives we SHOULD have</w:t>
      </w:r>
      <w:r w:rsidRPr="00AC6ECB">
        <w:t xml:space="preserve"> ("to be seen of God")</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AC6ECB">
      <w:pPr>
        <w:pStyle w:val="Heading1"/>
      </w:pPr>
      <w:r w:rsidRPr="00AC6ECB">
        <w:t>A WARNING</w:t>
      </w:r>
    </w:p>
    <w:p w:rsidR="001D5CE3" w:rsidRPr="00AC6ECB" w:rsidRDefault="001D5CE3" w:rsidP="00AC6ECB"/>
    <w:p w:rsidR="001D5CE3" w:rsidRPr="00AC6ECB" w:rsidRDefault="001D5CE3" w:rsidP="00AC6ECB"/>
    <w:p w:rsidR="001D5CE3" w:rsidRPr="00AC6ECB" w:rsidRDefault="001D5CE3" w:rsidP="00AC6ECB"/>
    <w:p w:rsidR="001D5CE3" w:rsidRPr="00AC6ECB" w:rsidRDefault="00FF334B" w:rsidP="00AC6ECB">
      <w:r w:rsidRPr="00AC6ECB">
        <w:t xml:space="preserve">Although </w:t>
      </w:r>
      <w:r w:rsidR="001D5CE3" w:rsidRPr="00AC6ECB">
        <w:t xml:space="preserve">we are to have an </w:t>
      </w:r>
      <w:r w:rsidR="001D5CE3" w:rsidRPr="00FF334B">
        <w:rPr>
          <w:i/>
        </w:rPr>
        <w:t>"exceeding righteousness,"</w:t>
      </w:r>
      <w:r w:rsidR="001D5CE3" w:rsidRPr="00AC6ECB">
        <w:t xml:space="preserve"> Jesus warns us not to flaunt that righteousness around:</w:t>
      </w:r>
    </w:p>
    <w:p w:rsidR="001D5CE3" w:rsidRPr="00AC6ECB" w:rsidRDefault="001D5CE3" w:rsidP="00AC6ECB"/>
    <w:p w:rsidR="001D5CE3" w:rsidRPr="00AC6ECB" w:rsidRDefault="001D5CE3" w:rsidP="00AC6ECB"/>
    <w:p w:rsidR="00AC6ECB" w:rsidRDefault="001D5CE3" w:rsidP="00FF334B">
      <w:pPr>
        <w:pStyle w:val="IntenseQuote"/>
      </w:pPr>
      <w:r w:rsidRPr="00AC6ECB">
        <w:t>Matthew 6:1 (ASV)</w:t>
      </w:r>
    </w:p>
    <w:p w:rsidR="001D5CE3" w:rsidRPr="00AC6ECB" w:rsidRDefault="001D5CE3" w:rsidP="00FF334B">
      <w:pPr>
        <w:pStyle w:val="Quote"/>
      </w:pPr>
      <w:r w:rsidRPr="003C2D16">
        <w:rPr>
          <w:vertAlign w:val="superscript"/>
        </w:rPr>
        <w:t>1</w:t>
      </w:r>
      <w:r w:rsidR="003C2D16">
        <w:t xml:space="preserve"> </w:t>
      </w:r>
      <w:r w:rsidRPr="00AC6ECB">
        <w:t>Take heed that ye do not your righteousness before men, to be seen of them:</w:t>
      </w:r>
      <w:r w:rsidR="003C2D16">
        <w:t xml:space="preserve"> </w:t>
      </w:r>
      <w:r w:rsidRPr="00AC6ECB">
        <w:t>else ye have no reward with your Father who is in heaven.</w:t>
      </w:r>
    </w:p>
    <w:p w:rsidR="001D5CE3" w:rsidRPr="00AC6ECB" w:rsidRDefault="001D5CE3" w:rsidP="00AC6ECB"/>
    <w:p w:rsidR="001D5CE3" w:rsidRPr="00AC6ECB" w:rsidRDefault="001D5CE3" w:rsidP="00AC6ECB"/>
    <w:p w:rsidR="001D5CE3" w:rsidRPr="00AC6ECB" w:rsidRDefault="001D5CE3" w:rsidP="00AC6ECB">
      <w:r w:rsidRPr="00AC6ECB">
        <w:t>Jesus then proceeds to give three specific examples to illustrate His point:</w:t>
      </w:r>
    </w:p>
    <w:p w:rsidR="001D5CE3" w:rsidRPr="00AC6ECB" w:rsidRDefault="001D5CE3" w:rsidP="00AC6ECB"/>
    <w:p w:rsidR="001D5CE3" w:rsidRPr="00AC6ECB" w:rsidRDefault="001D5CE3" w:rsidP="00FF334B">
      <w:pPr>
        <w:pStyle w:val="ListBullet3"/>
      </w:pPr>
      <w:r w:rsidRPr="00AC6ECB">
        <w:t xml:space="preserve">Don't parade your </w:t>
      </w:r>
      <w:r w:rsidRPr="00FF334B">
        <w:rPr>
          <w:b/>
        </w:rPr>
        <w:t>giving</w:t>
      </w:r>
    </w:p>
    <w:p w:rsidR="001D5CE3" w:rsidRPr="00AC6ECB" w:rsidRDefault="001D5CE3" w:rsidP="00FF334B">
      <w:pPr>
        <w:pStyle w:val="ListBullet3"/>
      </w:pPr>
      <w:r w:rsidRPr="00AC6ECB">
        <w:t xml:space="preserve">Don't parade your </w:t>
      </w:r>
      <w:r w:rsidRPr="00FF334B">
        <w:rPr>
          <w:b/>
        </w:rPr>
        <w:t>praying</w:t>
      </w:r>
    </w:p>
    <w:p w:rsidR="001D5CE3" w:rsidRPr="00AC6ECB" w:rsidRDefault="001D5CE3" w:rsidP="00FF334B">
      <w:pPr>
        <w:pStyle w:val="ListBullet3"/>
      </w:pPr>
      <w:r w:rsidRPr="00AC6ECB">
        <w:t xml:space="preserve">Don't parade your </w:t>
      </w:r>
      <w:r w:rsidRPr="00FF334B">
        <w:rPr>
          <w:b/>
        </w:rPr>
        <w:t>fasting</w:t>
      </w:r>
    </w:p>
    <w:p w:rsidR="001D5CE3" w:rsidRPr="00AC6ECB" w:rsidRDefault="001D5CE3" w:rsidP="00AC6ECB"/>
    <w:p w:rsidR="001D5CE3" w:rsidRPr="00AC6ECB" w:rsidRDefault="001D5CE3" w:rsidP="00AC6ECB">
      <w:r w:rsidRPr="00AC6ECB">
        <w:t xml:space="preserve">In this study we investigate the teachings of Jesus regarding </w:t>
      </w:r>
      <w:r w:rsidR="00FF334B">
        <w:t>prayer</w:t>
      </w:r>
      <w:r w:rsidRPr="00AC6ECB">
        <w:t>.</w:t>
      </w:r>
    </w:p>
    <w:p w:rsidR="001D5CE3" w:rsidRPr="00AC6ECB" w:rsidRDefault="001D5CE3" w:rsidP="00AC6ECB"/>
    <w:p w:rsidR="00F302E0" w:rsidRPr="00AC6ECB" w:rsidRDefault="00F302E0" w:rsidP="00F302E0">
      <w:r w:rsidRPr="00AC6ECB">
        <w:t xml:space="preserve">In vv9-15 Jesus is going to teach the people how to pray, but first He begins telling them how they should </w:t>
      </w:r>
      <w:r w:rsidRPr="00F3216C">
        <w:rPr>
          <w:u w:val="single"/>
        </w:rPr>
        <w:t>NOT</w:t>
      </w:r>
      <w:r w:rsidRPr="00AC6ECB">
        <w:t xml:space="preserve"> pray.</w:t>
      </w:r>
    </w:p>
    <w:p w:rsidR="00F302E0" w:rsidRPr="00AC6ECB" w:rsidRDefault="00F302E0" w:rsidP="00F302E0"/>
    <w:p w:rsidR="001D5CE3" w:rsidRPr="00AC6ECB" w:rsidRDefault="001D5CE3" w:rsidP="00AC6ECB"/>
    <w:p w:rsidR="001D5CE3" w:rsidRPr="00AC6ECB" w:rsidRDefault="001D5CE3" w:rsidP="00AC6ECB"/>
    <w:p w:rsidR="001D5CE3" w:rsidRPr="00AC6ECB" w:rsidRDefault="001D5CE3" w:rsidP="00FF334B">
      <w:pPr>
        <w:pStyle w:val="Heading1"/>
      </w:pPr>
      <w:r w:rsidRPr="00AC6ECB">
        <w:t>TEXT (1)</w:t>
      </w:r>
    </w:p>
    <w:p w:rsidR="001D5CE3" w:rsidRPr="00AC6ECB" w:rsidRDefault="001D5CE3" w:rsidP="00AC6ECB"/>
    <w:p w:rsidR="001D5CE3" w:rsidRPr="00AC6ECB" w:rsidRDefault="001D5CE3" w:rsidP="00AC6ECB"/>
    <w:p w:rsidR="001D5CE3" w:rsidRPr="00AC6ECB" w:rsidRDefault="001D5CE3" w:rsidP="00AC6ECB"/>
    <w:p w:rsidR="00FF334B" w:rsidRDefault="00FF334B" w:rsidP="00FF334B">
      <w:pPr>
        <w:pStyle w:val="IntenseQuote"/>
      </w:pPr>
      <w:r>
        <w:t>Matthew 6:5</w:t>
      </w:r>
    </w:p>
    <w:p w:rsidR="003C2D16" w:rsidRDefault="00FF334B" w:rsidP="00FF334B">
      <w:pPr>
        <w:pStyle w:val="Quote"/>
      </w:pPr>
      <w:r w:rsidRPr="003C2D16">
        <w:rPr>
          <w:vertAlign w:val="superscript"/>
        </w:rPr>
        <w:lastRenderedPageBreak/>
        <w:t>5</w:t>
      </w:r>
      <w:r w:rsidR="003C2D16">
        <w:t xml:space="preserve"> </w:t>
      </w:r>
      <w:r>
        <w:t>"And when you pray, you shall not be like the hypocrites. For they love to pray standing in the synagogues and on the corners of the streets, that they may be seen by men. Assuredly, I say to you, they have their reward.</w:t>
      </w:r>
    </w:p>
    <w:p w:rsidR="00FF334B" w:rsidRDefault="00FF334B" w:rsidP="00AC6ECB"/>
    <w:p w:rsidR="001D5CE3" w:rsidRPr="00AC6ECB" w:rsidRDefault="001D5CE3" w:rsidP="00AC6ECB"/>
    <w:p w:rsidR="001D5CE3" w:rsidRPr="00AC6ECB" w:rsidRDefault="001D5CE3" w:rsidP="00AC6ECB">
      <w:r w:rsidRPr="00F3216C">
        <w:rPr>
          <w:b/>
          <w:u w:val="single"/>
        </w:rPr>
        <w:t>"When you pray"</w:t>
      </w:r>
      <w:r w:rsidRPr="00F3216C">
        <w:t xml:space="preserve"> </w:t>
      </w:r>
      <w:r w:rsidR="00F3216C">
        <w:t>–</w:t>
      </w:r>
      <w:r w:rsidRPr="00AC6ECB">
        <w:t xml:space="preserve"> not </w:t>
      </w:r>
      <w:r w:rsidRPr="00F3216C">
        <w:rPr>
          <w:b/>
        </w:rPr>
        <w:t>"if"</w:t>
      </w:r>
      <w:r w:rsidRPr="00AC6ECB">
        <w:t xml:space="preserve"> you pray</w:t>
      </w:r>
    </w:p>
    <w:p w:rsidR="001D5CE3" w:rsidRPr="00AC6ECB" w:rsidRDefault="001D5CE3" w:rsidP="00AC6ECB"/>
    <w:p w:rsidR="001D5CE3" w:rsidRPr="00AC6ECB" w:rsidRDefault="001D5CE3" w:rsidP="00AC6ECB"/>
    <w:p w:rsidR="001D5CE3" w:rsidRPr="00AC6ECB" w:rsidRDefault="001D5CE3" w:rsidP="00AC6ECB">
      <w:r w:rsidRPr="00AC6ECB">
        <w:t xml:space="preserve">The word </w:t>
      </w:r>
      <w:r w:rsidRPr="00F3216C">
        <w:rPr>
          <w:i/>
        </w:rPr>
        <w:t>"when"</w:t>
      </w:r>
      <w:r w:rsidRPr="00AC6ECB">
        <w:t xml:space="preserve"> implies:</w:t>
      </w:r>
    </w:p>
    <w:p w:rsidR="001D5CE3" w:rsidRPr="00AC6ECB" w:rsidRDefault="001D5CE3" w:rsidP="00AC6ECB"/>
    <w:p w:rsidR="001D5CE3" w:rsidRPr="00AC6ECB" w:rsidRDefault="00F3216C" w:rsidP="00F3216C">
      <w:pPr>
        <w:pStyle w:val="ListBullet3"/>
      </w:pPr>
      <w:r>
        <w:t>Christians can pray any</w:t>
      </w:r>
      <w:r w:rsidR="001D5CE3" w:rsidRPr="00AC6ECB">
        <w:t xml:space="preserve">time </w:t>
      </w:r>
      <w:r>
        <w:t>they</w:t>
      </w:r>
      <w:r w:rsidR="001D5CE3" w:rsidRPr="00AC6ECB">
        <w:t xml:space="preserve"> want</w:t>
      </w:r>
    </w:p>
    <w:p w:rsidR="001D5CE3" w:rsidRPr="00AC6ECB" w:rsidRDefault="00F3216C" w:rsidP="00F3216C">
      <w:pPr>
        <w:pStyle w:val="ListBullet3"/>
      </w:pPr>
      <w:r>
        <w:t>But they</w:t>
      </w:r>
      <w:r w:rsidRPr="00AC6ECB">
        <w:t xml:space="preserve"> </w:t>
      </w:r>
      <w:r w:rsidR="001D5CE3" w:rsidRPr="00AC6ECB">
        <w:t>will pray</w:t>
      </w:r>
    </w:p>
    <w:p w:rsidR="001D5CE3" w:rsidRPr="00AC6ECB" w:rsidRDefault="001D5CE3" w:rsidP="00AC6ECB"/>
    <w:p w:rsidR="001D5CE3" w:rsidRPr="00AC6ECB" w:rsidRDefault="001D5CE3" w:rsidP="00AC6ECB">
      <w:r w:rsidRPr="00AC6ECB">
        <w:t>Jesus expects us to be a praying people.</w:t>
      </w:r>
    </w:p>
    <w:p w:rsidR="001D5CE3" w:rsidRPr="00AC6ECB" w:rsidRDefault="001D5CE3" w:rsidP="00AC6ECB"/>
    <w:p w:rsidR="001D5CE3" w:rsidRPr="00AC6ECB" w:rsidRDefault="001D5CE3" w:rsidP="00AC6ECB"/>
    <w:p w:rsidR="001D5CE3" w:rsidRPr="00AC6ECB" w:rsidRDefault="001D5CE3" w:rsidP="00AC6ECB">
      <w:r w:rsidRPr="00F3216C">
        <w:rPr>
          <w:u w:val="single"/>
        </w:rPr>
        <w:t>Devout men of God consistently had one thing in common</w:t>
      </w:r>
      <w:r w:rsidRPr="00AC6ECB">
        <w:t>:</w:t>
      </w:r>
      <w:r w:rsidR="003C2D16">
        <w:t xml:space="preserve"> </w:t>
      </w:r>
      <w:r w:rsidR="00F3216C" w:rsidRPr="00F3216C">
        <w:rPr>
          <w:b/>
        </w:rPr>
        <w:t xml:space="preserve">They </w:t>
      </w:r>
      <w:r w:rsidRPr="00F3216C">
        <w:rPr>
          <w:b/>
        </w:rPr>
        <w:t>were a praying people</w:t>
      </w:r>
      <w:r w:rsidRPr="00AC6ECB">
        <w:t>!</w:t>
      </w:r>
    </w:p>
    <w:p w:rsidR="001D5CE3" w:rsidRDefault="001D5CE3" w:rsidP="00AC6ECB"/>
    <w:tbl>
      <w:tblPr>
        <w:tblStyle w:val="TableGrid"/>
        <w:tblW w:w="0" w:type="auto"/>
        <w:tblInd w:w="1188" w:type="dxa"/>
        <w:shd w:val="clear" w:color="auto" w:fill="DBE5F1" w:themeFill="accent1" w:themeFillTint="33"/>
        <w:tblLook w:val="04A0" w:firstRow="1" w:lastRow="0" w:firstColumn="1" w:lastColumn="0" w:noHBand="0" w:noVBand="1"/>
      </w:tblPr>
      <w:tblGrid>
        <w:gridCol w:w="1500"/>
        <w:gridCol w:w="1500"/>
        <w:gridCol w:w="1500"/>
      </w:tblGrid>
      <w:tr w:rsidR="001A3D79" w:rsidRPr="001A3D79" w:rsidTr="001A3D79">
        <w:tc>
          <w:tcPr>
            <w:tcW w:w="1500" w:type="dxa"/>
            <w:shd w:val="clear" w:color="auto" w:fill="DBE5F1" w:themeFill="accent1" w:themeFillTint="33"/>
          </w:tcPr>
          <w:p w:rsidR="001A3D79" w:rsidRPr="001A3D79" w:rsidRDefault="001A3D79" w:rsidP="00DD6924">
            <w:pPr>
              <w:jc w:val="left"/>
            </w:pPr>
            <w:r w:rsidRPr="001A3D79">
              <w:t>Job</w:t>
            </w:r>
          </w:p>
        </w:tc>
        <w:tc>
          <w:tcPr>
            <w:tcW w:w="1500" w:type="dxa"/>
            <w:shd w:val="clear" w:color="auto" w:fill="DBE5F1" w:themeFill="accent1" w:themeFillTint="33"/>
          </w:tcPr>
          <w:p w:rsidR="001A3D79" w:rsidRPr="001A3D79" w:rsidRDefault="001A3D79" w:rsidP="00DD6924">
            <w:pPr>
              <w:jc w:val="left"/>
            </w:pPr>
            <w:r w:rsidRPr="001A3D79">
              <w:t>Solomon</w:t>
            </w:r>
          </w:p>
        </w:tc>
        <w:tc>
          <w:tcPr>
            <w:tcW w:w="1500" w:type="dxa"/>
            <w:shd w:val="clear" w:color="auto" w:fill="DBE5F1" w:themeFill="accent1" w:themeFillTint="33"/>
          </w:tcPr>
          <w:p w:rsidR="001A3D79" w:rsidRPr="001A3D79" w:rsidRDefault="001A3D79" w:rsidP="00DD6924">
            <w:pPr>
              <w:jc w:val="left"/>
            </w:pPr>
            <w:r w:rsidRPr="001A3D79">
              <w:t>Nehemiah</w:t>
            </w:r>
          </w:p>
        </w:tc>
      </w:tr>
      <w:tr w:rsidR="001A3D79" w:rsidRPr="001A3D79" w:rsidTr="001A3D79">
        <w:tc>
          <w:tcPr>
            <w:tcW w:w="1500" w:type="dxa"/>
            <w:shd w:val="clear" w:color="auto" w:fill="DBE5F1" w:themeFill="accent1" w:themeFillTint="33"/>
          </w:tcPr>
          <w:p w:rsidR="001A3D79" w:rsidRPr="001A3D79" w:rsidRDefault="001A3D79" w:rsidP="00DD6924">
            <w:pPr>
              <w:jc w:val="left"/>
            </w:pPr>
            <w:r w:rsidRPr="001A3D79">
              <w:t>Abraham</w:t>
            </w:r>
          </w:p>
        </w:tc>
        <w:tc>
          <w:tcPr>
            <w:tcW w:w="1500" w:type="dxa"/>
            <w:shd w:val="clear" w:color="auto" w:fill="DBE5F1" w:themeFill="accent1" w:themeFillTint="33"/>
          </w:tcPr>
          <w:p w:rsidR="001A3D79" w:rsidRPr="001A3D79" w:rsidRDefault="001A3D79" w:rsidP="00DD6924">
            <w:pPr>
              <w:jc w:val="left"/>
            </w:pPr>
            <w:r w:rsidRPr="001A3D79">
              <w:t>Elijah</w:t>
            </w:r>
          </w:p>
        </w:tc>
        <w:tc>
          <w:tcPr>
            <w:tcW w:w="1500" w:type="dxa"/>
            <w:shd w:val="clear" w:color="auto" w:fill="DBE5F1" w:themeFill="accent1" w:themeFillTint="33"/>
          </w:tcPr>
          <w:p w:rsidR="001A3D79" w:rsidRPr="001A3D79" w:rsidRDefault="001A3D79" w:rsidP="00DD6924">
            <w:pPr>
              <w:jc w:val="left"/>
            </w:pPr>
            <w:r w:rsidRPr="001A3D79">
              <w:t>Daniel</w:t>
            </w:r>
          </w:p>
        </w:tc>
      </w:tr>
      <w:tr w:rsidR="001A3D79" w:rsidRPr="001A3D79" w:rsidTr="001A3D79">
        <w:tc>
          <w:tcPr>
            <w:tcW w:w="1500" w:type="dxa"/>
            <w:shd w:val="clear" w:color="auto" w:fill="DBE5F1" w:themeFill="accent1" w:themeFillTint="33"/>
          </w:tcPr>
          <w:p w:rsidR="001A3D79" w:rsidRPr="001A3D79" w:rsidRDefault="001A3D79" w:rsidP="00DD6924">
            <w:pPr>
              <w:jc w:val="left"/>
            </w:pPr>
            <w:r w:rsidRPr="001A3D79">
              <w:t>Jacob</w:t>
            </w:r>
          </w:p>
        </w:tc>
        <w:tc>
          <w:tcPr>
            <w:tcW w:w="1500" w:type="dxa"/>
            <w:shd w:val="clear" w:color="auto" w:fill="DBE5F1" w:themeFill="accent1" w:themeFillTint="33"/>
          </w:tcPr>
          <w:p w:rsidR="001A3D79" w:rsidRPr="001A3D79" w:rsidRDefault="001A3D79" w:rsidP="00DD6924">
            <w:pPr>
              <w:jc w:val="left"/>
            </w:pPr>
            <w:r w:rsidRPr="001A3D79">
              <w:t>Elisha</w:t>
            </w:r>
          </w:p>
        </w:tc>
        <w:tc>
          <w:tcPr>
            <w:tcW w:w="1500" w:type="dxa"/>
            <w:shd w:val="clear" w:color="auto" w:fill="DBE5F1" w:themeFill="accent1" w:themeFillTint="33"/>
          </w:tcPr>
          <w:p w:rsidR="001A3D79" w:rsidRPr="001A3D79" w:rsidRDefault="001A3D79" w:rsidP="00DD6924">
            <w:pPr>
              <w:jc w:val="left"/>
            </w:pPr>
            <w:r w:rsidRPr="001A3D79">
              <w:t>Jesus</w:t>
            </w:r>
          </w:p>
        </w:tc>
      </w:tr>
      <w:tr w:rsidR="001A3D79" w:rsidRPr="001A3D79" w:rsidTr="001A3D79">
        <w:tc>
          <w:tcPr>
            <w:tcW w:w="1500" w:type="dxa"/>
            <w:shd w:val="clear" w:color="auto" w:fill="DBE5F1" w:themeFill="accent1" w:themeFillTint="33"/>
          </w:tcPr>
          <w:p w:rsidR="001A3D79" w:rsidRPr="001A3D79" w:rsidRDefault="001A3D79" w:rsidP="00DD6924">
            <w:pPr>
              <w:jc w:val="left"/>
            </w:pPr>
            <w:r w:rsidRPr="001A3D79">
              <w:t>Moses</w:t>
            </w:r>
          </w:p>
        </w:tc>
        <w:tc>
          <w:tcPr>
            <w:tcW w:w="1500" w:type="dxa"/>
            <w:shd w:val="clear" w:color="auto" w:fill="DBE5F1" w:themeFill="accent1" w:themeFillTint="33"/>
          </w:tcPr>
          <w:p w:rsidR="001A3D79" w:rsidRPr="001A3D79" w:rsidRDefault="001A3D79" w:rsidP="00DD6924">
            <w:pPr>
              <w:jc w:val="left"/>
            </w:pPr>
            <w:r w:rsidRPr="001A3D79">
              <w:t>Hezekiah</w:t>
            </w:r>
          </w:p>
        </w:tc>
        <w:tc>
          <w:tcPr>
            <w:tcW w:w="1500" w:type="dxa"/>
            <w:shd w:val="clear" w:color="auto" w:fill="DBE5F1" w:themeFill="accent1" w:themeFillTint="33"/>
          </w:tcPr>
          <w:p w:rsidR="001A3D79" w:rsidRPr="001A3D79" w:rsidRDefault="001A3D79" w:rsidP="00DD6924">
            <w:pPr>
              <w:jc w:val="left"/>
            </w:pPr>
            <w:r w:rsidRPr="001A3D79">
              <w:t>Stephen</w:t>
            </w:r>
          </w:p>
        </w:tc>
      </w:tr>
      <w:tr w:rsidR="001A3D79" w:rsidRPr="001A3D79" w:rsidTr="001A3D79">
        <w:tc>
          <w:tcPr>
            <w:tcW w:w="1500" w:type="dxa"/>
            <w:shd w:val="clear" w:color="auto" w:fill="DBE5F1" w:themeFill="accent1" w:themeFillTint="33"/>
          </w:tcPr>
          <w:p w:rsidR="001A3D79" w:rsidRPr="001A3D79" w:rsidRDefault="001A3D79" w:rsidP="00DD6924">
            <w:pPr>
              <w:jc w:val="left"/>
            </w:pPr>
            <w:r w:rsidRPr="001A3D79">
              <w:t>Joshua</w:t>
            </w:r>
          </w:p>
        </w:tc>
        <w:tc>
          <w:tcPr>
            <w:tcW w:w="1500" w:type="dxa"/>
            <w:shd w:val="clear" w:color="auto" w:fill="DBE5F1" w:themeFill="accent1" w:themeFillTint="33"/>
          </w:tcPr>
          <w:p w:rsidR="001A3D79" w:rsidRPr="001A3D79" w:rsidRDefault="001A3D79" w:rsidP="00DD6924">
            <w:pPr>
              <w:jc w:val="left"/>
            </w:pPr>
            <w:r w:rsidRPr="001A3D79">
              <w:t>Jonah</w:t>
            </w:r>
          </w:p>
        </w:tc>
        <w:tc>
          <w:tcPr>
            <w:tcW w:w="1500" w:type="dxa"/>
            <w:shd w:val="clear" w:color="auto" w:fill="DBE5F1" w:themeFill="accent1" w:themeFillTint="33"/>
          </w:tcPr>
          <w:p w:rsidR="001A3D79" w:rsidRPr="001A3D79" w:rsidRDefault="001A3D79" w:rsidP="00DD6924">
            <w:pPr>
              <w:jc w:val="left"/>
            </w:pPr>
            <w:r w:rsidRPr="001A3D79">
              <w:t>Peter</w:t>
            </w:r>
          </w:p>
        </w:tc>
      </w:tr>
      <w:tr w:rsidR="001A3D79" w:rsidRPr="001A3D79" w:rsidTr="001A3D79">
        <w:tc>
          <w:tcPr>
            <w:tcW w:w="1500" w:type="dxa"/>
            <w:shd w:val="clear" w:color="auto" w:fill="DBE5F1" w:themeFill="accent1" w:themeFillTint="33"/>
          </w:tcPr>
          <w:p w:rsidR="001A3D79" w:rsidRPr="001A3D79" w:rsidRDefault="001A3D79" w:rsidP="00DD6924">
            <w:pPr>
              <w:jc w:val="left"/>
            </w:pPr>
            <w:r w:rsidRPr="001A3D79">
              <w:t>Samson</w:t>
            </w:r>
          </w:p>
        </w:tc>
        <w:tc>
          <w:tcPr>
            <w:tcW w:w="1500" w:type="dxa"/>
            <w:shd w:val="clear" w:color="auto" w:fill="DBE5F1" w:themeFill="accent1" w:themeFillTint="33"/>
          </w:tcPr>
          <w:p w:rsidR="001A3D79" w:rsidRPr="001A3D79" w:rsidRDefault="001A3D79" w:rsidP="00DD6924">
            <w:pPr>
              <w:jc w:val="left"/>
            </w:pPr>
            <w:r w:rsidRPr="001A3D79">
              <w:t>Josiah</w:t>
            </w:r>
          </w:p>
        </w:tc>
        <w:tc>
          <w:tcPr>
            <w:tcW w:w="1500" w:type="dxa"/>
            <w:shd w:val="clear" w:color="auto" w:fill="DBE5F1" w:themeFill="accent1" w:themeFillTint="33"/>
          </w:tcPr>
          <w:p w:rsidR="001A3D79" w:rsidRPr="001A3D79" w:rsidRDefault="001A3D79" w:rsidP="00DD6924">
            <w:pPr>
              <w:jc w:val="left"/>
            </w:pPr>
            <w:r w:rsidRPr="001A3D79">
              <w:t>Cornelius</w:t>
            </w:r>
          </w:p>
        </w:tc>
      </w:tr>
      <w:tr w:rsidR="001A3D79" w:rsidRPr="001A3D79" w:rsidTr="001A3D79">
        <w:tc>
          <w:tcPr>
            <w:tcW w:w="1500" w:type="dxa"/>
            <w:shd w:val="clear" w:color="auto" w:fill="DBE5F1" w:themeFill="accent1" w:themeFillTint="33"/>
          </w:tcPr>
          <w:p w:rsidR="001A3D79" w:rsidRPr="001A3D79" w:rsidRDefault="001A3D79" w:rsidP="00DD6924">
            <w:pPr>
              <w:jc w:val="left"/>
            </w:pPr>
            <w:r w:rsidRPr="001A3D79">
              <w:t>Jephthah</w:t>
            </w:r>
          </w:p>
        </w:tc>
        <w:tc>
          <w:tcPr>
            <w:tcW w:w="1500" w:type="dxa"/>
            <w:shd w:val="clear" w:color="auto" w:fill="DBE5F1" w:themeFill="accent1" w:themeFillTint="33"/>
          </w:tcPr>
          <w:p w:rsidR="001A3D79" w:rsidRPr="001A3D79" w:rsidRDefault="001A3D79" w:rsidP="00DD6924">
            <w:pPr>
              <w:jc w:val="left"/>
            </w:pPr>
            <w:r w:rsidRPr="001A3D79">
              <w:t>Jeremiah</w:t>
            </w:r>
          </w:p>
        </w:tc>
        <w:tc>
          <w:tcPr>
            <w:tcW w:w="1500" w:type="dxa"/>
            <w:shd w:val="clear" w:color="auto" w:fill="DBE5F1" w:themeFill="accent1" w:themeFillTint="33"/>
          </w:tcPr>
          <w:p w:rsidR="001A3D79" w:rsidRPr="001A3D79" w:rsidRDefault="001A3D79" w:rsidP="00DD6924">
            <w:pPr>
              <w:jc w:val="left"/>
            </w:pPr>
            <w:r w:rsidRPr="001A3D79">
              <w:t>Paul</w:t>
            </w:r>
          </w:p>
        </w:tc>
      </w:tr>
      <w:tr w:rsidR="001A3D79" w:rsidRPr="001A3D79" w:rsidTr="001A3D79">
        <w:tc>
          <w:tcPr>
            <w:tcW w:w="1500" w:type="dxa"/>
            <w:shd w:val="clear" w:color="auto" w:fill="DBE5F1" w:themeFill="accent1" w:themeFillTint="33"/>
          </w:tcPr>
          <w:p w:rsidR="001A3D79" w:rsidRPr="001A3D79" w:rsidRDefault="001A3D79" w:rsidP="00DD6924">
            <w:pPr>
              <w:jc w:val="left"/>
            </w:pPr>
            <w:r w:rsidRPr="001A3D79">
              <w:t>Samuel</w:t>
            </w:r>
          </w:p>
        </w:tc>
        <w:tc>
          <w:tcPr>
            <w:tcW w:w="1500" w:type="dxa"/>
            <w:shd w:val="clear" w:color="auto" w:fill="DBE5F1" w:themeFill="accent1" w:themeFillTint="33"/>
          </w:tcPr>
          <w:p w:rsidR="001A3D79" w:rsidRPr="001A3D79" w:rsidRDefault="001A3D79" w:rsidP="00DD6924">
            <w:pPr>
              <w:jc w:val="left"/>
            </w:pPr>
            <w:r w:rsidRPr="001A3D79">
              <w:t>Isaiah</w:t>
            </w:r>
          </w:p>
        </w:tc>
        <w:tc>
          <w:tcPr>
            <w:tcW w:w="1500" w:type="dxa"/>
            <w:shd w:val="clear" w:color="auto" w:fill="DBE5F1" w:themeFill="accent1" w:themeFillTint="33"/>
          </w:tcPr>
          <w:p w:rsidR="001A3D79" w:rsidRPr="001A3D79" w:rsidRDefault="001A3D79" w:rsidP="00DD6924">
            <w:pPr>
              <w:jc w:val="left"/>
            </w:pPr>
            <w:r w:rsidRPr="001A3D79">
              <w:t>Barnabas</w:t>
            </w:r>
          </w:p>
        </w:tc>
      </w:tr>
      <w:tr w:rsidR="001A3D79" w:rsidRPr="001A3D79" w:rsidTr="001A3D79">
        <w:tc>
          <w:tcPr>
            <w:tcW w:w="1500" w:type="dxa"/>
            <w:shd w:val="clear" w:color="auto" w:fill="DBE5F1" w:themeFill="accent1" w:themeFillTint="33"/>
          </w:tcPr>
          <w:p w:rsidR="001A3D79" w:rsidRPr="001A3D79" w:rsidRDefault="001A3D79" w:rsidP="00DD6924">
            <w:pPr>
              <w:jc w:val="left"/>
            </w:pPr>
            <w:r w:rsidRPr="001A3D79">
              <w:t>Hannah</w:t>
            </w:r>
          </w:p>
        </w:tc>
        <w:tc>
          <w:tcPr>
            <w:tcW w:w="1500" w:type="dxa"/>
            <w:shd w:val="clear" w:color="auto" w:fill="DBE5F1" w:themeFill="accent1" w:themeFillTint="33"/>
          </w:tcPr>
          <w:p w:rsidR="001A3D79" w:rsidRPr="001A3D79" w:rsidRDefault="001A3D79" w:rsidP="00DD6924">
            <w:pPr>
              <w:jc w:val="left"/>
            </w:pPr>
            <w:r w:rsidRPr="001A3D79">
              <w:t>Ezekiel</w:t>
            </w:r>
          </w:p>
        </w:tc>
        <w:tc>
          <w:tcPr>
            <w:tcW w:w="1500" w:type="dxa"/>
            <w:shd w:val="clear" w:color="auto" w:fill="DBE5F1" w:themeFill="accent1" w:themeFillTint="33"/>
          </w:tcPr>
          <w:p w:rsidR="001A3D79" w:rsidRPr="001A3D79" w:rsidRDefault="001A3D79" w:rsidP="00DD6924">
            <w:pPr>
              <w:jc w:val="left"/>
            </w:pPr>
            <w:r w:rsidRPr="001A3D79">
              <w:t>Silas</w:t>
            </w:r>
          </w:p>
        </w:tc>
      </w:tr>
      <w:tr w:rsidR="001A3D79" w:rsidRPr="001A3D79" w:rsidTr="001A3D79">
        <w:tc>
          <w:tcPr>
            <w:tcW w:w="1500" w:type="dxa"/>
            <w:shd w:val="clear" w:color="auto" w:fill="DBE5F1" w:themeFill="accent1" w:themeFillTint="33"/>
          </w:tcPr>
          <w:p w:rsidR="001A3D79" w:rsidRPr="001A3D79" w:rsidRDefault="001A3D79" w:rsidP="00DD6924">
            <w:pPr>
              <w:jc w:val="left"/>
            </w:pPr>
            <w:r w:rsidRPr="001A3D79">
              <w:t>David</w:t>
            </w:r>
          </w:p>
        </w:tc>
        <w:tc>
          <w:tcPr>
            <w:tcW w:w="1500" w:type="dxa"/>
            <w:shd w:val="clear" w:color="auto" w:fill="DBE5F1" w:themeFill="accent1" w:themeFillTint="33"/>
          </w:tcPr>
          <w:p w:rsidR="001A3D79" w:rsidRPr="001A3D79" w:rsidRDefault="001A3D79" w:rsidP="00DD6924">
            <w:pPr>
              <w:jc w:val="left"/>
            </w:pPr>
            <w:r w:rsidRPr="001A3D79">
              <w:t>Ezra</w:t>
            </w:r>
          </w:p>
        </w:tc>
        <w:tc>
          <w:tcPr>
            <w:tcW w:w="1500" w:type="dxa"/>
            <w:shd w:val="clear" w:color="auto" w:fill="DBE5F1" w:themeFill="accent1" w:themeFillTint="33"/>
          </w:tcPr>
          <w:p w:rsidR="001A3D79" w:rsidRPr="001A3D79" w:rsidRDefault="001A3D79" w:rsidP="00DD6924">
            <w:pPr>
              <w:jc w:val="left"/>
            </w:pPr>
          </w:p>
        </w:tc>
      </w:tr>
    </w:tbl>
    <w:p w:rsidR="0089639B" w:rsidRDefault="0089639B" w:rsidP="00AC6ECB"/>
    <w:p w:rsidR="001D5CE3" w:rsidRPr="00AC6ECB" w:rsidRDefault="001D5CE3" w:rsidP="00AC6ECB">
      <w:r w:rsidRPr="00AC6ECB">
        <w:t>On and on the list could go!</w:t>
      </w:r>
      <w:r w:rsidR="003C2D16">
        <w:t xml:space="preserve"> </w:t>
      </w:r>
      <w:r w:rsidRPr="00AC6ECB">
        <w:t>The Scriptures make special mention that these people prayed.</w:t>
      </w:r>
      <w:r w:rsidR="003C2D16">
        <w:t xml:space="preserve"> </w:t>
      </w:r>
      <w:r w:rsidRPr="00AC6ECB">
        <w:t>Over and over we see in the Scriptures that God's people were praying people!</w:t>
      </w:r>
    </w:p>
    <w:p w:rsidR="001D5CE3" w:rsidRPr="00AC6ECB" w:rsidRDefault="001D5CE3" w:rsidP="00AC6ECB"/>
    <w:p w:rsidR="001D5CE3" w:rsidRPr="00AC6ECB" w:rsidRDefault="001D5CE3" w:rsidP="00AC6ECB"/>
    <w:p w:rsidR="001D5CE3" w:rsidRPr="00AC6ECB" w:rsidRDefault="001D5CE3" w:rsidP="00AC6ECB"/>
    <w:p w:rsidR="001D5CE3" w:rsidRPr="00AC6ECB" w:rsidRDefault="00F3216C" w:rsidP="00F3216C">
      <w:pPr>
        <w:pStyle w:val="Heading1"/>
      </w:pPr>
      <w:r w:rsidRPr="00AC6ECB">
        <w:t>HYPOCRITES DON'T LOVE</w:t>
      </w:r>
      <w:r>
        <w:br/>
      </w:r>
      <w:r w:rsidRPr="00AC6ECB">
        <w:t>PRAYER</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AC6ECB">
      <w:r w:rsidRPr="00AC6ECB">
        <w:t>Here's the difference between devout men of God and hypocrites:</w:t>
      </w:r>
    </w:p>
    <w:p w:rsidR="001D5CE3" w:rsidRPr="00AC6ECB" w:rsidRDefault="001D5CE3" w:rsidP="00AC6ECB"/>
    <w:p w:rsidR="001D5CE3" w:rsidRPr="00AC6ECB" w:rsidRDefault="001D5CE3" w:rsidP="00F3216C">
      <w:pPr>
        <w:pStyle w:val="ListBullet3"/>
      </w:pPr>
      <w:r w:rsidRPr="00F3216C">
        <w:rPr>
          <w:b/>
        </w:rPr>
        <w:t>Devout men</w:t>
      </w:r>
      <w:r w:rsidRPr="00AC6ECB">
        <w:t xml:space="preserve"> of God loved prayer</w:t>
      </w:r>
    </w:p>
    <w:p w:rsidR="001D5CE3" w:rsidRPr="00AC6ECB" w:rsidRDefault="001D5CE3" w:rsidP="00F3216C">
      <w:pPr>
        <w:pStyle w:val="ListBullet3"/>
      </w:pPr>
      <w:r w:rsidRPr="00AC6ECB">
        <w:t>BUT</w:t>
      </w:r>
      <w:r w:rsidR="00F3216C">
        <w:t xml:space="preserve"> </w:t>
      </w:r>
      <w:r w:rsidRPr="00F3216C">
        <w:rPr>
          <w:b/>
        </w:rPr>
        <w:t>hypocrites</w:t>
      </w:r>
      <w:r w:rsidRPr="00AC6ECB">
        <w:t xml:space="preserve"> do not</w:t>
      </w:r>
    </w:p>
    <w:p w:rsidR="001D5CE3" w:rsidRPr="00AC6ECB" w:rsidRDefault="001D5CE3" w:rsidP="00AC6ECB"/>
    <w:p w:rsidR="001D5CE3" w:rsidRPr="00AC6ECB" w:rsidRDefault="001D5CE3" w:rsidP="00AC6ECB"/>
    <w:p w:rsidR="001D5CE3" w:rsidRPr="00AC6ECB" w:rsidRDefault="001D5CE3" w:rsidP="00AC6ECB">
      <w:r w:rsidRPr="00F3216C">
        <w:rPr>
          <w:b/>
          <w:u w:val="single"/>
        </w:rPr>
        <w:t>ARGUMENT</w:t>
      </w:r>
      <w:r w:rsidRPr="00AC6ECB">
        <w:t>:</w:t>
      </w:r>
      <w:r w:rsidR="003C2D16">
        <w:t xml:space="preserve"> </w:t>
      </w:r>
      <w:r w:rsidRPr="00AC6ECB">
        <w:t>Wait a minute!</w:t>
      </w:r>
      <w:r w:rsidR="003C2D16">
        <w:t xml:space="preserve"> </w:t>
      </w:r>
      <w:r w:rsidRPr="00AC6ECB">
        <w:t>Jesus said they love to pray!</w:t>
      </w:r>
    </w:p>
    <w:p w:rsidR="001D5CE3" w:rsidRPr="00AC6ECB" w:rsidRDefault="001D5CE3" w:rsidP="00AC6ECB"/>
    <w:p w:rsidR="001D5CE3" w:rsidRPr="00AC6ECB" w:rsidRDefault="001D5CE3" w:rsidP="00F3216C">
      <w:pPr>
        <w:ind w:left="720"/>
      </w:pPr>
      <w:r w:rsidRPr="00F3216C">
        <w:rPr>
          <w:b/>
          <w:u w:val="single"/>
        </w:rPr>
        <w:t>REPLY</w:t>
      </w:r>
      <w:r w:rsidRPr="00AC6ECB">
        <w:t>:</w:t>
      </w:r>
      <w:r w:rsidR="003C2D16">
        <w:t xml:space="preserve"> </w:t>
      </w:r>
      <w:r w:rsidRPr="00AC6ECB">
        <w:t xml:space="preserve">No, He said they love to pray </w:t>
      </w:r>
      <w:r w:rsidRPr="00F3216C">
        <w:rPr>
          <w:i/>
        </w:rPr>
        <w:t>"to be seen of men."</w:t>
      </w:r>
      <w:r w:rsidR="003C2D16">
        <w:t xml:space="preserve"> </w:t>
      </w:r>
      <w:r w:rsidRPr="00AC6ECB">
        <w:t>If there were no men around to watch them and to praise them, they would not bother praying.</w:t>
      </w:r>
    </w:p>
    <w:p w:rsidR="001D5CE3" w:rsidRPr="00AC6ECB" w:rsidRDefault="001D5CE3" w:rsidP="00AC6ECB"/>
    <w:p w:rsidR="001D5CE3" w:rsidRPr="00AC6ECB" w:rsidRDefault="001D5CE3" w:rsidP="00F3216C">
      <w:pPr>
        <w:ind w:left="720"/>
      </w:pPr>
      <w:r w:rsidRPr="00AC6ECB">
        <w:t>(A man who loves prayer will pray whether anyone sees them or not.</w:t>
      </w:r>
      <w:r w:rsidR="003C2D16">
        <w:t xml:space="preserve"> </w:t>
      </w:r>
      <w:r w:rsidRPr="00AC6ECB">
        <w:t>But these hypocrites pray only when someone watches.</w:t>
      </w:r>
      <w:r w:rsidR="003C2D16">
        <w:t xml:space="preserve"> </w:t>
      </w:r>
      <w:r w:rsidRPr="00AC6ECB">
        <w:t>They love the praise of men, but they do not love prayer!)</w:t>
      </w:r>
    </w:p>
    <w:p w:rsidR="001D5CE3" w:rsidRPr="00AC6ECB" w:rsidRDefault="001D5CE3" w:rsidP="00AC6ECB"/>
    <w:p w:rsidR="001D5CE3" w:rsidRPr="00AC6ECB" w:rsidRDefault="001D5CE3" w:rsidP="00AC6ECB"/>
    <w:p w:rsidR="001D5CE3" w:rsidRPr="00AC6ECB" w:rsidRDefault="001D5CE3" w:rsidP="00AC6ECB">
      <w:r w:rsidRPr="00AC6ECB">
        <w:t>This borders upon idolatry</w:t>
      </w:r>
      <w:r w:rsidR="00F3216C">
        <w:t>.</w:t>
      </w:r>
      <w:r w:rsidR="003C2D16">
        <w:t xml:space="preserve"> </w:t>
      </w:r>
      <w:r w:rsidRPr="00AC6ECB">
        <w:t>The true God is not praised and worshipped, but rather the hypocrite sets himself up to be praise</w:t>
      </w:r>
      <w:r w:rsidR="00F3216C">
        <w:t>d and honored.</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F3216C">
      <w:pPr>
        <w:pStyle w:val="Heading1"/>
      </w:pPr>
      <w:r w:rsidRPr="00AC6ECB">
        <w:t>STANDING</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AC6ECB">
      <w:r w:rsidRPr="00F3216C">
        <w:rPr>
          <w:b/>
          <w:u w:val="single"/>
        </w:rPr>
        <w:t>Q</w:t>
      </w:r>
      <w:r w:rsidRPr="00AC6ECB">
        <w:t>:</w:t>
      </w:r>
      <w:r w:rsidR="003C2D16">
        <w:t xml:space="preserve"> </w:t>
      </w:r>
      <w:r w:rsidRPr="00AC6ECB">
        <w:t>Was it wrong for these men to stand while praying</w:t>
      </w:r>
      <w:r w:rsidR="00AC6ECB">
        <w:t>?</w:t>
      </w:r>
    </w:p>
    <w:p w:rsidR="001D5CE3" w:rsidRPr="00AC6ECB" w:rsidRDefault="001D5CE3" w:rsidP="00AC6ECB"/>
    <w:p w:rsidR="001D5CE3" w:rsidRDefault="001D5CE3" w:rsidP="00AC6ECB"/>
    <w:p w:rsidR="00F3216C" w:rsidRPr="00AA735D" w:rsidRDefault="00F3216C" w:rsidP="00073026">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3C2D16">
        <w:rPr>
          <w:kern w:val="28"/>
        </w:rPr>
        <w:t xml:space="preserve"> </w:t>
      </w:r>
      <w:r w:rsidRPr="00AC6ECB">
        <w:t>One man believed what Jesus was condemning was the posture of standing while praying.</w:t>
      </w:r>
    </w:p>
    <w:p w:rsidR="00F3216C" w:rsidRPr="00AC6ECB" w:rsidRDefault="00F3216C" w:rsidP="00AC6ECB"/>
    <w:p w:rsidR="001D5CE3" w:rsidRPr="00AC6ECB" w:rsidRDefault="001D5CE3" w:rsidP="00AC6ECB"/>
    <w:p w:rsidR="001D5CE3" w:rsidRPr="00AC6ECB" w:rsidRDefault="001D5CE3" w:rsidP="00AC6ECB">
      <w:r w:rsidRPr="00AC6ECB">
        <w:t>This man entirely missed Jesus' point.</w:t>
      </w:r>
      <w:r w:rsidR="003C2D16">
        <w:t xml:space="preserve"> </w:t>
      </w:r>
      <w:r w:rsidRPr="00AC6ECB">
        <w:t>It wasn't the standing itself that was wrong, but rather the motive behind the standing.</w:t>
      </w:r>
    </w:p>
    <w:p w:rsidR="001D5CE3" w:rsidRPr="00AC6ECB" w:rsidRDefault="001D5CE3" w:rsidP="00AC6ECB"/>
    <w:p w:rsidR="001D5CE3" w:rsidRPr="00AC6ECB" w:rsidRDefault="001D5CE3" w:rsidP="00AC6ECB">
      <w:r w:rsidRPr="00AC6ECB">
        <w:t>Several people in the Bible prayed while standing and were approved by God:</w:t>
      </w:r>
    </w:p>
    <w:p w:rsidR="001D5CE3" w:rsidRPr="00AC6ECB" w:rsidRDefault="001D5CE3" w:rsidP="00AC6ECB"/>
    <w:p w:rsidR="001D5CE3" w:rsidRPr="00AC6ECB" w:rsidRDefault="001D5CE3" w:rsidP="00AC6ECB"/>
    <w:p w:rsidR="00AC6ECB" w:rsidRDefault="00757D23" w:rsidP="00757D23">
      <w:pPr>
        <w:pStyle w:val="IntenseQuote"/>
      </w:pPr>
      <w:r>
        <w:t>Nehemiah 9:4</w:t>
      </w:r>
    </w:p>
    <w:p w:rsidR="001D5CE3" w:rsidRPr="00AC6ECB" w:rsidRDefault="001D5CE3" w:rsidP="00757D23">
      <w:pPr>
        <w:pStyle w:val="Quote"/>
      </w:pPr>
      <w:r w:rsidRPr="003C2D16">
        <w:rPr>
          <w:vertAlign w:val="superscript"/>
        </w:rPr>
        <w:t>4</w:t>
      </w:r>
      <w:r w:rsidR="003C2D16">
        <w:t xml:space="preserve"> </w:t>
      </w:r>
      <w:r w:rsidRPr="00AC6ECB">
        <w:t xml:space="preserve">[The leaders of Israel] </w:t>
      </w:r>
      <w:r w:rsidRPr="00757D23">
        <w:rPr>
          <w:b/>
        </w:rPr>
        <w:t>stood</w:t>
      </w:r>
      <w:r w:rsidRPr="00AC6ECB">
        <w:t xml:space="preserve"> on the stairs of the Levites and cried out with a loud voice to the Lord their God.</w:t>
      </w:r>
    </w:p>
    <w:p w:rsidR="001D5CE3" w:rsidRPr="00AC6ECB" w:rsidRDefault="001D5CE3" w:rsidP="00AC6ECB"/>
    <w:p w:rsidR="00757D23" w:rsidRDefault="00757D23" w:rsidP="00757D23">
      <w:pPr>
        <w:pStyle w:val="IntenseQuote"/>
      </w:pPr>
      <w:r>
        <w:t>1 Chronicles 23:30</w:t>
      </w:r>
    </w:p>
    <w:p w:rsidR="003C2D16" w:rsidRDefault="00757D23" w:rsidP="00757D23">
      <w:pPr>
        <w:pStyle w:val="Quote"/>
      </w:pPr>
      <w:r w:rsidRPr="003C2D16">
        <w:rPr>
          <w:vertAlign w:val="superscript"/>
        </w:rPr>
        <w:t>30</w:t>
      </w:r>
      <w:r w:rsidR="003C2D16">
        <w:t xml:space="preserve"> </w:t>
      </w:r>
      <w:r w:rsidRPr="00AC6ECB">
        <w:t xml:space="preserve">[The Levites were] </w:t>
      </w:r>
      <w:r>
        <w:t xml:space="preserve">to </w:t>
      </w:r>
      <w:r w:rsidRPr="00757D23">
        <w:rPr>
          <w:b/>
        </w:rPr>
        <w:t>stand</w:t>
      </w:r>
      <w:r>
        <w:t xml:space="preserve"> every morning to thank and praise the LORD, and likewise at evening;</w:t>
      </w:r>
    </w:p>
    <w:p w:rsidR="00757D23" w:rsidRDefault="00757D23" w:rsidP="00AC6ECB"/>
    <w:p w:rsidR="00757D23" w:rsidRDefault="00757D23" w:rsidP="00757D23">
      <w:pPr>
        <w:pStyle w:val="IntenseQuote"/>
      </w:pPr>
      <w:r>
        <w:t>Luke 18</w:t>
      </w:r>
    </w:p>
    <w:p w:rsidR="003C2D16" w:rsidRDefault="00757D23" w:rsidP="00757D23">
      <w:pPr>
        <w:pStyle w:val="Quote"/>
      </w:pPr>
      <w:r w:rsidRPr="003C2D16">
        <w:rPr>
          <w:vertAlign w:val="superscript"/>
        </w:rPr>
        <w:t>1</w:t>
      </w:r>
      <w:r w:rsidR="003C2D16">
        <w:t xml:space="preserve"> </w:t>
      </w:r>
      <w:r>
        <w:t>Then He spoke a parable to them, that men always ought to pray and not lose heart,</w:t>
      </w:r>
    </w:p>
    <w:p w:rsidR="00757D23" w:rsidRDefault="00757D23" w:rsidP="00757D23">
      <w:pPr>
        <w:pStyle w:val="Quote"/>
      </w:pPr>
    </w:p>
    <w:p w:rsidR="003C2D16" w:rsidRDefault="00757D23" w:rsidP="00757D23">
      <w:pPr>
        <w:pStyle w:val="Quote"/>
      </w:pPr>
      <w:r w:rsidRPr="003C2D16">
        <w:rPr>
          <w:vertAlign w:val="superscript"/>
        </w:rPr>
        <w:t>13</w:t>
      </w:r>
      <w:r w:rsidR="003C2D16">
        <w:t xml:space="preserve"> </w:t>
      </w:r>
      <w:r>
        <w:t xml:space="preserve">And the tax collector, </w:t>
      </w:r>
      <w:r w:rsidRPr="00757D23">
        <w:rPr>
          <w:b/>
        </w:rPr>
        <w:t>standing</w:t>
      </w:r>
      <w:r>
        <w:t xml:space="preserve"> afar off, would not so much as raise his eyes to heaven, but beat his breast, saying, 'God, be merciful to me a sinner!'</w:t>
      </w:r>
    </w:p>
    <w:p w:rsidR="00757D23" w:rsidRDefault="00757D23" w:rsidP="00AC6ECB"/>
    <w:p w:rsidR="00757D23" w:rsidRDefault="00757D23" w:rsidP="00757D23">
      <w:pPr>
        <w:pStyle w:val="IntenseQuote"/>
      </w:pPr>
      <w:r>
        <w:t>Mark 11:25</w:t>
      </w:r>
    </w:p>
    <w:p w:rsidR="003C2D16" w:rsidRDefault="00757D23" w:rsidP="00757D23">
      <w:pPr>
        <w:pStyle w:val="Quote"/>
      </w:pPr>
      <w:r w:rsidRPr="003C2D16">
        <w:rPr>
          <w:vertAlign w:val="superscript"/>
        </w:rPr>
        <w:t>25</w:t>
      </w:r>
      <w:r w:rsidR="003C2D16">
        <w:t xml:space="preserve"> </w:t>
      </w:r>
      <w:r>
        <w:t xml:space="preserve">"And </w:t>
      </w:r>
      <w:r w:rsidRPr="00757D23">
        <w:rPr>
          <w:b/>
        </w:rPr>
        <w:t>whenever you stand praying</w:t>
      </w:r>
      <w:r>
        <w:t>, if you have anything against anyone, forgive him, that your Father in heaven may also forgive you your trespasses.</w:t>
      </w:r>
    </w:p>
    <w:p w:rsidR="001D5CE3" w:rsidRPr="00AC6ECB" w:rsidRDefault="001D5CE3" w:rsidP="00AC6ECB"/>
    <w:p w:rsidR="001D5CE3" w:rsidRPr="00AC6ECB" w:rsidRDefault="001D5CE3" w:rsidP="00AC6ECB"/>
    <w:p w:rsidR="001D5CE3" w:rsidRPr="00AC6ECB" w:rsidRDefault="001D5CE3" w:rsidP="00AC6ECB">
      <w:r w:rsidRPr="00757D23">
        <w:rPr>
          <w:u w:val="single"/>
        </w:rPr>
        <w:t>In the Bible holy men of God prayed</w:t>
      </w:r>
      <w:r w:rsidRPr="00AC6ECB">
        <w:t>:</w:t>
      </w:r>
    </w:p>
    <w:p w:rsidR="001D5CE3" w:rsidRPr="00AC6ECB" w:rsidRDefault="001D5CE3" w:rsidP="00AC6ECB"/>
    <w:p w:rsidR="001D5CE3" w:rsidRPr="00AC6ECB" w:rsidRDefault="001D5CE3" w:rsidP="00757D23">
      <w:pPr>
        <w:numPr>
          <w:ilvl w:val="0"/>
          <w:numId w:val="9"/>
        </w:numPr>
      </w:pPr>
      <w:r w:rsidRPr="00AC6ECB">
        <w:t>standing</w:t>
      </w:r>
    </w:p>
    <w:p w:rsidR="001D5CE3" w:rsidRPr="00AC6ECB" w:rsidRDefault="001D5CE3" w:rsidP="00757D23">
      <w:pPr>
        <w:numPr>
          <w:ilvl w:val="0"/>
          <w:numId w:val="9"/>
        </w:numPr>
      </w:pPr>
      <w:r w:rsidRPr="00AC6ECB">
        <w:t>lifting their hands</w:t>
      </w:r>
    </w:p>
    <w:p w:rsidR="001D5CE3" w:rsidRPr="00AC6ECB" w:rsidRDefault="001D5CE3" w:rsidP="00757D23">
      <w:pPr>
        <w:numPr>
          <w:ilvl w:val="0"/>
          <w:numId w:val="9"/>
        </w:numPr>
      </w:pPr>
      <w:r w:rsidRPr="00AC6ECB">
        <w:t>sitting</w:t>
      </w:r>
    </w:p>
    <w:p w:rsidR="001D5CE3" w:rsidRPr="00AC6ECB" w:rsidRDefault="001D5CE3" w:rsidP="00757D23">
      <w:pPr>
        <w:numPr>
          <w:ilvl w:val="0"/>
          <w:numId w:val="9"/>
        </w:numPr>
      </w:pPr>
      <w:r w:rsidRPr="00AC6ECB">
        <w:t>lying down</w:t>
      </w:r>
    </w:p>
    <w:p w:rsidR="001D5CE3" w:rsidRPr="00AC6ECB" w:rsidRDefault="001D5CE3" w:rsidP="00757D23">
      <w:pPr>
        <w:numPr>
          <w:ilvl w:val="0"/>
          <w:numId w:val="9"/>
        </w:numPr>
      </w:pPr>
      <w:r w:rsidRPr="00AC6ECB">
        <w:t>kneeling</w:t>
      </w:r>
    </w:p>
    <w:p w:rsidR="001D5CE3" w:rsidRPr="00AC6ECB" w:rsidRDefault="001D5CE3" w:rsidP="00757D23">
      <w:pPr>
        <w:numPr>
          <w:ilvl w:val="0"/>
          <w:numId w:val="9"/>
        </w:numPr>
      </w:pPr>
      <w:r w:rsidRPr="00AC6ECB">
        <w:t>lifting up their eyes</w:t>
      </w:r>
    </w:p>
    <w:p w:rsidR="001D5CE3" w:rsidRPr="00AC6ECB" w:rsidRDefault="001D5CE3" w:rsidP="00757D23">
      <w:pPr>
        <w:numPr>
          <w:ilvl w:val="0"/>
          <w:numId w:val="9"/>
        </w:numPr>
      </w:pPr>
      <w:r w:rsidRPr="00AC6ECB">
        <w:t>bowing</w:t>
      </w:r>
    </w:p>
    <w:p w:rsidR="001D5CE3" w:rsidRPr="00AC6ECB" w:rsidRDefault="001D5CE3" w:rsidP="00757D23">
      <w:pPr>
        <w:numPr>
          <w:ilvl w:val="0"/>
          <w:numId w:val="9"/>
        </w:numPr>
      </w:pPr>
      <w:r w:rsidRPr="00AC6ECB">
        <w:t>placing their heads between their knees</w:t>
      </w:r>
    </w:p>
    <w:p w:rsidR="001D5CE3" w:rsidRPr="00AC6ECB" w:rsidRDefault="001D5CE3" w:rsidP="00757D23">
      <w:pPr>
        <w:numPr>
          <w:ilvl w:val="0"/>
          <w:numId w:val="9"/>
        </w:numPr>
      </w:pPr>
      <w:r w:rsidRPr="00AC6ECB">
        <w:t>pounding their chests</w:t>
      </w:r>
    </w:p>
    <w:p w:rsidR="001D5CE3" w:rsidRPr="00AC6ECB" w:rsidRDefault="001D5CE3" w:rsidP="00757D23">
      <w:pPr>
        <w:numPr>
          <w:ilvl w:val="0"/>
          <w:numId w:val="9"/>
        </w:numPr>
      </w:pPr>
      <w:r w:rsidRPr="00AC6ECB">
        <w:t>facing a temple</w:t>
      </w:r>
    </w:p>
    <w:p w:rsidR="001D5CE3" w:rsidRPr="00AC6ECB" w:rsidRDefault="001D5CE3" w:rsidP="00AC6ECB"/>
    <w:p w:rsidR="001D5CE3" w:rsidRPr="00AC6ECB" w:rsidRDefault="001D5CE3" w:rsidP="00AC6ECB">
      <w:r w:rsidRPr="00AC6ECB">
        <w:t>Jesus is not at all concerned about the posture we have when praying, but rather He's concerned about our motive for praying!</w:t>
      </w:r>
    </w:p>
    <w:p w:rsidR="001D5CE3" w:rsidRPr="00AC6ECB" w:rsidRDefault="001D5CE3" w:rsidP="00AC6ECB"/>
    <w:p w:rsidR="001D5CE3" w:rsidRPr="00AC6ECB" w:rsidRDefault="001D5CE3" w:rsidP="00757D23">
      <w:pPr>
        <w:pStyle w:val="ListBullet3"/>
      </w:pPr>
      <w:r w:rsidRPr="00757D23">
        <w:t xml:space="preserve">If we </w:t>
      </w:r>
      <w:r w:rsidRPr="00757D23">
        <w:rPr>
          <w:b/>
        </w:rPr>
        <w:t>kneel on a street corner</w:t>
      </w:r>
      <w:r w:rsidRPr="00AC6ECB">
        <w:t xml:space="preserve"> </w:t>
      </w:r>
      <w:r w:rsidRPr="00757D23">
        <w:rPr>
          <w:u w:val="single"/>
        </w:rPr>
        <w:t>to be seen of men</w:t>
      </w:r>
      <w:r w:rsidRPr="00AC6ECB">
        <w:t>, we are wrong!</w:t>
      </w:r>
    </w:p>
    <w:p w:rsidR="001D5CE3" w:rsidRPr="00AC6ECB" w:rsidRDefault="001D5CE3" w:rsidP="00757D23">
      <w:pPr>
        <w:pStyle w:val="ListBullet3"/>
      </w:pPr>
      <w:r w:rsidRPr="00757D23">
        <w:t xml:space="preserve">If we </w:t>
      </w:r>
      <w:r w:rsidRPr="00757D23">
        <w:rPr>
          <w:b/>
        </w:rPr>
        <w:t>kneel in a synagogue</w:t>
      </w:r>
      <w:r w:rsidRPr="00AC6ECB">
        <w:t xml:space="preserve"> </w:t>
      </w:r>
      <w:r w:rsidRPr="00757D23">
        <w:rPr>
          <w:u w:val="single"/>
        </w:rPr>
        <w:t>to be seen of men</w:t>
      </w:r>
      <w:r w:rsidRPr="00AC6ECB">
        <w:t>, we are wrong!</w:t>
      </w:r>
    </w:p>
    <w:p w:rsidR="001D5CE3" w:rsidRPr="00AC6ECB" w:rsidRDefault="001D5CE3" w:rsidP="00AC6ECB"/>
    <w:p w:rsidR="001D5CE3" w:rsidRPr="00AC6ECB" w:rsidRDefault="001D5CE3" w:rsidP="00AC6ECB">
      <w:r w:rsidRPr="00AC6ECB">
        <w:t>In Jesus' day there were some who went out of their way to draw attention to themselves.</w:t>
      </w:r>
      <w:r w:rsidR="003C2D16">
        <w:t xml:space="preserve"> </w:t>
      </w:r>
      <w:r w:rsidRPr="00AC6ECB">
        <w:t>They wanted to be looked up to as being devout and holy.</w:t>
      </w:r>
      <w:r w:rsidR="003C2D16">
        <w:t xml:space="preserve"> </w:t>
      </w:r>
      <w:r w:rsidRPr="00AC6ECB">
        <w:t>They enjoyed the admiration of men.</w:t>
      </w:r>
    </w:p>
    <w:p w:rsidR="001D5CE3" w:rsidRPr="00AC6ECB" w:rsidRDefault="001D5CE3" w:rsidP="00AC6ECB"/>
    <w:p w:rsidR="001D5CE3" w:rsidRPr="00AC6ECB" w:rsidRDefault="001D5CE3" w:rsidP="00AC6ECB"/>
    <w:p w:rsidR="003C2D16" w:rsidRDefault="007045A6" w:rsidP="00AC6ECB">
      <w:r w:rsidRPr="007045A6">
        <w:rPr>
          <w:b/>
          <w:u w:val="single"/>
        </w:rPr>
        <w:t>Q</w:t>
      </w:r>
      <w:r>
        <w:t>:</w:t>
      </w:r>
      <w:r w:rsidR="003C2D16">
        <w:t xml:space="preserve"> </w:t>
      </w:r>
      <w:r w:rsidR="001D5CE3" w:rsidRPr="00AC6ECB">
        <w:t>What then is the purpose of these prayers?</w:t>
      </w:r>
    </w:p>
    <w:p w:rsidR="007045A6" w:rsidRDefault="007045A6" w:rsidP="00AC6ECB"/>
    <w:p w:rsidR="001D5CE3" w:rsidRPr="00AC6ECB" w:rsidRDefault="007045A6" w:rsidP="007045A6">
      <w:pPr>
        <w:ind w:left="720"/>
      </w:pPr>
      <w:r w:rsidRPr="007045A6">
        <w:rPr>
          <w:b/>
          <w:u w:val="single"/>
        </w:rPr>
        <w:t>A</w:t>
      </w:r>
      <w:r>
        <w:t>:</w:t>
      </w:r>
      <w:r w:rsidR="003C2D16">
        <w:t xml:space="preserve"> </w:t>
      </w:r>
      <w:r w:rsidR="001D5CE3" w:rsidRPr="00AC6ECB">
        <w:t>Well, these hypocrites prayed to be seen of men.</w:t>
      </w:r>
      <w:r w:rsidR="003C2D16">
        <w:t xml:space="preserve"> </w:t>
      </w:r>
      <w:r w:rsidR="001D5CE3" w:rsidRPr="00AC6ECB">
        <w:t>Because that was the purpose of their prayer, it was also the result.</w:t>
      </w:r>
    </w:p>
    <w:p w:rsidR="001D5CE3" w:rsidRPr="00AC6ECB" w:rsidRDefault="001D5CE3" w:rsidP="00AC6ECB"/>
    <w:p w:rsidR="001D5CE3" w:rsidRPr="00AC6ECB" w:rsidRDefault="001D5CE3" w:rsidP="007045A6">
      <w:pPr>
        <w:ind w:left="720"/>
      </w:pPr>
      <w:r w:rsidRPr="00AC6ECB">
        <w:t>(If they had sought God's praise they would have received it, but because they did not they voided any praise that might have come from Him!)</w:t>
      </w:r>
    </w:p>
    <w:p w:rsidR="001D5CE3" w:rsidRPr="00AC6ECB" w:rsidRDefault="001D5CE3" w:rsidP="00AC6ECB"/>
    <w:p w:rsidR="001D5CE3" w:rsidRPr="00AC6ECB" w:rsidRDefault="001D5CE3" w:rsidP="00AC6ECB"/>
    <w:p w:rsidR="001D5CE3" w:rsidRPr="00AC6ECB" w:rsidRDefault="001D5CE3" w:rsidP="00AC6ECB"/>
    <w:p w:rsidR="001D5CE3" w:rsidRPr="00AC6ECB" w:rsidRDefault="007045A6" w:rsidP="00AC6ECB">
      <w:r>
        <w:rPr>
          <w:b/>
          <w:u w:val="single"/>
        </w:rPr>
        <w:t>"they have their reward"</w:t>
      </w:r>
      <w:r w:rsidR="001D5CE3" w:rsidRPr="00AC6ECB">
        <w:t xml:space="preserve"> </w:t>
      </w:r>
      <w:r w:rsidRPr="007F343B">
        <w:rPr>
          <w:b/>
        </w:rPr>
        <w:t>(</w:t>
      </w:r>
      <w:proofErr w:type="spellStart"/>
      <w:r w:rsidRPr="007F343B">
        <w:rPr>
          <w:rFonts w:ascii="PCSB Greek" w:hAnsi="PCSB Greek"/>
          <w:b/>
        </w:rPr>
        <w:t>ajpevxw</w:t>
      </w:r>
      <w:proofErr w:type="spellEnd"/>
      <w:r w:rsidRPr="007F343B">
        <w:rPr>
          <w:b/>
        </w:rPr>
        <w:t>)</w:t>
      </w:r>
      <w:r w:rsidR="003C2D16">
        <w:t xml:space="preserve"> </w:t>
      </w:r>
      <w:r w:rsidR="00F3216C">
        <w:t>–</w:t>
      </w:r>
      <w:r w:rsidR="001D5CE3" w:rsidRPr="00AC6ECB">
        <w:t xml:space="preserve"> an accounting term:</w:t>
      </w:r>
      <w:r w:rsidR="003C2D16">
        <w:t xml:space="preserve"> </w:t>
      </w:r>
      <w:r w:rsidR="001D5CE3" w:rsidRPr="007045A6">
        <w:rPr>
          <w:i/>
        </w:rPr>
        <w:t>"to receive payment in full"</w:t>
      </w:r>
    </w:p>
    <w:p w:rsidR="001D5CE3" w:rsidRPr="00AC6ECB" w:rsidRDefault="001D5CE3" w:rsidP="00AC6ECB"/>
    <w:p w:rsidR="001D5CE3" w:rsidRPr="00AC6ECB" w:rsidRDefault="001D5CE3" w:rsidP="00AC6ECB">
      <w:r w:rsidRPr="00AC6ECB">
        <w:t>They can expect no reward, or praise on Judgment Day.</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7045A6">
      <w:pPr>
        <w:pStyle w:val="Heading1"/>
      </w:pPr>
      <w:r w:rsidRPr="00AC6ECB">
        <w:t>PUBLIC PRAYER</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AC6ECB">
      <w:r w:rsidRPr="00AC6ECB">
        <w:t>Jesus is not forbidding prayer when someone else is watching.</w:t>
      </w:r>
      <w:r w:rsidR="003C2D16">
        <w:t xml:space="preserve"> </w:t>
      </w:r>
      <w:r w:rsidRPr="00AC6ECB">
        <w:t>He is not condemning public prayer.</w:t>
      </w:r>
      <w:r w:rsidR="003C2D16">
        <w:t xml:space="preserve"> </w:t>
      </w:r>
      <w:r w:rsidRPr="00AC6ECB">
        <w:t>Sometimes public prayer is necessary:</w:t>
      </w:r>
    </w:p>
    <w:p w:rsidR="001D5CE3" w:rsidRPr="00AC6ECB" w:rsidRDefault="001D5CE3" w:rsidP="00AC6ECB"/>
    <w:p w:rsidR="001D5CE3" w:rsidRPr="00AC6ECB" w:rsidRDefault="001D5CE3" w:rsidP="00AC6ECB"/>
    <w:p w:rsidR="007045A6" w:rsidRDefault="007045A6" w:rsidP="007045A6">
      <w:pPr>
        <w:pStyle w:val="IntenseQuote"/>
      </w:pPr>
      <w:r>
        <w:t>Acts 27:35</w:t>
      </w:r>
    </w:p>
    <w:p w:rsidR="00AC6ECB" w:rsidRDefault="007045A6" w:rsidP="007045A6">
      <w:pPr>
        <w:pStyle w:val="Quote"/>
      </w:pPr>
      <w:r w:rsidRPr="003C2D16">
        <w:rPr>
          <w:vertAlign w:val="superscript"/>
        </w:rPr>
        <w:t>35</w:t>
      </w:r>
      <w:r w:rsidR="003C2D16">
        <w:t xml:space="preserve"> </w:t>
      </w:r>
      <w:r>
        <w:t xml:space="preserve">And when </w:t>
      </w:r>
      <w:r w:rsidRPr="00AC6ECB">
        <w:t xml:space="preserve">[Paul] </w:t>
      </w:r>
      <w:r>
        <w:t>had said these things, he took bread and gave thanks to God in the presence of them all; and when he had broken it he began to eat.</w:t>
      </w:r>
    </w:p>
    <w:p w:rsidR="007045A6" w:rsidRDefault="007045A6" w:rsidP="00AC6ECB"/>
    <w:p w:rsidR="007045A6" w:rsidRDefault="007045A6" w:rsidP="007045A6">
      <w:pPr>
        <w:pStyle w:val="IntenseQuote"/>
      </w:pPr>
      <w:r>
        <w:t>1 Corinthians 14:15-16</w:t>
      </w:r>
    </w:p>
    <w:p w:rsidR="007045A6" w:rsidRDefault="007045A6" w:rsidP="007045A6">
      <w:pPr>
        <w:pStyle w:val="Quote"/>
      </w:pPr>
      <w:r w:rsidRPr="003C2D16">
        <w:rPr>
          <w:vertAlign w:val="superscript"/>
        </w:rPr>
        <w:t>15</w:t>
      </w:r>
      <w:r w:rsidR="003C2D16">
        <w:t xml:space="preserve"> </w:t>
      </w:r>
      <w:r>
        <w:t>What is the conclusion then? I will pray with the spirit, and I will also pray with the understanding. …</w:t>
      </w:r>
    </w:p>
    <w:p w:rsidR="003C2D16" w:rsidRDefault="007045A6" w:rsidP="007045A6">
      <w:pPr>
        <w:pStyle w:val="Quote"/>
      </w:pPr>
      <w:r w:rsidRPr="003C2D16">
        <w:rPr>
          <w:vertAlign w:val="superscript"/>
        </w:rPr>
        <w:t>16</w:t>
      </w:r>
      <w:r w:rsidR="003C2D16">
        <w:t xml:space="preserve"> </w:t>
      </w:r>
      <w:r>
        <w:t>Otherwise, if you bless with the spirit, how will he who occupies the place of the uninformed say "Amen" at your giving of thanks, since he does not understand what you say?</w:t>
      </w:r>
    </w:p>
    <w:p w:rsidR="007045A6" w:rsidRDefault="007045A6" w:rsidP="00AC6ECB"/>
    <w:p w:rsidR="001D5CE3" w:rsidRPr="00AC6ECB" w:rsidRDefault="001D5CE3" w:rsidP="00AC6ECB"/>
    <w:p w:rsidR="001D5CE3" w:rsidRPr="00AC6ECB" w:rsidRDefault="001D5CE3" w:rsidP="00AC6ECB">
      <w:r w:rsidRPr="00AC6ECB">
        <w:t>Jesus was not restricting the place of prayer.</w:t>
      </w:r>
      <w:r w:rsidR="003C2D16">
        <w:t xml:space="preserve"> </w:t>
      </w:r>
      <w:r w:rsidRPr="00AC6ECB">
        <w:t>In the Bible men prayed:</w:t>
      </w:r>
    </w:p>
    <w:p w:rsidR="001D5CE3" w:rsidRDefault="001D5CE3" w:rsidP="00AC6ECB"/>
    <w:p w:rsidR="0078198B" w:rsidRDefault="0078198B" w:rsidP="0078198B">
      <w:pPr>
        <w:numPr>
          <w:ilvl w:val="0"/>
          <w:numId w:val="13"/>
        </w:numPr>
        <w:ind w:left="1080"/>
        <w:jc w:val="left"/>
      </w:pPr>
      <w:r w:rsidRPr="00AC6ECB">
        <w:t>in a temple</w:t>
      </w:r>
    </w:p>
    <w:p w:rsidR="0078198B" w:rsidRDefault="0078198B" w:rsidP="0078198B">
      <w:pPr>
        <w:numPr>
          <w:ilvl w:val="0"/>
          <w:numId w:val="13"/>
        </w:numPr>
        <w:ind w:left="1080"/>
        <w:jc w:val="left"/>
      </w:pPr>
      <w:r w:rsidRPr="00AC6ECB">
        <w:t>by the sea</w:t>
      </w:r>
    </w:p>
    <w:p w:rsidR="0078198B" w:rsidRDefault="0078198B" w:rsidP="0078198B">
      <w:pPr>
        <w:numPr>
          <w:ilvl w:val="0"/>
          <w:numId w:val="13"/>
        </w:numPr>
        <w:ind w:left="1080"/>
        <w:jc w:val="left"/>
      </w:pPr>
      <w:r w:rsidRPr="00AC6ECB">
        <w:t>on a housetop</w:t>
      </w:r>
    </w:p>
    <w:p w:rsidR="0078198B" w:rsidRPr="00AC6ECB" w:rsidRDefault="0078198B" w:rsidP="0078198B">
      <w:pPr>
        <w:numPr>
          <w:ilvl w:val="0"/>
          <w:numId w:val="13"/>
        </w:numPr>
        <w:ind w:left="1080"/>
        <w:jc w:val="left"/>
      </w:pPr>
      <w:r w:rsidRPr="00AC6ECB">
        <w:t>in a tent</w:t>
      </w:r>
    </w:p>
    <w:p w:rsidR="0078198B" w:rsidRDefault="0078198B" w:rsidP="0078198B">
      <w:pPr>
        <w:numPr>
          <w:ilvl w:val="0"/>
          <w:numId w:val="13"/>
        </w:numPr>
        <w:ind w:left="1080"/>
        <w:jc w:val="left"/>
      </w:pPr>
      <w:r w:rsidRPr="00AC6ECB">
        <w:t>in the street</w:t>
      </w:r>
    </w:p>
    <w:p w:rsidR="0078198B" w:rsidRDefault="0078198B" w:rsidP="0078198B">
      <w:pPr>
        <w:numPr>
          <w:ilvl w:val="0"/>
          <w:numId w:val="13"/>
        </w:numPr>
        <w:ind w:left="1080"/>
        <w:jc w:val="left"/>
      </w:pPr>
      <w:r w:rsidRPr="00AC6ECB">
        <w:t>in a fish</w:t>
      </w:r>
    </w:p>
    <w:p w:rsidR="0078198B" w:rsidRPr="00AC6ECB" w:rsidRDefault="0078198B" w:rsidP="0078198B">
      <w:pPr>
        <w:numPr>
          <w:ilvl w:val="0"/>
          <w:numId w:val="13"/>
        </w:numPr>
        <w:ind w:left="1080"/>
        <w:jc w:val="left"/>
      </w:pPr>
      <w:r w:rsidRPr="00AC6ECB">
        <w:t>during battle</w:t>
      </w:r>
    </w:p>
    <w:p w:rsidR="0078198B" w:rsidRDefault="0078198B" w:rsidP="0078198B">
      <w:pPr>
        <w:numPr>
          <w:ilvl w:val="0"/>
          <w:numId w:val="13"/>
        </w:numPr>
        <w:ind w:left="1080"/>
        <w:jc w:val="left"/>
      </w:pPr>
      <w:r w:rsidRPr="00AC6ECB">
        <w:t>in a furnace</w:t>
      </w:r>
    </w:p>
    <w:p w:rsidR="0078198B" w:rsidRDefault="0078198B" w:rsidP="0078198B">
      <w:pPr>
        <w:numPr>
          <w:ilvl w:val="0"/>
          <w:numId w:val="13"/>
        </w:numPr>
        <w:ind w:left="1080"/>
        <w:jc w:val="left"/>
      </w:pPr>
      <w:r w:rsidRPr="00AC6ECB">
        <w:t>in a prison</w:t>
      </w:r>
    </w:p>
    <w:p w:rsidR="0078198B" w:rsidRPr="00AC6ECB" w:rsidRDefault="0078198B" w:rsidP="0078198B">
      <w:pPr>
        <w:numPr>
          <w:ilvl w:val="0"/>
          <w:numId w:val="13"/>
        </w:numPr>
        <w:ind w:left="1080"/>
        <w:jc w:val="left"/>
      </w:pPr>
      <w:r w:rsidRPr="00AC6ECB">
        <w:t>in a cave</w:t>
      </w:r>
    </w:p>
    <w:p w:rsidR="0078198B" w:rsidRDefault="0078198B" w:rsidP="0078198B">
      <w:pPr>
        <w:numPr>
          <w:ilvl w:val="0"/>
          <w:numId w:val="13"/>
        </w:numPr>
        <w:ind w:left="1080"/>
        <w:jc w:val="left"/>
      </w:pPr>
      <w:r w:rsidRPr="00AC6ECB">
        <w:t>in Hades</w:t>
      </w:r>
    </w:p>
    <w:p w:rsidR="0078198B" w:rsidRDefault="0078198B" w:rsidP="0078198B">
      <w:pPr>
        <w:numPr>
          <w:ilvl w:val="0"/>
          <w:numId w:val="13"/>
        </w:numPr>
        <w:ind w:left="1080"/>
        <w:jc w:val="left"/>
      </w:pPr>
      <w:r w:rsidRPr="00AC6ECB">
        <w:t>in solitude</w:t>
      </w:r>
    </w:p>
    <w:p w:rsidR="0078198B" w:rsidRPr="00AC6ECB" w:rsidRDefault="0078198B" w:rsidP="0078198B">
      <w:pPr>
        <w:numPr>
          <w:ilvl w:val="0"/>
          <w:numId w:val="13"/>
        </w:numPr>
        <w:ind w:left="1080"/>
        <w:jc w:val="left"/>
      </w:pPr>
      <w:r w:rsidRPr="00AC6ECB">
        <w:t>in a garden</w:t>
      </w:r>
    </w:p>
    <w:p w:rsidR="0078198B" w:rsidRDefault="0078198B" w:rsidP="0078198B">
      <w:pPr>
        <w:numPr>
          <w:ilvl w:val="0"/>
          <w:numId w:val="13"/>
        </w:numPr>
        <w:ind w:left="1080"/>
        <w:jc w:val="left"/>
      </w:pPr>
      <w:r w:rsidRPr="00AC6ECB">
        <w:t>in bed</w:t>
      </w:r>
    </w:p>
    <w:p w:rsidR="0078198B" w:rsidRDefault="0078198B" w:rsidP="0078198B">
      <w:pPr>
        <w:numPr>
          <w:ilvl w:val="0"/>
          <w:numId w:val="13"/>
        </w:numPr>
        <w:ind w:left="1080"/>
        <w:jc w:val="left"/>
      </w:pPr>
      <w:r w:rsidRPr="00AC6ECB">
        <w:t>in the desert</w:t>
      </w:r>
    </w:p>
    <w:p w:rsidR="0078198B" w:rsidRPr="00AC6ECB" w:rsidRDefault="0078198B" w:rsidP="0078198B">
      <w:pPr>
        <w:numPr>
          <w:ilvl w:val="0"/>
          <w:numId w:val="13"/>
        </w:numPr>
        <w:ind w:left="1080"/>
        <w:jc w:val="left"/>
      </w:pPr>
      <w:r w:rsidRPr="00AC6ECB">
        <w:t>on a mountain</w:t>
      </w:r>
    </w:p>
    <w:p w:rsidR="0078198B" w:rsidRDefault="0078198B" w:rsidP="0078198B">
      <w:pPr>
        <w:numPr>
          <w:ilvl w:val="0"/>
          <w:numId w:val="13"/>
        </w:numPr>
        <w:ind w:left="1080"/>
        <w:jc w:val="left"/>
      </w:pPr>
      <w:r w:rsidRPr="00AC6ECB">
        <w:t>in a house</w:t>
      </w:r>
    </w:p>
    <w:p w:rsidR="0078198B" w:rsidRDefault="0078198B" w:rsidP="0078198B">
      <w:pPr>
        <w:numPr>
          <w:ilvl w:val="0"/>
          <w:numId w:val="13"/>
        </w:numPr>
        <w:ind w:left="1080"/>
        <w:jc w:val="left"/>
      </w:pPr>
      <w:r w:rsidRPr="00AC6ECB">
        <w:t>on a cross</w:t>
      </w:r>
    </w:p>
    <w:p w:rsidR="0078198B" w:rsidRPr="00AC6ECB" w:rsidRDefault="0078198B" w:rsidP="0078198B">
      <w:pPr>
        <w:numPr>
          <w:ilvl w:val="0"/>
          <w:numId w:val="13"/>
        </w:numPr>
        <w:ind w:left="1080"/>
        <w:jc w:val="left"/>
      </w:pPr>
      <w:r w:rsidRPr="00AC6ECB">
        <w:t>by a river</w:t>
      </w:r>
    </w:p>
    <w:p w:rsidR="0078198B" w:rsidRDefault="0078198B" w:rsidP="00436665">
      <w:pPr>
        <w:jc w:val="left"/>
      </w:pPr>
    </w:p>
    <w:p w:rsidR="00436665" w:rsidRPr="00AC6ECB" w:rsidRDefault="00436665" w:rsidP="00AC6ECB"/>
    <w:p w:rsidR="007045A6" w:rsidRDefault="007045A6" w:rsidP="007045A6">
      <w:pPr>
        <w:pStyle w:val="IntenseQuote"/>
      </w:pPr>
      <w:r>
        <w:t>1 Timothy 2:8</w:t>
      </w:r>
    </w:p>
    <w:p w:rsidR="003C2D16" w:rsidRDefault="007045A6" w:rsidP="007045A6">
      <w:pPr>
        <w:pStyle w:val="Quote"/>
      </w:pPr>
      <w:r w:rsidRPr="003C2D16">
        <w:rPr>
          <w:vertAlign w:val="superscript"/>
        </w:rPr>
        <w:lastRenderedPageBreak/>
        <w:t>8</w:t>
      </w:r>
      <w:r w:rsidR="003C2D16">
        <w:t xml:space="preserve"> </w:t>
      </w:r>
      <w:r>
        <w:t xml:space="preserve">I desire therefore that the men </w:t>
      </w:r>
      <w:r w:rsidRPr="007045A6">
        <w:rPr>
          <w:b/>
        </w:rPr>
        <w:t>pray</w:t>
      </w:r>
      <w:r>
        <w:t xml:space="preserve"> </w:t>
      </w:r>
      <w:r w:rsidRPr="007045A6">
        <w:rPr>
          <w:b/>
        </w:rPr>
        <w:t>everywhere</w:t>
      </w:r>
      <w:r>
        <w:t>, lifting up holy hands, without wrath and doubting;</w:t>
      </w:r>
    </w:p>
    <w:p w:rsidR="001D5CE3" w:rsidRPr="00AC6ECB" w:rsidRDefault="001D5CE3" w:rsidP="00AC6ECB"/>
    <w:p w:rsidR="001D5CE3" w:rsidRPr="00AC6ECB" w:rsidRDefault="001D5CE3" w:rsidP="00AC6ECB"/>
    <w:p w:rsidR="001D5CE3" w:rsidRPr="00AC6ECB" w:rsidRDefault="001D5CE3" w:rsidP="00AC6ECB">
      <w:r w:rsidRPr="00AC6ECB">
        <w:t>If Jesus was not concerned about the place, or posture of prayer, then what was He trying to teach?</w:t>
      </w:r>
      <w:r w:rsidR="003C2D16">
        <w:t xml:space="preserve"> </w:t>
      </w:r>
      <w:r w:rsidRPr="00AC6ECB">
        <w:t>He was teaching a principle that applies:</w:t>
      </w:r>
    </w:p>
    <w:p w:rsidR="001D5CE3" w:rsidRPr="00AC6ECB" w:rsidRDefault="001D5CE3" w:rsidP="00AC6ECB"/>
    <w:p w:rsidR="001D5CE3" w:rsidRPr="00AC6ECB" w:rsidRDefault="007045A6" w:rsidP="007045A6">
      <w:pPr>
        <w:pStyle w:val="ListBullet3"/>
      </w:pPr>
      <w:r w:rsidRPr="007045A6">
        <w:rPr>
          <w:u w:val="single"/>
        </w:rPr>
        <w:t xml:space="preserve">In </w:t>
      </w:r>
      <w:r w:rsidR="001D5CE3" w:rsidRPr="007045A6">
        <w:rPr>
          <w:u w:val="single"/>
        </w:rPr>
        <w:t>a synagogue</w:t>
      </w:r>
      <w:r w:rsidR="001D5CE3" w:rsidRPr="00AC6ECB">
        <w:t xml:space="preserve"> (worship service)</w:t>
      </w:r>
    </w:p>
    <w:p w:rsidR="001D5CE3" w:rsidRPr="00AC6ECB" w:rsidRDefault="007045A6" w:rsidP="007045A6">
      <w:pPr>
        <w:pStyle w:val="ListBullet3"/>
      </w:pPr>
      <w:r>
        <w:t xml:space="preserve">AND </w:t>
      </w:r>
      <w:r w:rsidR="001D5CE3" w:rsidRPr="007045A6">
        <w:rPr>
          <w:u w:val="single"/>
        </w:rPr>
        <w:t>on the street</w:t>
      </w:r>
      <w:r w:rsidR="001D5CE3" w:rsidRPr="00AC6ECB">
        <w:t xml:space="preserve"> (everyday live outside the worship assembly)</w:t>
      </w:r>
    </w:p>
    <w:p w:rsidR="001D5CE3" w:rsidRPr="00AC6ECB" w:rsidRDefault="001D5CE3" w:rsidP="00AC6ECB"/>
    <w:p w:rsidR="001D5CE3" w:rsidRPr="00AC6ECB" w:rsidRDefault="001D5CE3" w:rsidP="00AC6ECB">
      <w:r w:rsidRPr="00AC6ECB">
        <w:t xml:space="preserve">Jesus is teaching us never to pray for the purpose of </w:t>
      </w:r>
      <w:r w:rsidRPr="007045A6">
        <w:rPr>
          <w:i/>
        </w:rPr>
        <w:t>"being seen of men."</w:t>
      </w:r>
      <w:r w:rsidR="003C2D16">
        <w:t xml:space="preserve"> </w:t>
      </w:r>
      <w:r w:rsidRPr="00AC6ECB">
        <w:t xml:space="preserve">My prayers are just between me and God </w:t>
      </w:r>
      <w:r w:rsidR="00F3216C">
        <w:t>–</w:t>
      </w:r>
      <w:r w:rsidRPr="00AC6ECB">
        <w:t xml:space="preserve"> whether I'm in a worship assembly (synagogue), or my daily course of life (on the street).</w:t>
      </w:r>
    </w:p>
    <w:p w:rsidR="001D5CE3" w:rsidRPr="00AC6ECB" w:rsidRDefault="001D5CE3" w:rsidP="00AC6ECB"/>
    <w:p w:rsidR="001D5CE3" w:rsidRPr="00AC6ECB" w:rsidRDefault="001D5CE3" w:rsidP="00AC6ECB"/>
    <w:p w:rsidR="001D5CE3" w:rsidRPr="00AC6ECB" w:rsidRDefault="001D5CE3" w:rsidP="007045A6">
      <w:pPr>
        <w:pStyle w:val="ListBullet3"/>
      </w:pPr>
      <w:r w:rsidRPr="007045A6">
        <w:rPr>
          <w:b/>
        </w:rPr>
        <w:t>Worship service</w:t>
      </w:r>
      <w:r w:rsidRPr="00AC6ECB">
        <w:t xml:space="preserve"> </w:t>
      </w:r>
      <w:r w:rsidR="00F3216C">
        <w:t>–</w:t>
      </w:r>
      <w:r w:rsidRPr="00AC6ECB">
        <w:t xml:space="preserve"> I'm not praying with one eye opened to make sure someone sees me!</w:t>
      </w:r>
    </w:p>
    <w:p w:rsidR="001D5CE3" w:rsidRPr="00AC6ECB" w:rsidRDefault="001D5CE3" w:rsidP="007045A6">
      <w:pPr>
        <w:pStyle w:val="ListBullet3"/>
      </w:pPr>
      <w:r w:rsidRPr="007045A6">
        <w:rPr>
          <w:b/>
        </w:rPr>
        <w:t>Daily life</w:t>
      </w:r>
      <w:r w:rsidRPr="00AC6ECB">
        <w:t xml:space="preserve"> </w:t>
      </w:r>
      <w:r w:rsidR="00F3216C">
        <w:t>–</w:t>
      </w:r>
      <w:r w:rsidRPr="00AC6ECB">
        <w:t xml:space="preserve"> I'll not advertise to everyone around me that I am praying:</w:t>
      </w:r>
    </w:p>
    <w:p w:rsidR="001D5CE3" w:rsidRPr="00AC6ECB" w:rsidRDefault="001D5CE3" w:rsidP="00AC6ECB"/>
    <w:p w:rsidR="001D5CE3" w:rsidRDefault="001D5CE3" w:rsidP="00AC6ECB"/>
    <w:p w:rsidR="007045A6" w:rsidRPr="00AA735D" w:rsidRDefault="007045A6" w:rsidP="00073026">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3C2D16">
        <w:rPr>
          <w:kern w:val="28"/>
        </w:rPr>
        <w:t xml:space="preserve"> </w:t>
      </w:r>
      <w:r w:rsidRPr="00AC6ECB">
        <w:t>Restaurant; big gathering.</w:t>
      </w:r>
      <w:r w:rsidR="003C2D16">
        <w:t xml:space="preserve"> </w:t>
      </w:r>
      <w:r w:rsidRPr="00AC6ECB">
        <w:t>Better to say a private prayer than to attract the attention of everyone.</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7045A6">
      <w:pPr>
        <w:pStyle w:val="Heading1"/>
      </w:pPr>
      <w:r w:rsidRPr="00AC6ECB">
        <w:t>THE OTHER EXTREME</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AC6ECB">
      <w:r w:rsidRPr="00AC6ECB">
        <w:t>While we are not to pray to be seen of men, we must also avoid the other extreme of not praying just because someone is watching.</w:t>
      </w:r>
    </w:p>
    <w:p w:rsidR="001D5CE3" w:rsidRPr="00AC6ECB" w:rsidRDefault="001D5CE3" w:rsidP="00AC6ECB"/>
    <w:p w:rsidR="001D5CE3" w:rsidRPr="00AC6ECB" w:rsidRDefault="001D5CE3" w:rsidP="00AC6ECB">
      <w:r w:rsidRPr="00AC6ECB">
        <w:t>Jesus taught us that we should:</w:t>
      </w:r>
    </w:p>
    <w:p w:rsidR="001D5CE3" w:rsidRPr="00AC6ECB" w:rsidRDefault="001D5CE3" w:rsidP="00AC6ECB"/>
    <w:p w:rsidR="001D5CE3" w:rsidRPr="00AC6ECB" w:rsidRDefault="001D5CE3" w:rsidP="00AC6ECB"/>
    <w:p w:rsidR="007045A6" w:rsidRDefault="007045A6" w:rsidP="007045A6">
      <w:pPr>
        <w:pStyle w:val="IntenseQuote"/>
      </w:pPr>
      <w:r>
        <w:t>Matthew 5:16</w:t>
      </w:r>
    </w:p>
    <w:p w:rsidR="003C2D16" w:rsidRDefault="007045A6" w:rsidP="007045A6">
      <w:pPr>
        <w:pStyle w:val="Quote"/>
      </w:pPr>
      <w:r w:rsidRPr="003C2D16">
        <w:rPr>
          <w:vertAlign w:val="superscript"/>
        </w:rPr>
        <w:t>16</w:t>
      </w:r>
      <w:r w:rsidR="003C2D16">
        <w:t xml:space="preserve"> </w:t>
      </w:r>
      <w:r>
        <w:t>Let [our] light so shine before men, that they may see your good works and glorify your Father in heaven.</w:t>
      </w:r>
    </w:p>
    <w:p w:rsidR="001D5CE3" w:rsidRPr="00AC6ECB" w:rsidRDefault="001D5CE3" w:rsidP="00AC6ECB"/>
    <w:p w:rsidR="001D5CE3" w:rsidRPr="00AC6ECB" w:rsidRDefault="001D5CE3" w:rsidP="00AC6ECB"/>
    <w:p w:rsidR="001D5CE3" w:rsidRPr="00AC6ECB" w:rsidRDefault="001D5CE3" w:rsidP="00AC6ECB">
      <w:r w:rsidRPr="00AC6ECB">
        <w:t>Often we are tempted to hide our light.</w:t>
      </w:r>
      <w:r w:rsidR="003C2D16">
        <w:t xml:space="preserve"> </w:t>
      </w:r>
      <w:r w:rsidRPr="00AC6ECB">
        <w:t>We are embarrassed for someone to see us praying.</w:t>
      </w:r>
    </w:p>
    <w:p w:rsidR="001D5CE3" w:rsidRPr="00AC6ECB" w:rsidRDefault="001D5CE3" w:rsidP="00AC6ECB"/>
    <w:p w:rsidR="001D5CE3" w:rsidRDefault="001D5CE3" w:rsidP="00AC6ECB"/>
    <w:p w:rsidR="007045A6" w:rsidRPr="00AA735D" w:rsidRDefault="007045A6" w:rsidP="00073026">
      <w:pPr>
        <w:pBdr>
          <w:top w:val="single" w:sz="4" w:space="1" w:color="auto"/>
          <w:bottom w:val="single" w:sz="4" w:space="1" w:color="auto"/>
        </w:pBdr>
        <w:shd w:val="clear" w:color="auto" w:fill="DBE5F1" w:themeFill="accent1" w:themeFillTint="33"/>
        <w:overflowPunct w:val="0"/>
        <w:autoSpaceDE w:val="0"/>
        <w:autoSpaceDN w:val="0"/>
        <w:adjustRightInd w:val="0"/>
        <w:jc w:val="left"/>
        <w:rPr>
          <w:kern w:val="28"/>
        </w:rPr>
      </w:pPr>
      <w:r>
        <w:rPr>
          <w:b/>
          <w:kern w:val="28"/>
          <w:u w:val="single"/>
        </w:rPr>
        <w:lastRenderedPageBreak/>
        <w:t>ILL</w:t>
      </w:r>
      <w:r w:rsidRPr="00AA735D">
        <w:rPr>
          <w:kern w:val="28"/>
        </w:rPr>
        <w:t>:</w:t>
      </w:r>
      <w:r w:rsidR="003C2D16">
        <w:rPr>
          <w:kern w:val="28"/>
        </w:rPr>
        <w:t xml:space="preserve"> </w:t>
      </w:r>
      <w:r w:rsidRPr="00AC6ECB">
        <w:t xml:space="preserve">The </w:t>
      </w:r>
      <w:r w:rsidRPr="007045A6">
        <w:rPr>
          <w:i/>
        </w:rPr>
        <w:t>"headache"</w:t>
      </w:r>
      <w:r w:rsidRPr="00AC6ECB">
        <w:t xml:space="preserve"> prayer at school.</w:t>
      </w:r>
      <w:r>
        <w:br/>
      </w:r>
      <w:r>
        <w:br/>
      </w:r>
      <w:r w:rsidRPr="00AC6ECB">
        <w:t>To hide our light is just as hypocritical as praying for the purpose of receiving praise from men.</w:t>
      </w:r>
    </w:p>
    <w:p w:rsidR="007045A6" w:rsidRPr="00AC6ECB" w:rsidRDefault="007045A6" w:rsidP="00AC6ECB"/>
    <w:p w:rsidR="001D5CE3" w:rsidRDefault="001D5CE3" w:rsidP="00AC6ECB"/>
    <w:p w:rsidR="007045A6" w:rsidRPr="00AA735D" w:rsidRDefault="007045A6" w:rsidP="00073026">
      <w:pPr>
        <w:pBdr>
          <w:top w:val="single" w:sz="4" w:space="1" w:color="auto"/>
          <w:bottom w:val="single" w:sz="4" w:space="1" w:color="auto"/>
        </w:pBdr>
        <w:shd w:val="clear" w:color="auto" w:fill="DBE5F1" w:themeFill="accent1" w:themeFillTint="33"/>
        <w:overflowPunct w:val="0"/>
        <w:autoSpaceDE w:val="0"/>
        <w:autoSpaceDN w:val="0"/>
        <w:adjustRightInd w:val="0"/>
        <w:jc w:val="left"/>
        <w:rPr>
          <w:kern w:val="28"/>
        </w:rPr>
      </w:pPr>
      <w:r>
        <w:rPr>
          <w:b/>
          <w:kern w:val="28"/>
          <w:u w:val="single"/>
        </w:rPr>
        <w:t>ILL</w:t>
      </w:r>
      <w:r w:rsidRPr="00AA735D">
        <w:rPr>
          <w:kern w:val="28"/>
        </w:rPr>
        <w:t>:</w:t>
      </w:r>
      <w:r w:rsidR="003C2D16">
        <w:rPr>
          <w:kern w:val="28"/>
        </w:rPr>
        <w:t xml:space="preserve"> </w:t>
      </w:r>
      <w:r w:rsidRPr="00AC6ECB">
        <w:t>Daniel was tempted to hide his religion and to pray in secret.</w:t>
      </w:r>
      <w:r w:rsidR="003C2D16">
        <w:t xml:space="preserve"> </w:t>
      </w:r>
      <w:r w:rsidRPr="00AC6ECB">
        <w:t>The king of Persia had just signed a decree making it illegal to pray to the God in heaven!</w:t>
      </w:r>
      <w:r>
        <w:br/>
      </w:r>
      <w:r>
        <w:br/>
      </w:r>
      <w:r w:rsidRPr="00AC6ECB">
        <w:t>How did Daniel respond to this law?</w:t>
      </w:r>
      <w:r w:rsidR="003C2D16">
        <w:t xml:space="preserve"> </w:t>
      </w:r>
      <w:r w:rsidRPr="00AC6ECB">
        <w:t>This would have been a good time to have prayed in a closet.</w:t>
      </w:r>
    </w:p>
    <w:p w:rsidR="007045A6" w:rsidRPr="00AC6ECB" w:rsidRDefault="007045A6" w:rsidP="00AC6ECB"/>
    <w:p w:rsidR="001D5CE3" w:rsidRPr="00AC6ECB" w:rsidRDefault="001D5CE3" w:rsidP="00AC6ECB"/>
    <w:p w:rsidR="007045A6" w:rsidRDefault="007045A6" w:rsidP="007045A6">
      <w:pPr>
        <w:pStyle w:val="IntenseQuote"/>
      </w:pPr>
      <w:r>
        <w:t>Daniel 6:10</w:t>
      </w:r>
    </w:p>
    <w:p w:rsidR="003C2D16" w:rsidRDefault="007045A6" w:rsidP="007045A6">
      <w:pPr>
        <w:pStyle w:val="Quote"/>
      </w:pPr>
      <w:r w:rsidRPr="003C2D16">
        <w:rPr>
          <w:vertAlign w:val="superscript"/>
        </w:rPr>
        <w:t>10</w:t>
      </w:r>
      <w:r w:rsidR="003C2D16">
        <w:t xml:space="preserve"> </w:t>
      </w:r>
      <w:r>
        <w:t>Now when Daniel knew that the writing was signed, he went home. And in his upper room, with his windows open toward Jerusalem, he knelt down on his knees three times that day, and prayed and gave thanks before his God, as was his custom since early days.</w:t>
      </w:r>
    </w:p>
    <w:p w:rsidR="001D5CE3" w:rsidRPr="00AC6ECB" w:rsidRDefault="001D5CE3" w:rsidP="00AC6ECB"/>
    <w:p w:rsidR="001D5CE3" w:rsidRPr="00AC6ECB" w:rsidRDefault="001D5CE3" w:rsidP="00AC6ECB"/>
    <w:p w:rsidR="001D5CE3" w:rsidRPr="00AC6ECB" w:rsidRDefault="001D5CE3" w:rsidP="00AC6ECB">
      <w:r w:rsidRPr="00AC6ECB">
        <w:t>For Daniel to have prayed in secret at this time and act as though he did not believe in God would have been hypocritical.</w:t>
      </w:r>
    </w:p>
    <w:p w:rsidR="001D5CE3" w:rsidRPr="00AC6ECB" w:rsidRDefault="001D5CE3" w:rsidP="00AC6ECB"/>
    <w:p w:rsidR="001D5CE3" w:rsidRPr="00AC6ECB" w:rsidRDefault="001D5CE3" w:rsidP="00AC6ECB">
      <w:r w:rsidRPr="00AC6ECB">
        <w:t>There is a delicate balance which we must maintain.</w:t>
      </w:r>
      <w:r w:rsidR="003C2D16">
        <w:t xml:space="preserve"> </w:t>
      </w:r>
      <w:r w:rsidRPr="00AC6ECB">
        <w:t>We must avoid hypocrisy:</w:t>
      </w:r>
    </w:p>
    <w:p w:rsidR="001D5CE3" w:rsidRPr="00AC6ECB" w:rsidRDefault="001D5CE3" w:rsidP="00AC6ECB"/>
    <w:p w:rsidR="001D5CE3" w:rsidRPr="00AC6ECB" w:rsidRDefault="001D5CE3" w:rsidP="001564EF">
      <w:pPr>
        <w:pStyle w:val="ListBullet3"/>
      </w:pPr>
      <w:r w:rsidRPr="00AC6ECB">
        <w:t xml:space="preserve">On the one hand we must </w:t>
      </w:r>
      <w:r w:rsidRPr="001564EF">
        <w:rPr>
          <w:b/>
        </w:rPr>
        <w:t>avoid praying to be seen</w:t>
      </w:r>
    </w:p>
    <w:p w:rsidR="001D5CE3" w:rsidRPr="00AC6ECB" w:rsidRDefault="001D5CE3" w:rsidP="001564EF">
      <w:pPr>
        <w:pStyle w:val="ListBullet3"/>
      </w:pPr>
      <w:r w:rsidRPr="00AC6ECB">
        <w:t>AND</w:t>
      </w:r>
      <w:r w:rsidR="001564EF">
        <w:t xml:space="preserve"> o</w:t>
      </w:r>
      <w:r w:rsidRPr="00AC6ECB">
        <w:t xml:space="preserve">n the other hand we must </w:t>
      </w:r>
      <w:r w:rsidRPr="001564EF">
        <w:rPr>
          <w:b/>
        </w:rPr>
        <w:t>not refuse to pray because we might be seen</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1564EF">
      <w:pPr>
        <w:pStyle w:val="Heading1"/>
      </w:pPr>
      <w:r w:rsidRPr="00AC6ECB">
        <w:t>TEXT (2)</w:t>
      </w:r>
    </w:p>
    <w:p w:rsidR="001D5CE3" w:rsidRPr="00AC6ECB" w:rsidRDefault="001D5CE3" w:rsidP="00AC6ECB"/>
    <w:p w:rsidR="001D5CE3" w:rsidRPr="00AC6ECB" w:rsidRDefault="001D5CE3" w:rsidP="00AC6ECB"/>
    <w:p w:rsidR="001D5CE3" w:rsidRPr="00AC6ECB" w:rsidRDefault="001D5CE3" w:rsidP="00AC6ECB"/>
    <w:p w:rsidR="001564EF" w:rsidRDefault="001564EF" w:rsidP="001564EF">
      <w:pPr>
        <w:pStyle w:val="IntenseQuote"/>
      </w:pPr>
      <w:r>
        <w:t>Matthew 6:6</w:t>
      </w:r>
    </w:p>
    <w:p w:rsidR="003C2D16" w:rsidRDefault="001564EF" w:rsidP="001564EF">
      <w:pPr>
        <w:pStyle w:val="Quote"/>
      </w:pPr>
      <w:r w:rsidRPr="003C2D16">
        <w:rPr>
          <w:vertAlign w:val="superscript"/>
        </w:rPr>
        <w:t>6</w:t>
      </w:r>
      <w:r w:rsidR="003C2D16">
        <w:t xml:space="preserve"> </w:t>
      </w:r>
      <w:r>
        <w:t>But you, when you pray, go into your room, and when you have shut your door, pray to your Father who is in the secret place; and your Father who sees in secret will reward you openly.</w:t>
      </w:r>
    </w:p>
    <w:p w:rsidR="001564EF" w:rsidRDefault="001564EF" w:rsidP="00AC6ECB"/>
    <w:p w:rsidR="001D5CE3" w:rsidRPr="00AC6ECB" w:rsidRDefault="001D5CE3" w:rsidP="00AC6ECB"/>
    <w:p w:rsidR="001D5CE3" w:rsidRPr="00AC6ECB" w:rsidRDefault="001564EF" w:rsidP="00AC6ECB">
      <w:r w:rsidRPr="001564EF">
        <w:rPr>
          <w:b/>
          <w:u w:val="single"/>
        </w:rPr>
        <w:t>"go into your room [</w:t>
      </w:r>
      <w:r w:rsidR="001D5CE3" w:rsidRPr="001564EF">
        <w:rPr>
          <w:b/>
          <w:u w:val="single"/>
        </w:rPr>
        <w:t>closet</w:t>
      </w:r>
      <w:r w:rsidRPr="001564EF">
        <w:rPr>
          <w:b/>
          <w:u w:val="single"/>
        </w:rPr>
        <w:t>]"</w:t>
      </w:r>
      <w:r w:rsidR="001D5CE3" w:rsidRPr="00AC6ECB">
        <w:t xml:space="preserve"> </w:t>
      </w:r>
      <w:r w:rsidR="00F3216C">
        <w:t>–</w:t>
      </w:r>
      <w:r w:rsidR="001D5CE3" w:rsidRPr="00AC6ECB">
        <w:t xml:space="preserve"> What does Jesus mean by </w:t>
      </w:r>
      <w:r w:rsidR="001D5CE3" w:rsidRPr="001564EF">
        <w:rPr>
          <w:i/>
        </w:rPr>
        <w:t>"</w:t>
      </w:r>
      <w:r w:rsidRPr="001564EF">
        <w:rPr>
          <w:i/>
        </w:rPr>
        <w:t>go into your room</w:t>
      </w:r>
      <w:r w:rsidR="001D5CE3" w:rsidRPr="001564EF">
        <w:rPr>
          <w:i/>
        </w:rPr>
        <w:t>"</w:t>
      </w:r>
      <w:r w:rsidR="00AC6ECB">
        <w:t>?</w:t>
      </w:r>
    </w:p>
    <w:p w:rsidR="001D5CE3" w:rsidRPr="00AC6ECB" w:rsidRDefault="001D5CE3" w:rsidP="00AC6ECB"/>
    <w:p w:rsidR="001D5CE3" w:rsidRDefault="001D5CE3" w:rsidP="00AC6ECB"/>
    <w:p w:rsidR="001564EF" w:rsidRPr="00AA735D" w:rsidRDefault="001564EF" w:rsidP="00073026">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3C2D16">
        <w:rPr>
          <w:kern w:val="28"/>
        </w:rPr>
        <w:t xml:space="preserve"> </w:t>
      </w:r>
      <w:r w:rsidRPr="00AC6ECB">
        <w:t>Of certain sinful and perverted men we say:</w:t>
      </w:r>
      <w:r w:rsidR="003C2D16">
        <w:t xml:space="preserve"> </w:t>
      </w:r>
      <w:r w:rsidRPr="001564EF">
        <w:rPr>
          <w:i/>
        </w:rPr>
        <w:t>"They are coming out of the closet."</w:t>
      </w:r>
    </w:p>
    <w:p w:rsidR="001564EF" w:rsidRPr="00AC6ECB" w:rsidRDefault="001564EF" w:rsidP="00AC6ECB"/>
    <w:p w:rsidR="001D5CE3" w:rsidRPr="00AC6ECB" w:rsidRDefault="001D5CE3" w:rsidP="00AC6ECB"/>
    <w:p w:rsidR="001D5CE3" w:rsidRPr="00AC6ECB" w:rsidRDefault="001D5CE3" w:rsidP="00AC6ECB">
      <w:r w:rsidRPr="00AC6ECB">
        <w:t>What do we mean by that?</w:t>
      </w:r>
      <w:r w:rsidR="003C2D16">
        <w:t xml:space="preserve"> </w:t>
      </w:r>
      <w:r w:rsidRPr="00AC6ECB">
        <w:t>We mean:</w:t>
      </w:r>
    </w:p>
    <w:p w:rsidR="001D5CE3" w:rsidRPr="00AC6ECB" w:rsidRDefault="001D5CE3" w:rsidP="00AC6ECB"/>
    <w:p w:rsidR="001D5CE3" w:rsidRPr="00AC6ECB" w:rsidRDefault="001D5CE3" w:rsidP="001564EF">
      <w:pPr>
        <w:pStyle w:val="ListBullet3"/>
      </w:pPr>
      <w:r w:rsidRPr="00AC6ECB">
        <w:t>They are no longer secretive about their sin</w:t>
      </w:r>
      <w:r w:rsidR="002A77C0">
        <w:t>.</w:t>
      </w:r>
    </w:p>
    <w:p w:rsidR="001D5CE3" w:rsidRPr="00AC6ECB" w:rsidRDefault="001D5CE3" w:rsidP="001564EF">
      <w:pPr>
        <w:pStyle w:val="ListBullet3"/>
      </w:pPr>
      <w:r w:rsidRPr="00AC6ECB">
        <w:t>They are flaunting their sin</w:t>
      </w:r>
      <w:r w:rsidR="002A77C0">
        <w:t>.</w:t>
      </w:r>
    </w:p>
    <w:p w:rsidR="001D5CE3" w:rsidRPr="00AC6ECB" w:rsidRDefault="001D5CE3" w:rsidP="00AC6ECB"/>
    <w:p w:rsidR="001D5CE3" w:rsidRPr="00AC6ECB" w:rsidRDefault="001D5CE3" w:rsidP="00AC6ECB">
      <w:r w:rsidRPr="00AC6ECB">
        <w:t xml:space="preserve">To </w:t>
      </w:r>
      <w:r w:rsidRPr="001564EF">
        <w:rPr>
          <w:i/>
        </w:rPr>
        <w:t>"enter into a closet"</w:t>
      </w:r>
      <w:r w:rsidRPr="00AC6ECB">
        <w:t xml:space="preserve"> is just the opposite.</w:t>
      </w:r>
    </w:p>
    <w:p w:rsidR="001D5CE3" w:rsidRPr="00AC6ECB" w:rsidRDefault="001D5CE3" w:rsidP="00AC6ECB"/>
    <w:p w:rsidR="001D5CE3" w:rsidRPr="00AC6ECB" w:rsidRDefault="001D5CE3" w:rsidP="001564EF">
      <w:pPr>
        <w:pStyle w:val="ListBullet3"/>
      </w:pPr>
      <w:r w:rsidRPr="00AC6ECB">
        <w:t xml:space="preserve">Jesus does not want us to </w:t>
      </w:r>
      <w:r w:rsidRPr="002A77C0">
        <w:rPr>
          <w:b/>
        </w:rPr>
        <w:t>flaunt</w:t>
      </w:r>
      <w:r w:rsidRPr="00AC6ECB">
        <w:t xml:space="preserve"> our praying</w:t>
      </w:r>
      <w:r w:rsidR="002A77C0">
        <w:t>.</w:t>
      </w:r>
    </w:p>
    <w:p w:rsidR="001D5CE3" w:rsidRPr="00AC6ECB" w:rsidRDefault="001D5CE3" w:rsidP="001564EF">
      <w:pPr>
        <w:pStyle w:val="ListBullet3"/>
      </w:pPr>
      <w:r w:rsidRPr="00AC6ECB">
        <w:t xml:space="preserve">He does not want us to </w:t>
      </w:r>
      <w:r w:rsidRPr="002A77C0">
        <w:rPr>
          <w:b/>
        </w:rPr>
        <w:t>pride ourselves</w:t>
      </w:r>
      <w:r w:rsidRPr="00AC6ECB">
        <w:t xml:space="preserve"> in our praying</w:t>
      </w:r>
      <w:r w:rsidR="002A77C0">
        <w:t>.</w:t>
      </w:r>
    </w:p>
    <w:p w:rsidR="001D5CE3" w:rsidRPr="00AC6ECB" w:rsidRDefault="001D5CE3" w:rsidP="001564EF">
      <w:pPr>
        <w:pStyle w:val="ListBullet3"/>
      </w:pPr>
      <w:r w:rsidRPr="00AC6ECB">
        <w:t xml:space="preserve">He does not want us to </w:t>
      </w:r>
      <w:r w:rsidRPr="002A77C0">
        <w:rPr>
          <w:b/>
        </w:rPr>
        <w:t>seek the praise of men</w:t>
      </w:r>
      <w:r w:rsidRPr="00AC6ECB">
        <w:t xml:space="preserve"> when we pray</w:t>
      </w:r>
      <w:r w:rsidR="002A77C0">
        <w:t>.</w:t>
      </w:r>
    </w:p>
    <w:p w:rsidR="001D5CE3" w:rsidRPr="00AC6ECB" w:rsidRDefault="001D5CE3" w:rsidP="00AC6ECB"/>
    <w:p w:rsidR="001D5CE3" w:rsidRPr="00AC6ECB" w:rsidRDefault="001D5CE3" w:rsidP="00AC6ECB"/>
    <w:p w:rsidR="001D5CE3" w:rsidRPr="00AC6ECB" w:rsidRDefault="001D5CE3" w:rsidP="00AC6ECB">
      <w:r w:rsidRPr="00AC6ECB">
        <w:t>Notice the emphasis on humility and solitude:</w:t>
      </w:r>
    </w:p>
    <w:p w:rsidR="001D5CE3" w:rsidRPr="00AC6ECB" w:rsidRDefault="001D5CE3" w:rsidP="00AC6ECB"/>
    <w:p w:rsidR="001D5CE3" w:rsidRPr="00AC6ECB" w:rsidRDefault="001D5CE3" w:rsidP="001564EF">
      <w:pPr>
        <w:pStyle w:val="ListBullet3"/>
      </w:pPr>
      <w:r w:rsidRPr="00AC6ECB">
        <w:t>"</w:t>
      </w:r>
      <w:r w:rsidR="001564EF">
        <w:t>go into your room</w:t>
      </w:r>
      <w:r w:rsidRPr="00AC6ECB">
        <w:t>"</w:t>
      </w:r>
    </w:p>
    <w:p w:rsidR="001D5CE3" w:rsidRPr="00AC6ECB" w:rsidRDefault="001D5CE3" w:rsidP="001564EF">
      <w:pPr>
        <w:pStyle w:val="ListBullet3"/>
      </w:pPr>
      <w:r w:rsidRPr="00AC6ECB">
        <w:t xml:space="preserve">"shut </w:t>
      </w:r>
      <w:r w:rsidR="001564EF">
        <w:t>your</w:t>
      </w:r>
      <w:r w:rsidRPr="00AC6ECB">
        <w:t xml:space="preserve"> door"</w:t>
      </w:r>
    </w:p>
    <w:p w:rsidR="001D5CE3" w:rsidRPr="00AC6ECB" w:rsidRDefault="001D5CE3" w:rsidP="001564EF">
      <w:pPr>
        <w:pStyle w:val="ListBullet3"/>
      </w:pPr>
      <w:r w:rsidRPr="00AC6ECB">
        <w:t xml:space="preserve">"pray to </w:t>
      </w:r>
      <w:r w:rsidR="001564EF">
        <w:t>your</w:t>
      </w:r>
      <w:r w:rsidRPr="00AC6ECB">
        <w:t xml:space="preserve"> Father</w:t>
      </w:r>
      <w:r w:rsidR="001564EF">
        <w:t xml:space="preserve"> in secret</w:t>
      </w:r>
      <w:r w:rsidRPr="00AC6ECB">
        <w:t>"</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1564EF">
      <w:pPr>
        <w:pStyle w:val="Heading1"/>
      </w:pPr>
      <w:r w:rsidRPr="00AC6ECB">
        <w:t>EVERY PRAYER MUST BE</w:t>
      </w:r>
      <w:r w:rsidR="001564EF">
        <w:br/>
        <w:t>IN SECRET</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AC6ECB">
      <w:r w:rsidRPr="00AC6ECB">
        <w:t>Every prayer we pray must be in a closet!</w:t>
      </w:r>
      <w:r w:rsidR="003C2D16">
        <w:t xml:space="preserve"> </w:t>
      </w:r>
      <w:r w:rsidRPr="00AC6ECB">
        <w:t xml:space="preserve">When we pray in a synagogue (worship service) or on the street (daily life), we must enter in an </w:t>
      </w:r>
      <w:r w:rsidR="001564EF">
        <w:rPr>
          <w:i/>
        </w:rPr>
        <w:t>"inner chamber</w:t>
      </w:r>
      <w:r w:rsidRPr="001564EF">
        <w:rPr>
          <w:i/>
        </w:rPr>
        <w:t>"</w:t>
      </w:r>
      <w:r w:rsidRPr="00AC6ECB">
        <w:t xml:space="preserve"> or closet.</w:t>
      </w:r>
    </w:p>
    <w:p w:rsidR="001D5CE3" w:rsidRPr="00AC6ECB" w:rsidRDefault="001D5CE3" w:rsidP="00AC6ECB"/>
    <w:p w:rsidR="001D5CE3" w:rsidRPr="00AC6ECB" w:rsidRDefault="001D5CE3" w:rsidP="00AC6ECB"/>
    <w:p w:rsidR="001D5CE3" w:rsidRPr="00AC6ECB" w:rsidRDefault="001564EF" w:rsidP="00AC6ECB">
      <w:r w:rsidRPr="001564EF">
        <w:rPr>
          <w:b/>
          <w:u w:val="single"/>
        </w:rPr>
        <w:t>Q</w:t>
      </w:r>
      <w:r w:rsidR="001D5CE3" w:rsidRPr="00AC6ECB">
        <w:t>:</w:t>
      </w:r>
      <w:r w:rsidR="003C2D16">
        <w:t xml:space="preserve"> </w:t>
      </w:r>
      <w:r w:rsidR="001D5CE3" w:rsidRPr="00AC6ECB">
        <w:t>How can we enter a closet during worship services?</w:t>
      </w:r>
    </w:p>
    <w:p w:rsidR="001D5CE3" w:rsidRPr="00AC6ECB" w:rsidRDefault="001D5CE3" w:rsidP="00AC6ECB"/>
    <w:p w:rsidR="001D5CE3" w:rsidRPr="00AC6ECB" w:rsidRDefault="001D5CE3" w:rsidP="001564EF">
      <w:pPr>
        <w:pStyle w:val="ListBullet3"/>
      </w:pPr>
      <w:r w:rsidRPr="00AC6ECB">
        <w:t>We take our minds off those around us</w:t>
      </w:r>
    </w:p>
    <w:p w:rsidR="001D5CE3" w:rsidRPr="00AC6ECB" w:rsidRDefault="001D5CE3" w:rsidP="001564EF">
      <w:pPr>
        <w:pStyle w:val="ListBullet3"/>
      </w:pPr>
      <w:r w:rsidRPr="00AC6ECB">
        <w:t>We concentrate on speaking to God</w:t>
      </w:r>
    </w:p>
    <w:p w:rsidR="001D5CE3" w:rsidRPr="00AC6ECB" w:rsidRDefault="001D5CE3" w:rsidP="00AC6ECB"/>
    <w:p w:rsidR="001D5CE3" w:rsidRPr="00AC6ECB" w:rsidRDefault="001D5CE3" w:rsidP="00AC6ECB"/>
    <w:p w:rsidR="001D5CE3" w:rsidRPr="00AC6ECB" w:rsidRDefault="001D5CE3" w:rsidP="00AC6ECB">
      <w:r w:rsidRPr="00AC6ECB">
        <w:t>In our daily lives it is sometimes good for us to literally go off to a secluded place where we can be alone.</w:t>
      </w:r>
      <w:r w:rsidR="003C2D16">
        <w:t xml:space="preserve"> </w:t>
      </w:r>
      <w:r w:rsidRPr="00AC6ECB">
        <w:t>BUT, it is possible to be in a closet right in the middle of a crowd.</w:t>
      </w:r>
    </w:p>
    <w:p w:rsidR="001D5CE3" w:rsidRPr="00AC6ECB" w:rsidRDefault="001D5CE3" w:rsidP="00AC6ECB"/>
    <w:p w:rsidR="001D5CE3" w:rsidRDefault="001D5CE3" w:rsidP="00AC6ECB"/>
    <w:p w:rsidR="001564EF" w:rsidRPr="00AA735D" w:rsidRDefault="001564EF" w:rsidP="00073026">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lastRenderedPageBreak/>
        <w:t>ILL</w:t>
      </w:r>
      <w:r w:rsidRPr="00AA735D">
        <w:rPr>
          <w:kern w:val="28"/>
        </w:rPr>
        <w:t>:</w:t>
      </w:r>
      <w:r w:rsidR="003C2D16">
        <w:rPr>
          <w:kern w:val="28"/>
        </w:rPr>
        <w:t xml:space="preserve"> </w:t>
      </w:r>
      <w:r w:rsidRPr="00AC6ECB">
        <w:t xml:space="preserve">When a man is deep in thought, unconscious of his surroundings, we say, </w:t>
      </w:r>
      <w:r w:rsidRPr="001564EF">
        <w:rPr>
          <w:i/>
        </w:rPr>
        <w:t>"He is in his own little world."</w:t>
      </w:r>
      <w:r w:rsidR="003C2D16">
        <w:t xml:space="preserve"> </w:t>
      </w:r>
      <w:r w:rsidRPr="00AC6ECB">
        <w:t xml:space="preserve">Well </w:t>
      </w:r>
      <w:r>
        <w:t>...</w:t>
      </w:r>
      <w:r w:rsidRPr="00AC6ECB">
        <w:t xml:space="preserve"> perhaps he is in his own little closet</w:t>
      </w:r>
      <w:r>
        <w:t>.</w:t>
      </w:r>
    </w:p>
    <w:p w:rsidR="001564EF" w:rsidRPr="00AC6ECB" w:rsidRDefault="001564EF" w:rsidP="00AC6ECB"/>
    <w:p w:rsidR="001D5CE3" w:rsidRPr="00AC6ECB" w:rsidRDefault="001D5CE3" w:rsidP="00AC6ECB"/>
    <w:p w:rsidR="001D5CE3" w:rsidRPr="00AC6ECB" w:rsidRDefault="001D5CE3" w:rsidP="00AC6ECB">
      <w:r w:rsidRPr="001564EF">
        <w:rPr>
          <w:u w:val="single"/>
        </w:rPr>
        <w:t>To pray we don't have to</w:t>
      </w:r>
      <w:r w:rsidRPr="00AC6ECB">
        <w:t>:</w:t>
      </w:r>
    </w:p>
    <w:p w:rsidR="001D5CE3" w:rsidRPr="00AC6ECB" w:rsidRDefault="001D5CE3" w:rsidP="00AC6ECB"/>
    <w:p w:rsidR="001D5CE3" w:rsidRPr="00AC6ECB" w:rsidRDefault="001D5CE3" w:rsidP="001564EF">
      <w:pPr>
        <w:pStyle w:val="ListBullet3"/>
      </w:pPr>
      <w:r w:rsidRPr="00AC6ECB">
        <w:t>Draw attention to ourselves</w:t>
      </w:r>
    </w:p>
    <w:p w:rsidR="001D5CE3" w:rsidRPr="00AC6ECB" w:rsidRDefault="001D5CE3" w:rsidP="001564EF">
      <w:pPr>
        <w:pStyle w:val="ListBullet3"/>
      </w:pPr>
      <w:r w:rsidRPr="00AC6ECB">
        <w:t>Have hands folded</w:t>
      </w:r>
    </w:p>
    <w:p w:rsidR="001D5CE3" w:rsidRDefault="001D5CE3" w:rsidP="001564EF">
      <w:pPr>
        <w:pStyle w:val="ListBullet3"/>
      </w:pPr>
      <w:r w:rsidRPr="00AC6ECB">
        <w:t>Have eyes closed</w:t>
      </w:r>
    </w:p>
    <w:p w:rsidR="001564EF" w:rsidRPr="00AC6ECB" w:rsidRDefault="001564EF" w:rsidP="001564EF">
      <w:pPr>
        <w:pStyle w:val="ListBullet3"/>
      </w:pPr>
      <w:r>
        <w:t>Have our hands and arms raised</w:t>
      </w:r>
    </w:p>
    <w:p w:rsidR="001D5CE3" w:rsidRPr="00AC6ECB" w:rsidRDefault="001D5CE3" w:rsidP="00AC6ECB"/>
    <w:p w:rsidR="001D5CE3" w:rsidRDefault="001D5CE3" w:rsidP="00AC6ECB"/>
    <w:p w:rsidR="001564EF" w:rsidRPr="00AA735D" w:rsidRDefault="001564EF" w:rsidP="00073026">
      <w:pPr>
        <w:pBdr>
          <w:top w:val="single" w:sz="4" w:space="1" w:color="auto"/>
          <w:bottom w:val="single" w:sz="4" w:space="1" w:color="auto"/>
        </w:pBdr>
        <w:shd w:val="clear" w:color="auto" w:fill="DBE5F1" w:themeFill="accent1" w:themeFillTint="33"/>
        <w:overflowPunct w:val="0"/>
        <w:autoSpaceDE w:val="0"/>
        <w:autoSpaceDN w:val="0"/>
        <w:adjustRightInd w:val="0"/>
        <w:jc w:val="left"/>
        <w:rPr>
          <w:kern w:val="28"/>
        </w:rPr>
      </w:pPr>
      <w:r>
        <w:rPr>
          <w:b/>
          <w:kern w:val="28"/>
          <w:u w:val="single"/>
        </w:rPr>
        <w:t>ILL</w:t>
      </w:r>
      <w:r w:rsidRPr="00AA735D">
        <w:rPr>
          <w:kern w:val="28"/>
        </w:rPr>
        <w:t>:</w:t>
      </w:r>
      <w:r w:rsidR="003C2D16">
        <w:rPr>
          <w:kern w:val="28"/>
        </w:rPr>
        <w:t xml:space="preserve"> </w:t>
      </w:r>
      <w:r w:rsidR="002A77C0">
        <w:t>Roy Lee Criswell</w:t>
      </w:r>
      <w:r w:rsidRPr="00AC6ECB">
        <w:t xml:space="preserve"> praying for food, eyes closed, driving a car on steep mountain road.</w:t>
      </w:r>
      <w:r w:rsidR="003C2D16">
        <w:t xml:space="preserve"> </w:t>
      </w:r>
      <w:r w:rsidR="002A77C0">
        <w:t>Zella</w:t>
      </w:r>
      <w:r w:rsidRPr="00AC6ECB">
        <w:t xml:space="preserve"> about had a heart attack</w:t>
      </w:r>
      <w:r>
        <w:t>.</w:t>
      </w:r>
    </w:p>
    <w:p w:rsidR="001564EF" w:rsidRPr="00AC6ECB" w:rsidRDefault="001564EF" w:rsidP="00AC6ECB"/>
    <w:p w:rsidR="00AC6ECB" w:rsidRDefault="00AC6ECB" w:rsidP="00AC6ECB"/>
    <w:p w:rsidR="001D5CE3" w:rsidRPr="00AC6ECB" w:rsidRDefault="001D5CE3" w:rsidP="00AC6ECB">
      <w:r w:rsidRPr="00AC6ECB">
        <w:t xml:space="preserve">Jesus is saying whether it's public or private prayer, we must get in our </w:t>
      </w:r>
      <w:r w:rsidRPr="001564EF">
        <w:rPr>
          <w:i/>
        </w:rPr>
        <w:t>"own little world"</w:t>
      </w:r>
      <w:r w:rsidRPr="00AC6ECB">
        <w:t xml:space="preserve"> with God.</w:t>
      </w:r>
      <w:r w:rsidR="003C2D16">
        <w:t xml:space="preserve"> </w:t>
      </w:r>
      <w:r w:rsidRPr="00AC6ECB">
        <w:t>We must forget about men and focus on God</w:t>
      </w:r>
      <w:r w:rsidR="00AC6ECB">
        <w:t>.</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1564EF">
      <w:pPr>
        <w:pStyle w:val="Heading1"/>
      </w:pPr>
      <w:r w:rsidRPr="00AC6ECB">
        <w:t>"</w:t>
      </w:r>
      <w:r w:rsidR="001564EF">
        <w:t>YOUR</w:t>
      </w:r>
      <w:r w:rsidRPr="00AC6ECB">
        <w:t xml:space="preserve"> FATHER"</w:t>
      </w:r>
    </w:p>
    <w:p w:rsidR="001D5CE3" w:rsidRPr="00AC6ECB" w:rsidRDefault="001D5CE3" w:rsidP="00AC6ECB"/>
    <w:p w:rsidR="001D5CE3" w:rsidRPr="00AC6ECB" w:rsidRDefault="001D5CE3" w:rsidP="00AC6ECB"/>
    <w:p w:rsidR="001D5CE3" w:rsidRPr="00AC6ECB" w:rsidRDefault="001D5CE3" w:rsidP="00AC6ECB"/>
    <w:p w:rsidR="001D5CE3" w:rsidRPr="001564EF" w:rsidRDefault="001D5CE3" w:rsidP="00AC6ECB">
      <w:pPr>
        <w:rPr>
          <w:b/>
          <w:u w:val="single"/>
        </w:rPr>
      </w:pPr>
      <w:r w:rsidRPr="001564EF">
        <w:rPr>
          <w:b/>
          <w:u w:val="single"/>
        </w:rPr>
        <w:t>"</w:t>
      </w:r>
      <w:r w:rsidR="001564EF" w:rsidRPr="001564EF">
        <w:rPr>
          <w:b/>
          <w:u w:val="single"/>
        </w:rPr>
        <w:t>Your</w:t>
      </w:r>
      <w:r w:rsidRPr="001564EF">
        <w:rPr>
          <w:b/>
          <w:u w:val="single"/>
        </w:rPr>
        <w:t xml:space="preserve"> Father </w:t>
      </w:r>
      <w:r w:rsidR="001564EF" w:rsidRPr="001564EF">
        <w:rPr>
          <w:b/>
          <w:u w:val="single"/>
        </w:rPr>
        <w:t>who sees in secret will reward you openly</w:t>
      </w:r>
      <w:r w:rsidRPr="001564EF">
        <w:rPr>
          <w:b/>
          <w:u w:val="single"/>
        </w:rPr>
        <w:t>"</w:t>
      </w:r>
    </w:p>
    <w:p w:rsidR="001D5CE3" w:rsidRPr="00AC6ECB" w:rsidRDefault="001D5CE3" w:rsidP="00AC6ECB"/>
    <w:p w:rsidR="001D5CE3" w:rsidRPr="00AC6ECB" w:rsidRDefault="001D5CE3" w:rsidP="00AC6ECB">
      <w:r w:rsidRPr="00AC6ECB">
        <w:t>Jesus assures us that if we pray in secret God will hear us.</w:t>
      </w:r>
      <w:r w:rsidR="003C2D16">
        <w:t xml:space="preserve"> </w:t>
      </w:r>
      <w:r w:rsidRPr="00AC6ECB">
        <w:t>That's impressive!</w:t>
      </w:r>
    </w:p>
    <w:p w:rsidR="001D5CE3" w:rsidRPr="00AC6ECB" w:rsidRDefault="001D5CE3" w:rsidP="00AC6ECB"/>
    <w:p w:rsidR="001D5CE3" w:rsidRPr="00AC6ECB" w:rsidRDefault="001D5CE3" w:rsidP="00AC6ECB"/>
    <w:p w:rsidR="001D5CE3" w:rsidRPr="00AC6ECB" w:rsidRDefault="001D5CE3" w:rsidP="00AC6ECB">
      <w:r w:rsidRPr="00AC6ECB">
        <w:t>Most of us in our lifetime will never be able to speak with the President of the United States in person.</w:t>
      </w:r>
      <w:r w:rsidR="003C2D16">
        <w:t xml:space="preserve"> </w:t>
      </w:r>
      <w:r w:rsidRPr="00AC6ECB">
        <w:t>If anyone of us does:</w:t>
      </w:r>
    </w:p>
    <w:p w:rsidR="001D5CE3" w:rsidRPr="00AC6ECB" w:rsidRDefault="001D5CE3" w:rsidP="00AC6ECB"/>
    <w:p w:rsidR="003C2D16" w:rsidRDefault="00EF734D" w:rsidP="001564EF">
      <w:pPr>
        <w:pStyle w:val="ListBullet3"/>
      </w:pPr>
      <w:r w:rsidRPr="00AC6ECB">
        <w:t xml:space="preserve">It </w:t>
      </w:r>
      <w:r w:rsidR="001D5CE3" w:rsidRPr="00AC6ECB">
        <w:t xml:space="preserve">will be </w:t>
      </w:r>
      <w:r w:rsidR="001D5CE3" w:rsidRPr="001564EF">
        <w:rPr>
          <w:b/>
        </w:rPr>
        <w:t>only once</w:t>
      </w:r>
    </w:p>
    <w:p w:rsidR="003C2D16" w:rsidRDefault="00EF734D" w:rsidP="001564EF">
      <w:pPr>
        <w:pStyle w:val="ListBullet3"/>
      </w:pPr>
      <w:r w:rsidRPr="00AC6ECB">
        <w:t xml:space="preserve">It </w:t>
      </w:r>
      <w:r w:rsidR="001D5CE3" w:rsidRPr="00AC6ECB">
        <w:t xml:space="preserve">will be a </w:t>
      </w:r>
      <w:r w:rsidR="001D5CE3" w:rsidRPr="001564EF">
        <w:rPr>
          <w:b/>
        </w:rPr>
        <w:t>brief</w:t>
      </w:r>
      <w:r w:rsidR="001D5CE3" w:rsidRPr="00AC6ECB">
        <w:t xml:space="preserve"> conversation</w:t>
      </w:r>
    </w:p>
    <w:p w:rsidR="001D5CE3" w:rsidRPr="00AC6ECB" w:rsidRDefault="00EF734D" w:rsidP="001564EF">
      <w:pPr>
        <w:pStyle w:val="ListBullet3"/>
      </w:pPr>
      <w:r w:rsidRPr="00AC6ECB">
        <w:t xml:space="preserve">It </w:t>
      </w:r>
      <w:r w:rsidR="001D5CE3" w:rsidRPr="00AC6ECB">
        <w:t xml:space="preserve">will be </w:t>
      </w:r>
      <w:r w:rsidR="001D5CE3" w:rsidRPr="001564EF">
        <w:rPr>
          <w:b/>
        </w:rPr>
        <w:t>in a large group</w:t>
      </w:r>
      <w:r w:rsidR="001D5CE3" w:rsidRPr="00AC6ECB">
        <w:t xml:space="preserve"> of people</w:t>
      </w:r>
    </w:p>
    <w:p w:rsidR="001D5CE3" w:rsidRPr="00AC6ECB" w:rsidRDefault="00EF734D" w:rsidP="001564EF">
      <w:pPr>
        <w:pStyle w:val="ListBullet3"/>
      </w:pPr>
      <w:r w:rsidRPr="00AC6ECB">
        <w:t xml:space="preserve">It </w:t>
      </w:r>
      <w:r w:rsidR="001D5CE3" w:rsidRPr="00AC6ECB">
        <w:t xml:space="preserve">will </w:t>
      </w:r>
      <w:r w:rsidR="001D5CE3" w:rsidRPr="001564EF">
        <w:rPr>
          <w:b/>
        </w:rPr>
        <w:t>not be remembered</w:t>
      </w:r>
      <w:r w:rsidR="001D5CE3" w:rsidRPr="00AC6ECB">
        <w:t xml:space="preserve"> on his part</w:t>
      </w:r>
    </w:p>
    <w:p w:rsidR="001D5CE3" w:rsidRPr="00AC6ECB" w:rsidRDefault="001D5CE3" w:rsidP="00AC6ECB"/>
    <w:p w:rsidR="001D5CE3" w:rsidRPr="00AC6ECB" w:rsidRDefault="001D5CE3" w:rsidP="00AC6ECB"/>
    <w:p w:rsidR="001D5CE3" w:rsidRPr="00AC6ECB" w:rsidRDefault="001D5CE3" w:rsidP="00AC6ECB">
      <w:r w:rsidRPr="00AC6ECB">
        <w:t>Yet we are assured in prayer:</w:t>
      </w:r>
    </w:p>
    <w:p w:rsidR="001D5CE3" w:rsidRPr="00AC6ECB" w:rsidRDefault="001D5CE3" w:rsidP="00AC6ECB"/>
    <w:p w:rsidR="001D5CE3" w:rsidRPr="00AC6ECB" w:rsidRDefault="001D5CE3" w:rsidP="001564EF">
      <w:pPr>
        <w:pStyle w:val="ListBullet3"/>
      </w:pPr>
      <w:r w:rsidRPr="00AC6ECB">
        <w:t>We can speak directly with God the Father</w:t>
      </w:r>
    </w:p>
    <w:p w:rsidR="001D5CE3" w:rsidRPr="00AC6ECB" w:rsidRDefault="001D5CE3" w:rsidP="001564EF">
      <w:pPr>
        <w:pStyle w:val="ListBullet3"/>
      </w:pPr>
      <w:r w:rsidRPr="00AC6ECB">
        <w:lastRenderedPageBreak/>
        <w:t>In private</w:t>
      </w:r>
    </w:p>
    <w:p w:rsidR="001D5CE3" w:rsidRPr="00AC6ECB" w:rsidRDefault="001D5CE3" w:rsidP="001564EF">
      <w:pPr>
        <w:pStyle w:val="ListBullet3"/>
      </w:pPr>
      <w:r w:rsidRPr="00AC6ECB">
        <w:t>Whenever we want</w:t>
      </w:r>
    </w:p>
    <w:p w:rsidR="001D5CE3" w:rsidRPr="00AC6ECB" w:rsidRDefault="001D5CE3" w:rsidP="001564EF">
      <w:pPr>
        <w:pStyle w:val="ListBullet3"/>
      </w:pPr>
      <w:r w:rsidRPr="00AC6ECB">
        <w:t>For as long as we want!</w:t>
      </w:r>
    </w:p>
    <w:p w:rsidR="001D5CE3" w:rsidRPr="00AC6ECB" w:rsidRDefault="001D5CE3" w:rsidP="001564EF">
      <w:pPr>
        <w:pStyle w:val="ListBullet3"/>
      </w:pPr>
      <w:r w:rsidRPr="00AC6ECB">
        <w:t>He will answer our prayers</w:t>
      </w:r>
    </w:p>
    <w:p w:rsidR="001D5CE3" w:rsidRPr="00AC6ECB" w:rsidRDefault="001D5CE3" w:rsidP="001564EF">
      <w:pPr>
        <w:pStyle w:val="ListBullet3"/>
      </w:pPr>
      <w:r w:rsidRPr="00AC6ECB">
        <w:t>And He will give us a reward</w:t>
      </w:r>
      <w:r w:rsidR="00AC6ECB">
        <w:t>.</w:t>
      </w:r>
    </w:p>
    <w:p w:rsidR="001D5CE3" w:rsidRPr="00AC6ECB" w:rsidRDefault="001D5CE3" w:rsidP="00AC6ECB"/>
    <w:p w:rsidR="001D5CE3" w:rsidRPr="00AC6ECB" w:rsidRDefault="001D5CE3" w:rsidP="00AC6ECB">
      <w:r w:rsidRPr="00AC6ECB">
        <w:t xml:space="preserve">Furthermore, our Father is </w:t>
      </w:r>
      <w:r w:rsidRPr="001564EF">
        <w:rPr>
          <w:i/>
        </w:rPr>
        <w:t>"in secret."</w:t>
      </w:r>
      <w:r w:rsidR="003C2D16">
        <w:t xml:space="preserve"> </w:t>
      </w:r>
      <w:r w:rsidRPr="00AC6ECB">
        <w:t>He will keep our confessions and requests confidential!</w:t>
      </w:r>
      <w:r w:rsidR="003C2D16">
        <w:t xml:space="preserve"> </w:t>
      </w:r>
      <w:r w:rsidRPr="00AC6ECB">
        <w:t xml:space="preserve">We need not worry that something might </w:t>
      </w:r>
      <w:r w:rsidRPr="001564EF">
        <w:rPr>
          <w:i/>
        </w:rPr>
        <w:t>"leak out"</w:t>
      </w:r>
      <w:r w:rsidRPr="00AC6ECB">
        <w:t xml:space="preserve"> to others.</w:t>
      </w:r>
    </w:p>
    <w:p w:rsidR="001D5CE3" w:rsidRPr="00AC6ECB" w:rsidRDefault="001D5CE3" w:rsidP="00AC6ECB"/>
    <w:p w:rsidR="001D5CE3" w:rsidRDefault="001D5CE3" w:rsidP="00AC6ECB"/>
    <w:p w:rsidR="001564EF" w:rsidRPr="00AA735D" w:rsidRDefault="001564EF" w:rsidP="00073026">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3C2D16">
        <w:rPr>
          <w:kern w:val="28"/>
        </w:rPr>
        <w:t xml:space="preserve"> </w:t>
      </w:r>
      <w:r w:rsidRPr="00AC6ECB">
        <w:t>Sometimes even close friends betray our confidence and tell secrets they are not suppose to.</w:t>
      </w:r>
    </w:p>
    <w:p w:rsidR="001564EF" w:rsidRPr="00AC6ECB" w:rsidRDefault="001564EF" w:rsidP="00AC6ECB"/>
    <w:p w:rsidR="001D5CE3" w:rsidRPr="00AC6ECB" w:rsidRDefault="001D5CE3" w:rsidP="00AC6ECB"/>
    <w:p w:rsidR="003C2D16" w:rsidRDefault="001D5CE3" w:rsidP="00AC6ECB">
      <w:r w:rsidRPr="00AC6ECB">
        <w:t>With God we do not have that problem.</w:t>
      </w:r>
    </w:p>
    <w:p w:rsidR="001D5CE3" w:rsidRPr="00AC6ECB" w:rsidRDefault="001D5CE3" w:rsidP="00AC6ECB"/>
    <w:p w:rsidR="001D5CE3" w:rsidRPr="00AC6ECB" w:rsidRDefault="001D5CE3" w:rsidP="001564EF">
      <w:pPr>
        <w:pStyle w:val="ListBullet3"/>
      </w:pPr>
      <w:r w:rsidRPr="00AC6ECB">
        <w:t xml:space="preserve">He is our Father </w:t>
      </w:r>
      <w:r w:rsidR="00F3216C">
        <w:t>–</w:t>
      </w:r>
      <w:r w:rsidRPr="00AC6ECB">
        <w:t xml:space="preserve"> and fathers don't betray their sons</w:t>
      </w:r>
    </w:p>
    <w:p w:rsidR="001D5CE3" w:rsidRPr="00AC6ECB" w:rsidRDefault="001D5CE3" w:rsidP="001564EF">
      <w:pPr>
        <w:pStyle w:val="ListBullet3"/>
      </w:pPr>
      <w:r w:rsidRPr="00AC6ECB">
        <w:t>He is in secret</w:t>
      </w:r>
    </w:p>
    <w:p w:rsidR="001D5CE3" w:rsidRPr="00AC6ECB" w:rsidRDefault="001D5CE3" w:rsidP="001564EF">
      <w:pPr>
        <w:pStyle w:val="ListBullet3"/>
      </w:pPr>
      <w:r w:rsidRPr="00AC6ECB">
        <w:t>He no longer reveals anything, let alone our private prayers!</w:t>
      </w:r>
    </w:p>
    <w:p w:rsidR="001D5CE3" w:rsidRPr="00AC6ECB" w:rsidRDefault="001D5CE3" w:rsidP="00AC6ECB"/>
    <w:p w:rsidR="001D5CE3" w:rsidRPr="00AC6ECB" w:rsidRDefault="001D5CE3" w:rsidP="00AC6ECB"/>
    <w:p w:rsidR="001D5CE3" w:rsidRPr="00AC6ECB" w:rsidRDefault="001D5CE3" w:rsidP="00AC6ECB">
      <w:r w:rsidRPr="001564EF">
        <w:rPr>
          <w:b/>
          <w:u w:val="single"/>
        </w:rPr>
        <w:t>Q</w:t>
      </w:r>
      <w:r w:rsidRPr="00AC6ECB">
        <w:t>:</w:t>
      </w:r>
      <w:r w:rsidR="003C2D16">
        <w:t xml:space="preserve"> </w:t>
      </w:r>
      <w:r w:rsidRPr="00AC6ECB">
        <w:t>But how can we be sure all this is true?</w:t>
      </w:r>
      <w:r w:rsidR="003C2D16">
        <w:t xml:space="preserve"> </w:t>
      </w:r>
      <w:r w:rsidRPr="00AC6ECB">
        <w:t>Who is this</w:t>
      </w:r>
      <w:r w:rsidR="001564EF">
        <w:t xml:space="preserve"> instructing us</w:t>
      </w:r>
      <w:r w:rsidRPr="00AC6ECB">
        <w:t>?</w:t>
      </w:r>
      <w:r w:rsidR="003C2D16">
        <w:t xml:space="preserve"> </w:t>
      </w:r>
      <w:r w:rsidRPr="00AC6ECB">
        <w:t>Could He be mistaken?</w:t>
      </w:r>
    </w:p>
    <w:p w:rsidR="001D5CE3" w:rsidRPr="00AC6ECB" w:rsidRDefault="001D5CE3" w:rsidP="00AC6ECB"/>
    <w:p w:rsidR="001D5CE3" w:rsidRPr="00AC6ECB" w:rsidRDefault="001564EF" w:rsidP="001564EF">
      <w:pPr>
        <w:ind w:left="720"/>
      </w:pPr>
      <w:r w:rsidRPr="001564EF">
        <w:rPr>
          <w:b/>
          <w:u w:val="single"/>
        </w:rPr>
        <w:t>A</w:t>
      </w:r>
      <w:r w:rsidR="001D5CE3" w:rsidRPr="00AC6ECB">
        <w:t>:</w:t>
      </w:r>
      <w:r w:rsidR="003C2D16">
        <w:t xml:space="preserve"> </w:t>
      </w:r>
      <w:r>
        <w:t>This</w:t>
      </w:r>
      <w:r w:rsidR="001D5CE3" w:rsidRPr="00AC6ECB">
        <w:t xml:space="preserve"> is the very Son of God Himself and we may be assured that He made no mistake about His own Father</w:t>
      </w:r>
      <w:r w:rsidR="00AC6ECB">
        <w:t>.</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1564EF">
      <w:pPr>
        <w:pStyle w:val="Heading1"/>
      </w:pPr>
      <w:r w:rsidRPr="00AC6ECB">
        <w:t>TEXT (3)</w:t>
      </w:r>
    </w:p>
    <w:p w:rsidR="001D5CE3" w:rsidRPr="00AC6ECB" w:rsidRDefault="001D5CE3" w:rsidP="00AC6ECB"/>
    <w:p w:rsidR="001D5CE3" w:rsidRPr="00AC6ECB" w:rsidRDefault="001D5CE3" w:rsidP="00AC6ECB"/>
    <w:p w:rsidR="001D5CE3" w:rsidRPr="00AC6ECB" w:rsidRDefault="001D5CE3" w:rsidP="00AC6ECB"/>
    <w:p w:rsidR="001564EF" w:rsidRDefault="001564EF" w:rsidP="001564EF">
      <w:pPr>
        <w:pStyle w:val="IntenseQuote"/>
      </w:pPr>
      <w:r>
        <w:t>Matthew 6:7</w:t>
      </w:r>
    </w:p>
    <w:p w:rsidR="003C2D16" w:rsidRDefault="001564EF" w:rsidP="001564EF">
      <w:pPr>
        <w:pStyle w:val="Quote"/>
      </w:pPr>
      <w:r w:rsidRPr="003C2D16">
        <w:rPr>
          <w:vertAlign w:val="superscript"/>
        </w:rPr>
        <w:t>7</w:t>
      </w:r>
      <w:r w:rsidR="003C2D16">
        <w:t xml:space="preserve"> </w:t>
      </w:r>
      <w:r>
        <w:t>And when you pray, do not use vain repetitions as the heathen do. For they think that they will be heard for their many words.</w:t>
      </w:r>
    </w:p>
    <w:p w:rsidR="001D5CE3" w:rsidRPr="00AC6ECB" w:rsidRDefault="001D5CE3" w:rsidP="00AC6ECB"/>
    <w:p w:rsidR="001D5CE3" w:rsidRPr="00AC6ECB" w:rsidRDefault="001D5CE3" w:rsidP="00AC6ECB"/>
    <w:p w:rsidR="001D5CE3" w:rsidRPr="00AC6ECB" w:rsidRDefault="001D5CE3" w:rsidP="00AC6ECB">
      <w:r w:rsidRPr="00AC6ECB">
        <w:t>Sometimes the hypocrite will pray long and repetitious to receive praise from men:</w:t>
      </w:r>
    </w:p>
    <w:p w:rsidR="001D5CE3" w:rsidRPr="00AC6ECB" w:rsidRDefault="001D5CE3" w:rsidP="00AC6ECB"/>
    <w:p w:rsidR="001D5CE3" w:rsidRPr="00AC6ECB" w:rsidRDefault="001D5CE3" w:rsidP="00AC6ECB"/>
    <w:p w:rsidR="001564EF" w:rsidRDefault="001564EF" w:rsidP="001564EF">
      <w:pPr>
        <w:pStyle w:val="IntenseQuote"/>
      </w:pPr>
      <w:r>
        <w:t>Mark 12:40</w:t>
      </w:r>
    </w:p>
    <w:p w:rsidR="003C2D16" w:rsidRDefault="001564EF" w:rsidP="001D5CE3">
      <w:pPr>
        <w:pStyle w:val="Quote"/>
      </w:pPr>
      <w:r w:rsidRPr="003C2D16">
        <w:rPr>
          <w:vertAlign w:val="superscript"/>
        </w:rPr>
        <w:t>40</w:t>
      </w:r>
      <w:r w:rsidR="003C2D16">
        <w:t xml:space="preserve"> </w:t>
      </w:r>
      <w:r w:rsidR="001D5CE3">
        <w:t>…</w:t>
      </w:r>
      <w:r>
        <w:t xml:space="preserve"> for a pretense make long prayers. These will receive greater condemnation."</w:t>
      </w:r>
    </w:p>
    <w:p w:rsidR="001D5CE3" w:rsidRPr="00AC6ECB" w:rsidRDefault="001D5CE3" w:rsidP="00AC6ECB"/>
    <w:p w:rsidR="001D5CE3" w:rsidRPr="00AC6ECB" w:rsidRDefault="001D5CE3" w:rsidP="00AC6ECB"/>
    <w:p w:rsidR="001D5CE3" w:rsidRPr="00AC6ECB" w:rsidRDefault="001D5CE3" w:rsidP="00AC6ECB">
      <w:r w:rsidRPr="00AC6ECB">
        <w:t>But Jesus in v. 7 is not speaking of someone who is hypocritical.</w:t>
      </w:r>
      <w:r w:rsidR="003C2D16">
        <w:t xml:space="preserve"> </w:t>
      </w:r>
      <w:r w:rsidRPr="00AC6ECB">
        <w:t>He switches:</w:t>
      </w:r>
    </w:p>
    <w:p w:rsidR="001D5CE3" w:rsidRPr="00AC6ECB" w:rsidRDefault="001D5CE3" w:rsidP="00AC6ECB"/>
    <w:p w:rsidR="001D5CE3" w:rsidRPr="00AC6ECB" w:rsidRDefault="001D5CE3" w:rsidP="001D5CE3">
      <w:pPr>
        <w:pStyle w:val="ListBullet3"/>
      </w:pPr>
      <w:r w:rsidRPr="00AC6ECB">
        <w:t>From the insincere worshipper to a misle</w:t>
      </w:r>
      <w:r w:rsidR="0039041C">
        <w:t>d</w:t>
      </w:r>
      <w:r w:rsidRPr="00AC6ECB">
        <w:t xml:space="preserve"> worshipper</w:t>
      </w:r>
      <w:r>
        <w:t>.</w:t>
      </w:r>
    </w:p>
    <w:p w:rsidR="001D5CE3" w:rsidRPr="00AC6ECB" w:rsidRDefault="001D5CE3" w:rsidP="001D5CE3">
      <w:pPr>
        <w:pStyle w:val="ListBullet3"/>
      </w:pPr>
      <w:r w:rsidRPr="00AC6ECB">
        <w:t xml:space="preserve">From the insincere hypocrite </w:t>
      </w:r>
      <w:bookmarkStart w:id="0" w:name="_GoBack"/>
      <w:bookmarkEnd w:id="0"/>
      <w:r w:rsidRPr="00AC6ECB">
        <w:t>wanting the praise of men to the misguided man thinking verbosity is the key to successful praying</w:t>
      </w:r>
      <w:r>
        <w:t>.</w:t>
      </w:r>
    </w:p>
    <w:p w:rsidR="001D5CE3" w:rsidRPr="00AC6ECB" w:rsidRDefault="001D5CE3" w:rsidP="001D5CE3">
      <w:pPr>
        <w:pStyle w:val="ListBullet3"/>
      </w:pPr>
      <w:r w:rsidRPr="00AC6ECB">
        <w:t>From the Jews to the Gentiles</w:t>
      </w:r>
      <w:r>
        <w:t>.</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1D5CE3">
      <w:pPr>
        <w:pStyle w:val="Heading1"/>
      </w:pPr>
      <w:r w:rsidRPr="00AC6ECB">
        <w:t>WHAT JESUS DID NOT FORBID</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AC6ECB">
      <w:r w:rsidRPr="00AC6ECB">
        <w:t>We must be very careful to distinguish what Jesus is forbidding here.</w:t>
      </w:r>
    </w:p>
    <w:p w:rsidR="001D5CE3" w:rsidRPr="00AC6ECB" w:rsidRDefault="001D5CE3" w:rsidP="00AC6ECB"/>
    <w:p w:rsidR="001D5CE3" w:rsidRPr="00AC6ECB" w:rsidRDefault="001D5CE3" w:rsidP="001D5CE3">
      <w:pPr>
        <w:pStyle w:val="Heading2"/>
      </w:pPr>
      <w:r w:rsidRPr="00AC6ECB">
        <w:t>FIRST:</w:t>
      </w:r>
      <w:r w:rsidR="003C2D16">
        <w:t xml:space="preserve"> </w:t>
      </w:r>
      <w:r>
        <w:t>Jesus</w:t>
      </w:r>
      <w:r w:rsidRPr="00AC6ECB">
        <w:t xml:space="preserve"> did not</w:t>
      </w:r>
      <w:r>
        <w:t xml:space="preserve"> forbid us to repeat a prayer.</w:t>
      </w:r>
    </w:p>
    <w:p w:rsidR="001D5CE3" w:rsidRDefault="001D5CE3" w:rsidP="00AC6ECB"/>
    <w:p w:rsidR="001D5CE3" w:rsidRPr="00AC6ECB" w:rsidRDefault="001D5CE3" w:rsidP="00AC6ECB">
      <w:r w:rsidRPr="00AC6ECB">
        <w:t>Jesus Himself repeated the same prayer three times:</w:t>
      </w:r>
    </w:p>
    <w:p w:rsidR="001D5CE3" w:rsidRDefault="001D5CE3" w:rsidP="00AC6ECB"/>
    <w:p w:rsidR="001D5CE3" w:rsidRPr="00AC6ECB" w:rsidRDefault="001D5CE3" w:rsidP="00AC6ECB"/>
    <w:p w:rsidR="001D5CE3" w:rsidRDefault="001D5CE3" w:rsidP="001D5CE3">
      <w:pPr>
        <w:pStyle w:val="IntenseQuote"/>
      </w:pPr>
      <w:r>
        <w:t>Matthew 26:39-44</w:t>
      </w:r>
    </w:p>
    <w:p w:rsidR="003C2D16" w:rsidRDefault="001D5CE3" w:rsidP="001D5CE3">
      <w:pPr>
        <w:pStyle w:val="Quote"/>
      </w:pPr>
      <w:r w:rsidRPr="003C2D16">
        <w:rPr>
          <w:vertAlign w:val="superscript"/>
        </w:rPr>
        <w:t>39</w:t>
      </w:r>
      <w:r w:rsidR="003C2D16">
        <w:t xml:space="preserve"> </w:t>
      </w:r>
      <w:r>
        <w:t>He went a little farther and fell on His face, and prayed, saying, "O My Father, if it is possible, let this cup pass from Me; nevertheless, not as I will, but as You will."</w:t>
      </w:r>
    </w:p>
    <w:p w:rsidR="001D5CE3" w:rsidRDefault="001D5CE3" w:rsidP="001D5CE3">
      <w:pPr>
        <w:pStyle w:val="Quote"/>
      </w:pPr>
    </w:p>
    <w:p w:rsidR="003C2D16" w:rsidRDefault="001D5CE3" w:rsidP="001D5CE3">
      <w:pPr>
        <w:pStyle w:val="Quote"/>
      </w:pPr>
      <w:r w:rsidRPr="003C2D16">
        <w:rPr>
          <w:vertAlign w:val="superscript"/>
        </w:rPr>
        <w:t>42</w:t>
      </w:r>
      <w:r w:rsidR="003C2D16">
        <w:t xml:space="preserve"> </w:t>
      </w:r>
      <w:r>
        <w:t>Again, a second time, He went away and prayed, saying, "O My Father, if this cup cannot pass away from Me unless I drink it, Your will be done."</w:t>
      </w:r>
    </w:p>
    <w:p w:rsidR="001D5CE3" w:rsidRDefault="001D5CE3" w:rsidP="001D5CE3">
      <w:pPr>
        <w:pStyle w:val="Quote"/>
      </w:pPr>
    </w:p>
    <w:p w:rsidR="003C2D16" w:rsidRDefault="001D5CE3" w:rsidP="001D5CE3">
      <w:pPr>
        <w:pStyle w:val="Quote"/>
      </w:pPr>
      <w:r w:rsidRPr="003C2D16">
        <w:rPr>
          <w:vertAlign w:val="superscript"/>
        </w:rPr>
        <w:t>44</w:t>
      </w:r>
      <w:r w:rsidR="003C2D16">
        <w:t xml:space="preserve"> </w:t>
      </w:r>
      <w:r>
        <w:t>So He left them, went away again, and prayed the third time, saying the same words.</w:t>
      </w:r>
    </w:p>
    <w:p w:rsidR="001D5CE3" w:rsidRDefault="001D5CE3" w:rsidP="00AC6ECB"/>
    <w:p w:rsidR="001D5CE3" w:rsidRPr="00AC6ECB" w:rsidRDefault="001D5CE3" w:rsidP="00AC6ECB"/>
    <w:p w:rsidR="001D5CE3" w:rsidRPr="00AC6ECB" w:rsidRDefault="001D5CE3" w:rsidP="00AC6ECB">
      <w:r w:rsidRPr="00AC6ECB">
        <w:t xml:space="preserve">Repetition itself is not condemned, but rather the multitude of words without thought </w:t>
      </w:r>
      <w:r w:rsidR="00713F97">
        <w:t>...</w:t>
      </w:r>
      <w:r w:rsidRPr="00AC6ECB">
        <w:t xml:space="preserve"> vain repetitions.</w:t>
      </w:r>
    </w:p>
    <w:p w:rsidR="001D5CE3" w:rsidRPr="00AC6ECB" w:rsidRDefault="001D5CE3" w:rsidP="00AC6ECB"/>
    <w:p w:rsidR="001D5CE3" w:rsidRPr="00AC6ECB" w:rsidRDefault="001D5CE3" w:rsidP="00AC6ECB"/>
    <w:p w:rsidR="001D5CE3" w:rsidRDefault="001D5CE3" w:rsidP="001D5CE3">
      <w:pPr>
        <w:pStyle w:val="Heading2"/>
      </w:pPr>
      <w:r w:rsidRPr="00AC6ECB">
        <w:t>SECOND:</w:t>
      </w:r>
      <w:r w:rsidR="003C2D16">
        <w:t xml:space="preserve"> </w:t>
      </w:r>
      <w:r w:rsidRPr="00AC6ECB">
        <w:t>H</w:t>
      </w:r>
      <w:r>
        <w:t>e did not forbid long prayers.</w:t>
      </w:r>
    </w:p>
    <w:p w:rsidR="001D5CE3" w:rsidRDefault="001D5CE3" w:rsidP="00AC6ECB"/>
    <w:p w:rsidR="001D5CE3" w:rsidRPr="00AC6ECB" w:rsidRDefault="001D5CE3" w:rsidP="00AC6ECB">
      <w:r w:rsidRPr="00AC6ECB">
        <w:t>Jesus Himself often spent entire nights praying to God.</w:t>
      </w:r>
    </w:p>
    <w:p w:rsidR="001D5CE3" w:rsidRPr="00AC6ECB" w:rsidRDefault="001D5CE3" w:rsidP="00AC6ECB"/>
    <w:p w:rsidR="001D5CE3" w:rsidRPr="00AC6ECB" w:rsidRDefault="001D5CE3" w:rsidP="00AC6ECB"/>
    <w:p w:rsidR="003C2D16" w:rsidRDefault="001D5CE3" w:rsidP="001D5CE3">
      <w:pPr>
        <w:pStyle w:val="Heading2"/>
      </w:pPr>
      <w:r w:rsidRPr="00AC6ECB">
        <w:t>THIRD:</w:t>
      </w:r>
      <w:r w:rsidR="003C2D16">
        <w:t xml:space="preserve"> </w:t>
      </w:r>
      <w:r w:rsidRPr="00AC6ECB">
        <w:t>He did not forbid us from praying frequently!</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1D5CE3">
      <w:pPr>
        <w:pStyle w:val="Heading1"/>
      </w:pPr>
      <w:r w:rsidRPr="00AC6ECB">
        <w:t>WHAT JESUS DID FORBID</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AC6ECB">
      <w:r w:rsidRPr="001D5CE3">
        <w:rPr>
          <w:b/>
          <w:u w:val="single"/>
        </w:rPr>
        <w:t>Q</w:t>
      </w:r>
      <w:r w:rsidRPr="00AC6ECB">
        <w:t>:</w:t>
      </w:r>
      <w:r w:rsidR="003C2D16">
        <w:t xml:space="preserve"> </w:t>
      </w:r>
      <w:r w:rsidRPr="00AC6ECB">
        <w:t>If Jesus was not forbidding repetition, long prayers, or frequent praying, then what was He forbidding?</w:t>
      </w:r>
    </w:p>
    <w:p w:rsidR="001D5CE3" w:rsidRPr="00AC6ECB" w:rsidRDefault="001D5CE3" w:rsidP="00AC6ECB"/>
    <w:p w:rsidR="001D5CE3" w:rsidRPr="00AC6ECB" w:rsidRDefault="001D5CE3" w:rsidP="001D5CE3">
      <w:pPr>
        <w:ind w:left="720"/>
      </w:pPr>
      <w:r w:rsidRPr="001D5CE3">
        <w:rPr>
          <w:b/>
          <w:u w:val="single"/>
        </w:rPr>
        <w:t>A</w:t>
      </w:r>
      <w:r w:rsidRPr="00AC6ECB">
        <w:t>:</w:t>
      </w:r>
      <w:r w:rsidR="003C2D16">
        <w:t xml:space="preserve"> </w:t>
      </w:r>
      <w:r w:rsidRPr="00AC6ECB">
        <w:t>He is forbidding men from thinking:</w:t>
      </w:r>
    </w:p>
    <w:p w:rsidR="001D5CE3" w:rsidRPr="00AC6ECB" w:rsidRDefault="001D5CE3" w:rsidP="00AC6ECB"/>
    <w:p w:rsidR="001D5CE3" w:rsidRPr="00AC6ECB" w:rsidRDefault="001D5CE3" w:rsidP="001D5CE3">
      <w:pPr>
        <w:pStyle w:val="ListBullet3"/>
      </w:pPr>
      <w:r w:rsidRPr="00AC6ECB">
        <w:t xml:space="preserve">That </w:t>
      </w:r>
      <w:r w:rsidRPr="001D5CE3">
        <w:rPr>
          <w:b/>
        </w:rPr>
        <w:t>the number of prayers</w:t>
      </w:r>
    </w:p>
    <w:p w:rsidR="001D5CE3" w:rsidRPr="00AC6ECB" w:rsidRDefault="001D5CE3" w:rsidP="001D5CE3">
      <w:pPr>
        <w:pStyle w:val="ListBullet3"/>
      </w:pPr>
      <w:r w:rsidRPr="001D5CE3">
        <w:rPr>
          <w:b/>
        </w:rPr>
        <w:t>The length</w:t>
      </w:r>
      <w:r w:rsidRPr="00AC6ECB">
        <w:t xml:space="preserve"> of our prayers</w:t>
      </w:r>
    </w:p>
    <w:p w:rsidR="001D5CE3" w:rsidRPr="00AC6ECB" w:rsidRDefault="001D5CE3" w:rsidP="001D5CE3">
      <w:pPr>
        <w:pStyle w:val="ListBullet3"/>
      </w:pPr>
      <w:r w:rsidRPr="00AC6ECB">
        <w:t xml:space="preserve">And </w:t>
      </w:r>
      <w:r w:rsidRPr="001D5CE3">
        <w:rPr>
          <w:b/>
        </w:rPr>
        <w:t>the time</w:t>
      </w:r>
      <w:r w:rsidRPr="00AC6ECB">
        <w:t xml:space="preserve"> spent in praying</w:t>
      </w:r>
    </w:p>
    <w:p w:rsidR="001D5CE3" w:rsidRPr="00AC6ECB" w:rsidRDefault="001D5CE3" w:rsidP="00AC6ECB"/>
    <w:p w:rsidR="001D5CE3" w:rsidRPr="00AC6ECB" w:rsidRDefault="001D5CE3" w:rsidP="00AC6ECB">
      <w:r w:rsidRPr="00AC6ECB">
        <w:t>Makes our prayers efficacious and worthy!</w:t>
      </w:r>
    </w:p>
    <w:p w:rsidR="001D5CE3" w:rsidRPr="00AC6ECB" w:rsidRDefault="001D5CE3" w:rsidP="00AC6ECB"/>
    <w:p w:rsidR="001D5CE3" w:rsidRPr="00AC6ECB" w:rsidRDefault="001D5CE3" w:rsidP="00AC6ECB"/>
    <w:p w:rsidR="001D5CE3" w:rsidRPr="00AC6ECB" w:rsidRDefault="001D5CE3" w:rsidP="00AC6ECB">
      <w:r w:rsidRPr="00AC6ECB">
        <w:t>God is not deaf, nor ignorant.</w:t>
      </w:r>
      <w:r w:rsidR="003C2D16">
        <w:t xml:space="preserve"> </w:t>
      </w:r>
      <w:r w:rsidRPr="00AC6ECB">
        <w:t>He is not reluctant to listen to us.</w:t>
      </w:r>
    </w:p>
    <w:p w:rsidR="001D5CE3" w:rsidRPr="00AC6ECB" w:rsidRDefault="001D5CE3" w:rsidP="00AC6ECB"/>
    <w:p w:rsidR="001D5CE3" w:rsidRDefault="001D5CE3" w:rsidP="00AC6ECB"/>
    <w:p w:rsidR="001D5CE3" w:rsidRPr="00AA735D" w:rsidRDefault="001D5CE3" w:rsidP="00073026">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3C2D16">
        <w:rPr>
          <w:kern w:val="28"/>
        </w:rPr>
        <w:t xml:space="preserve"> </w:t>
      </w:r>
      <w:r w:rsidRPr="00AC6ECB">
        <w:t xml:space="preserve">First time I was assigned the </w:t>
      </w:r>
      <w:r w:rsidRPr="001D5CE3">
        <w:rPr>
          <w:i/>
        </w:rPr>
        <w:t>"main prayer"</w:t>
      </w:r>
      <w:r w:rsidRPr="00AC6ECB">
        <w:t xml:space="preserve"> I worried to death it wouldn't be long enough.</w:t>
      </w:r>
    </w:p>
    <w:p w:rsidR="001D5CE3" w:rsidRPr="00AC6ECB" w:rsidRDefault="001D5CE3" w:rsidP="00AC6ECB"/>
    <w:p w:rsidR="001D5CE3" w:rsidRPr="00AC6ECB" w:rsidRDefault="001D5CE3" w:rsidP="00AC6ECB"/>
    <w:p w:rsidR="003C2D16" w:rsidRDefault="001D5CE3" w:rsidP="00AC6ECB">
      <w:r w:rsidRPr="00AC6ECB">
        <w:t>How many prayers have been ruined with this sort of thinking?</w:t>
      </w:r>
      <w:r w:rsidR="003C2D16">
        <w:t xml:space="preserve"> </w:t>
      </w:r>
      <w:r w:rsidRPr="00AC6ECB">
        <w:t>God watches the heart, not the clock.</w:t>
      </w:r>
    </w:p>
    <w:p w:rsidR="001D5CE3" w:rsidRPr="00AC6ECB" w:rsidRDefault="001D5CE3" w:rsidP="00AC6ECB"/>
    <w:p w:rsidR="001D5CE3" w:rsidRPr="00AC6ECB" w:rsidRDefault="001D5CE3" w:rsidP="00AC6ECB"/>
    <w:p w:rsidR="001D5CE3" w:rsidRPr="00AC6ECB" w:rsidRDefault="001D5CE3" w:rsidP="00AC6ECB">
      <w:r w:rsidRPr="00AC6ECB">
        <w:t>I wonder how often brethren:</w:t>
      </w:r>
    </w:p>
    <w:p w:rsidR="001D5CE3" w:rsidRPr="00AC6ECB" w:rsidRDefault="001D5CE3" w:rsidP="00AC6ECB"/>
    <w:p w:rsidR="001D5CE3" w:rsidRPr="00AC6ECB" w:rsidRDefault="001D5CE3" w:rsidP="001D5CE3">
      <w:pPr>
        <w:pStyle w:val="ListBullet3"/>
      </w:pPr>
      <w:r w:rsidRPr="00AC6ECB">
        <w:t>Drag prayers on and on to show off their spirituality?</w:t>
      </w:r>
    </w:p>
    <w:p w:rsidR="001D5CE3" w:rsidRPr="00AC6ECB" w:rsidRDefault="001D5CE3" w:rsidP="001D5CE3">
      <w:pPr>
        <w:pStyle w:val="ListBullet3"/>
      </w:pPr>
      <w:r w:rsidRPr="00AC6ECB">
        <w:t>Use flowery words and a ton of religious jargon to impress everyone?</w:t>
      </w:r>
    </w:p>
    <w:p w:rsidR="001D5CE3" w:rsidRPr="00AC6ECB" w:rsidRDefault="001D5CE3" w:rsidP="001D5CE3">
      <w:pPr>
        <w:pStyle w:val="ListBullet3"/>
      </w:pPr>
      <w:r w:rsidRPr="00AC6ECB">
        <w:t>Preach a sermon to everyone while praying (even quoting references)</w:t>
      </w:r>
      <w:r>
        <w:t>.</w:t>
      </w:r>
    </w:p>
    <w:p w:rsidR="001D5CE3" w:rsidRPr="00AC6ECB" w:rsidRDefault="001D5CE3" w:rsidP="00AC6ECB"/>
    <w:p w:rsidR="001D5CE3" w:rsidRPr="00AC6ECB" w:rsidRDefault="001D5CE3" w:rsidP="00AC6ECB"/>
    <w:p w:rsidR="001D5CE3" w:rsidRPr="00AC6ECB" w:rsidRDefault="001D5CE3" w:rsidP="00AC6ECB">
      <w:r>
        <w:t>Such</w:t>
      </w:r>
      <w:r w:rsidRPr="00AC6ECB">
        <w:t xml:space="preserve"> people are not apparently in closets!</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1D5CE3">
      <w:pPr>
        <w:pStyle w:val="Heading1"/>
      </w:pPr>
      <w:r w:rsidRPr="00AC6ECB">
        <w:t>LONG PRAYERS</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AC6ECB">
      <w:r w:rsidRPr="00AC6ECB">
        <w:t>Sometimes long prayers are appropriate, but the virtue of a prayer does not lie in its length.</w:t>
      </w:r>
      <w:r w:rsidR="003C2D16">
        <w:t xml:space="preserve"> </w:t>
      </w:r>
      <w:r w:rsidRPr="00AC6ECB">
        <w:t>The most famous prayers in the Bible were short and to the point:</w:t>
      </w:r>
    </w:p>
    <w:p w:rsidR="001D5CE3" w:rsidRPr="00AC6ECB" w:rsidRDefault="001D5CE3" w:rsidP="00AC6ECB"/>
    <w:p w:rsidR="001D5CE3" w:rsidRPr="00AC6ECB" w:rsidRDefault="001D5CE3" w:rsidP="001D5CE3">
      <w:pPr>
        <w:pStyle w:val="ListBullet3"/>
      </w:pPr>
      <w:r w:rsidRPr="00AC6ECB">
        <w:t>The model prayer is 66 words long.</w:t>
      </w:r>
    </w:p>
    <w:p w:rsidR="001D5CE3" w:rsidRPr="00AC6ECB" w:rsidRDefault="001D5CE3" w:rsidP="001D5CE3">
      <w:pPr>
        <w:pStyle w:val="ListBullet3"/>
      </w:pPr>
      <w:r w:rsidRPr="00AC6ECB">
        <w:t xml:space="preserve">When Peter was sinking in the water, he did not drag on and on with flowery words </w:t>
      </w:r>
      <w:r w:rsidR="00F3216C">
        <w:t>–</w:t>
      </w:r>
      <w:r w:rsidRPr="00AC6ECB">
        <w:t xml:space="preserve"> he shouted, </w:t>
      </w:r>
      <w:r w:rsidRPr="001D5CE3">
        <w:rPr>
          <w:i/>
        </w:rPr>
        <w:t>"Lord save me"</w:t>
      </w:r>
      <w:r w:rsidRPr="00AC6ECB">
        <w:t xml:space="preserve"> </w:t>
      </w:r>
      <w:r w:rsidR="00F3216C">
        <w:t>–</w:t>
      </w:r>
      <w:r w:rsidRPr="00AC6ECB">
        <w:t xml:space="preserve"> just 3 words.</w:t>
      </w:r>
    </w:p>
    <w:p w:rsidR="001D5CE3" w:rsidRPr="00AC6ECB" w:rsidRDefault="001D5CE3" w:rsidP="001D5CE3">
      <w:pPr>
        <w:pStyle w:val="ListBullet3"/>
      </w:pPr>
      <w:r w:rsidRPr="00AC6ECB">
        <w:t>With 7 words the publican was justified:</w:t>
      </w:r>
      <w:r w:rsidR="003C2D16">
        <w:t xml:space="preserve"> </w:t>
      </w:r>
      <w:r w:rsidRPr="001D5CE3">
        <w:rPr>
          <w:i/>
        </w:rPr>
        <w:t>"God, be merciful to me a sinner."</w:t>
      </w:r>
    </w:p>
    <w:p w:rsidR="001D5CE3" w:rsidRPr="00AC6ECB" w:rsidRDefault="001D5CE3" w:rsidP="001D5CE3">
      <w:pPr>
        <w:pStyle w:val="ListBullet3"/>
      </w:pPr>
      <w:r w:rsidRPr="00AC6ECB">
        <w:t>With 9 words the thief received forgiveness:</w:t>
      </w:r>
      <w:r w:rsidR="003C2D16">
        <w:t xml:space="preserve"> </w:t>
      </w:r>
      <w:r w:rsidRPr="001D5CE3">
        <w:rPr>
          <w:i/>
        </w:rPr>
        <w:t>"Jesus, remember me when You come into Your kingdom."</w:t>
      </w:r>
    </w:p>
    <w:p w:rsidR="001D5CE3" w:rsidRPr="00AC6ECB" w:rsidRDefault="001D5CE3" w:rsidP="001D5CE3">
      <w:pPr>
        <w:pStyle w:val="ListBullet3"/>
      </w:pPr>
      <w:r w:rsidRPr="00AC6ECB">
        <w:t>When Jesus died He prayed only 8 words:</w:t>
      </w:r>
      <w:r w:rsidR="003C2D16">
        <w:t xml:space="preserve"> </w:t>
      </w:r>
      <w:r w:rsidRPr="001D5CE3">
        <w:rPr>
          <w:i/>
        </w:rPr>
        <w:t>"Father into thy hands I commend my spirit."</w:t>
      </w:r>
    </w:p>
    <w:p w:rsidR="001D5CE3" w:rsidRPr="00AC6ECB" w:rsidRDefault="001D5CE3" w:rsidP="00AC6ECB"/>
    <w:p w:rsidR="001D5CE3" w:rsidRPr="00AC6ECB" w:rsidRDefault="001D5CE3" w:rsidP="00AC6ECB"/>
    <w:p w:rsidR="001D5CE3" w:rsidRPr="00AC6ECB" w:rsidRDefault="001D5CE3" w:rsidP="00AC6ECB">
      <w:r w:rsidRPr="001D5CE3">
        <w:rPr>
          <w:u w:val="single"/>
        </w:rPr>
        <w:t>Long prayers</w:t>
      </w:r>
      <w:r w:rsidRPr="00AC6ECB">
        <w:t>:</w:t>
      </w:r>
    </w:p>
    <w:p w:rsidR="001D5CE3" w:rsidRPr="00AC6ECB" w:rsidRDefault="001D5CE3" w:rsidP="00AC6ECB"/>
    <w:p w:rsidR="001D5CE3" w:rsidRPr="00AC6ECB" w:rsidRDefault="001D5CE3" w:rsidP="001D5CE3">
      <w:pPr>
        <w:pStyle w:val="ListBullet3"/>
      </w:pPr>
      <w:r w:rsidRPr="00AC6ECB">
        <w:t>Are distracting</w:t>
      </w:r>
    </w:p>
    <w:p w:rsidR="001D5CE3" w:rsidRPr="00AC6ECB" w:rsidRDefault="001D5CE3" w:rsidP="001D5CE3">
      <w:pPr>
        <w:pStyle w:val="ListBullet3"/>
      </w:pPr>
      <w:r w:rsidRPr="00AC6ECB">
        <w:t>Make everyone tired</w:t>
      </w:r>
    </w:p>
    <w:p w:rsidR="001D5CE3" w:rsidRPr="00AC6ECB" w:rsidRDefault="001D5CE3" w:rsidP="001D5CE3">
      <w:pPr>
        <w:pStyle w:val="ListBullet3"/>
      </w:pPr>
      <w:r w:rsidRPr="00AC6ECB">
        <w:t>Encourage "vain repetitions"</w:t>
      </w:r>
    </w:p>
    <w:p w:rsidR="001D5CE3" w:rsidRPr="00AC6ECB" w:rsidRDefault="001D5CE3" w:rsidP="00AC6ECB"/>
    <w:p w:rsidR="001D5CE3" w:rsidRDefault="001D5CE3" w:rsidP="00AC6ECB"/>
    <w:p w:rsidR="001D5CE3" w:rsidRPr="00AA735D" w:rsidRDefault="001D5CE3" w:rsidP="00073026">
      <w:pPr>
        <w:pBdr>
          <w:top w:val="single" w:sz="4" w:space="1" w:color="auto"/>
          <w:bottom w:val="single" w:sz="4" w:space="1" w:color="auto"/>
        </w:pBdr>
        <w:shd w:val="clear" w:color="auto" w:fill="DBE5F1" w:themeFill="accent1" w:themeFillTint="33"/>
        <w:overflowPunct w:val="0"/>
        <w:autoSpaceDE w:val="0"/>
        <w:autoSpaceDN w:val="0"/>
        <w:adjustRightInd w:val="0"/>
        <w:jc w:val="left"/>
        <w:rPr>
          <w:kern w:val="28"/>
        </w:rPr>
      </w:pPr>
      <w:r>
        <w:rPr>
          <w:b/>
          <w:kern w:val="28"/>
          <w:u w:val="single"/>
        </w:rPr>
        <w:t>ILL</w:t>
      </w:r>
      <w:r w:rsidRPr="00AA735D">
        <w:rPr>
          <w:kern w:val="28"/>
        </w:rPr>
        <w:t>:</w:t>
      </w:r>
      <w:r w:rsidR="003C2D16">
        <w:rPr>
          <w:kern w:val="28"/>
        </w:rPr>
        <w:t xml:space="preserve"> </w:t>
      </w:r>
      <w:r w:rsidRPr="00AC6ECB">
        <w:t xml:space="preserve">One brother at a </w:t>
      </w:r>
      <w:r>
        <w:t>Thanksgiving Meeting</w:t>
      </w:r>
      <w:r w:rsidRPr="00AC6ECB">
        <w:t xml:space="preserve"> led a prayer that lasted more than 45 minutes </w:t>
      </w:r>
      <w:r>
        <w:t>…</w:t>
      </w:r>
      <w:r w:rsidRPr="00AC6ECB">
        <w:t xml:space="preserve"> longer than the preaching!</w:t>
      </w:r>
      <w:r>
        <w:br/>
      </w:r>
      <w:r>
        <w:br/>
      </w:r>
      <w:r w:rsidRPr="00AC6ECB">
        <w:t>(It's hard to believe there wasn't some "vain repetitions" in a prayer like that!)</w:t>
      </w:r>
    </w:p>
    <w:p w:rsidR="001D5CE3" w:rsidRPr="00AC6ECB" w:rsidRDefault="001D5CE3" w:rsidP="00AC6ECB"/>
    <w:p w:rsidR="001D5CE3" w:rsidRPr="00AC6ECB" w:rsidRDefault="001D5CE3" w:rsidP="00AC6ECB"/>
    <w:p w:rsidR="001D5CE3" w:rsidRPr="00AC6ECB" w:rsidRDefault="001D5CE3" w:rsidP="00AC6ECB">
      <w:r w:rsidRPr="00AC6ECB">
        <w:t>Jesus said this kind of babbling is heathenish!</w:t>
      </w:r>
    </w:p>
    <w:p w:rsidR="001D5CE3" w:rsidRPr="00AC6ECB" w:rsidRDefault="001D5CE3" w:rsidP="00AC6ECB"/>
    <w:p w:rsidR="001D5CE3" w:rsidRPr="00AC6ECB" w:rsidRDefault="001D5CE3" w:rsidP="00AC6ECB">
      <w:r w:rsidRPr="00AC6ECB">
        <w:t>Once Elijah the prophet challenged the heathen prophets of Baal to a contest:</w:t>
      </w:r>
    </w:p>
    <w:p w:rsidR="001D5CE3" w:rsidRPr="00AC6ECB" w:rsidRDefault="001D5CE3" w:rsidP="00AC6ECB"/>
    <w:p w:rsidR="001D5CE3" w:rsidRPr="00AC6ECB" w:rsidRDefault="001D5CE3" w:rsidP="00AC6ECB"/>
    <w:p w:rsidR="001D5CE3" w:rsidRDefault="001D5CE3" w:rsidP="001D5CE3">
      <w:pPr>
        <w:pStyle w:val="IntenseQuote"/>
      </w:pPr>
      <w:r>
        <w:t>1 Kings 18:26-28</w:t>
      </w:r>
    </w:p>
    <w:p w:rsidR="003C2D16" w:rsidRDefault="001D5CE3" w:rsidP="001D5CE3">
      <w:pPr>
        <w:pStyle w:val="Quote"/>
      </w:pPr>
      <w:r w:rsidRPr="003C2D16">
        <w:rPr>
          <w:vertAlign w:val="superscript"/>
        </w:rPr>
        <w:t>26</w:t>
      </w:r>
      <w:r>
        <w:t xml:space="preserve"> So they took the bull which was given them, and they prepared it, and called on the name of Baal </w:t>
      </w:r>
      <w:r w:rsidRPr="001D5CE3">
        <w:rPr>
          <w:b/>
        </w:rPr>
        <w:t xml:space="preserve">from morning even till noon, saying, "O Baal, hear us!" </w:t>
      </w:r>
      <w:r>
        <w:t>But there was no voice; no one answered. Then they leaped about the altar which they had made.</w:t>
      </w:r>
    </w:p>
    <w:p w:rsidR="003C2D16" w:rsidRDefault="001D5CE3" w:rsidP="001D5CE3">
      <w:pPr>
        <w:pStyle w:val="Quote"/>
      </w:pPr>
      <w:r w:rsidRPr="003C2D16">
        <w:rPr>
          <w:vertAlign w:val="superscript"/>
        </w:rPr>
        <w:t>27</w:t>
      </w:r>
      <w:r w:rsidR="003C2D16">
        <w:t xml:space="preserve"> </w:t>
      </w:r>
      <w:r>
        <w:t>And so it was, at noon, that Elijah mocked them and said, "Cry aloud, for he is a god; either he is meditating, or he is busy, or he is on a journey, or perhaps he is sleeping and must be awakened."</w:t>
      </w:r>
    </w:p>
    <w:p w:rsidR="003C2D16" w:rsidRDefault="001D5CE3" w:rsidP="001D5CE3">
      <w:pPr>
        <w:pStyle w:val="Quote"/>
      </w:pPr>
      <w:r w:rsidRPr="003C2D16">
        <w:rPr>
          <w:vertAlign w:val="superscript"/>
        </w:rPr>
        <w:t>28</w:t>
      </w:r>
      <w:r w:rsidR="003C2D16">
        <w:t xml:space="preserve"> </w:t>
      </w:r>
      <w:r>
        <w:t>So they cried aloud, and cut themselves, as was their custom, with knives and lances, until the blood gushed out on them.</w:t>
      </w:r>
    </w:p>
    <w:p w:rsidR="001D5CE3" w:rsidRDefault="001D5CE3" w:rsidP="00AC6ECB"/>
    <w:p w:rsidR="001D5CE3" w:rsidRDefault="001D5CE3" w:rsidP="001D5CE3">
      <w:pPr>
        <w:pStyle w:val="IntenseQuote"/>
      </w:pPr>
      <w:r>
        <w:t>Acts 19:34</w:t>
      </w:r>
    </w:p>
    <w:p w:rsidR="003C2D16" w:rsidRDefault="001D5CE3" w:rsidP="001D5CE3">
      <w:pPr>
        <w:pStyle w:val="Quote"/>
      </w:pPr>
      <w:r w:rsidRPr="003C2D16">
        <w:rPr>
          <w:vertAlign w:val="superscript"/>
        </w:rPr>
        <w:t>34</w:t>
      </w:r>
      <w:r w:rsidR="003C2D16">
        <w:t xml:space="preserve"> </w:t>
      </w:r>
      <w:r>
        <w:t xml:space="preserve">But when </w:t>
      </w:r>
      <w:r w:rsidRPr="00AC6ECB">
        <w:t xml:space="preserve">[the Ephesians] </w:t>
      </w:r>
      <w:r>
        <w:t xml:space="preserve">found out that </w:t>
      </w:r>
      <w:r w:rsidRPr="00AC6ECB">
        <w:t xml:space="preserve">[Alexander] </w:t>
      </w:r>
      <w:r>
        <w:t>was a Jew, all with one voice cried out for about two hours, "Great is Diana of the Ephesians!"</w:t>
      </w:r>
    </w:p>
    <w:p w:rsidR="001D5CE3" w:rsidRPr="00AC6ECB" w:rsidRDefault="001D5CE3" w:rsidP="00AC6ECB"/>
    <w:p w:rsidR="001D5CE3" w:rsidRPr="00AC6ECB" w:rsidRDefault="001D5CE3" w:rsidP="00AC6ECB"/>
    <w:p w:rsidR="001D5CE3" w:rsidRPr="00AC6ECB" w:rsidRDefault="001D5CE3" w:rsidP="00AC6ECB">
      <w:r w:rsidRPr="00AC6ECB">
        <w:t>The Catholic Church gets its practice of the rosary from this heathen practice of vain repetitions.</w:t>
      </w:r>
    </w:p>
    <w:p w:rsidR="001D5CE3" w:rsidRPr="00AC6ECB" w:rsidRDefault="001D5CE3" w:rsidP="00AC6ECB"/>
    <w:p w:rsidR="001D5CE3" w:rsidRPr="00AC6ECB" w:rsidRDefault="001D5CE3" w:rsidP="00AC6ECB"/>
    <w:p w:rsidR="00AC6ECB" w:rsidRPr="001D5CE3" w:rsidRDefault="001D5CE3" w:rsidP="001D5CE3">
      <w:pPr>
        <w:ind w:left="720"/>
        <w:rPr>
          <w:b/>
          <w:u w:val="single"/>
        </w:rPr>
      </w:pPr>
      <w:r w:rsidRPr="001D5CE3">
        <w:rPr>
          <w:b/>
          <w:u w:val="single"/>
        </w:rPr>
        <w:t>The "Rosary"</w:t>
      </w:r>
    </w:p>
    <w:p w:rsidR="00AC6ECB" w:rsidRDefault="00AC6ECB" w:rsidP="001D5CE3">
      <w:pPr>
        <w:ind w:left="720"/>
      </w:pPr>
    </w:p>
    <w:p w:rsidR="001D5CE3" w:rsidRPr="00AC6ECB" w:rsidRDefault="001D5CE3" w:rsidP="001D5CE3">
      <w:pPr>
        <w:ind w:left="720"/>
      </w:pPr>
      <w:r w:rsidRPr="00AC6ECB">
        <w:t xml:space="preserve">When a Catholic confesses his sins the priest will assign a certain number of </w:t>
      </w:r>
      <w:r w:rsidRPr="001D5CE3">
        <w:rPr>
          <w:i/>
        </w:rPr>
        <w:t>"Our Fathers"</w:t>
      </w:r>
      <w:r w:rsidRPr="00AC6ECB">
        <w:t xml:space="preserve"> and </w:t>
      </w:r>
      <w:r w:rsidRPr="001D5CE3">
        <w:rPr>
          <w:i/>
        </w:rPr>
        <w:t xml:space="preserve">"Hail </w:t>
      </w:r>
      <w:proofErr w:type="spellStart"/>
      <w:r w:rsidRPr="001D5CE3">
        <w:rPr>
          <w:i/>
        </w:rPr>
        <w:t>Marys</w:t>
      </w:r>
      <w:proofErr w:type="spellEnd"/>
      <w:r w:rsidRPr="001D5CE3">
        <w:rPr>
          <w:i/>
        </w:rPr>
        <w:t>"</w:t>
      </w:r>
      <w:r w:rsidRPr="00AC6ECB">
        <w:t xml:space="preserve"> which must be repeated to atone for his sins.</w:t>
      </w:r>
      <w:r w:rsidR="003C2D16">
        <w:t xml:space="preserve"> </w:t>
      </w:r>
      <w:r w:rsidRPr="00AC6ECB">
        <w:t xml:space="preserve">He keeps track of how many times he's said his </w:t>
      </w:r>
      <w:r w:rsidRPr="001D5CE3">
        <w:rPr>
          <w:i/>
        </w:rPr>
        <w:t xml:space="preserve">"Hail </w:t>
      </w:r>
      <w:proofErr w:type="spellStart"/>
      <w:r w:rsidRPr="001D5CE3">
        <w:rPr>
          <w:i/>
        </w:rPr>
        <w:t>Marys</w:t>
      </w:r>
      <w:proofErr w:type="spellEnd"/>
      <w:r w:rsidRPr="001D5CE3">
        <w:rPr>
          <w:i/>
        </w:rPr>
        <w:t>"</w:t>
      </w:r>
      <w:r w:rsidRPr="00AC6ECB">
        <w:t xml:space="preserve"> by moving a bead on the rosary.</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1D5CE3">
      <w:pPr>
        <w:pStyle w:val="Heading1"/>
      </w:pPr>
      <w:r w:rsidRPr="00AC6ECB">
        <w:t>THE REASONING</w:t>
      </w:r>
      <w:r>
        <w:br/>
      </w:r>
      <w:r w:rsidRPr="00AC6ECB">
        <w:t>OF THE HEATHEN</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AC6ECB">
      <w:r w:rsidRPr="00AC6ECB">
        <w:t>Why do these heathens babble on and on?</w:t>
      </w:r>
    </w:p>
    <w:p w:rsidR="001D5CE3" w:rsidRPr="00AC6ECB" w:rsidRDefault="001D5CE3" w:rsidP="00AC6ECB"/>
    <w:p w:rsidR="001D5CE3" w:rsidRPr="001D5CE3" w:rsidRDefault="001D5CE3" w:rsidP="00AC6ECB">
      <w:pPr>
        <w:rPr>
          <w:b/>
          <w:u w:val="single"/>
        </w:rPr>
      </w:pPr>
      <w:r w:rsidRPr="001D5CE3">
        <w:rPr>
          <w:b/>
          <w:u w:val="single"/>
        </w:rPr>
        <w:t>"They think that they will be heard for their many words."</w:t>
      </w:r>
    </w:p>
    <w:p w:rsidR="001D5CE3" w:rsidRPr="00AC6ECB" w:rsidRDefault="001D5CE3" w:rsidP="00AC6ECB"/>
    <w:p w:rsidR="001D5CE3" w:rsidRPr="00AC6ECB" w:rsidRDefault="001D5CE3" w:rsidP="00AC6ECB"/>
    <w:p w:rsidR="001D5CE3" w:rsidRPr="00AC6ECB" w:rsidRDefault="001D5CE3" w:rsidP="00AC6ECB">
      <w:r w:rsidRPr="00AC6ECB">
        <w:t>What kind of God is chiefly concerned with the volume of words we say, or the amount of time spent saying it?</w:t>
      </w:r>
      <w:r w:rsidR="003C2D16">
        <w:t xml:space="preserve"> </w:t>
      </w:r>
      <w:r w:rsidRPr="00AC6ECB">
        <w:t>Not our God!</w:t>
      </w:r>
    </w:p>
    <w:p w:rsidR="001D5CE3" w:rsidRPr="00AC6ECB" w:rsidRDefault="001D5CE3" w:rsidP="00AC6ECB"/>
    <w:p w:rsidR="001D5CE3" w:rsidRPr="00AC6ECB" w:rsidRDefault="001D5CE3" w:rsidP="001D5CE3">
      <w:pPr>
        <w:pStyle w:val="ListBullet3"/>
      </w:pPr>
      <w:r w:rsidRPr="00AC6ECB">
        <w:t>Our God wants a prayer that comes from the heart, not just the mouth.</w:t>
      </w:r>
    </w:p>
    <w:p w:rsidR="001D5CE3" w:rsidRPr="00AC6ECB" w:rsidRDefault="001D5CE3" w:rsidP="001D5CE3">
      <w:pPr>
        <w:pStyle w:val="ListBullet3"/>
      </w:pPr>
      <w:r w:rsidRPr="00AC6ECB">
        <w:t>He wants a prayer directed exclusively toward Him; He does not want to share it with men.</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1D5CE3">
      <w:pPr>
        <w:pStyle w:val="Heading1"/>
      </w:pPr>
      <w:r w:rsidRPr="00AC6ECB">
        <w:t>TEXT (4)</w:t>
      </w:r>
    </w:p>
    <w:p w:rsidR="001D5CE3" w:rsidRPr="00AC6ECB" w:rsidRDefault="001D5CE3" w:rsidP="00AC6ECB"/>
    <w:p w:rsidR="001D5CE3" w:rsidRPr="00AC6ECB" w:rsidRDefault="001D5CE3" w:rsidP="00AC6ECB"/>
    <w:p w:rsidR="001D5CE3" w:rsidRPr="00AC6ECB" w:rsidRDefault="001D5CE3" w:rsidP="00AC6ECB"/>
    <w:p w:rsidR="001D5CE3" w:rsidRDefault="001D5CE3" w:rsidP="001D5CE3">
      <w:pPr>
        <w:pStyle w:val="IntenseQuote"/>
      </w:pPr>
      <w:r>
        <w:t>Matthew 6:8</w:t>
      </w:r>
    </w:p>
    <w:p w:rsidR="003C2D16" w:rsidRDefault="001D5CE3" w:rsidP="001D5CE3">
      <w:pPr>
        <w:pStyle w:val="Quote"/>
      </w:pPr>
      <w:r w:rsidRPr="003C2D16">
        <w:rPr>
          <w:vertAlign w:val="superscript"/>
        </w:rPr>
        <w:t>8</w:t>
      </w:r>
      <w:r w:rsidR="003C2D16">
        <w:t xml:space="preserve"> </w:t>
      </w:r>
      <w:r>
        <w:t>"Therefore do not be like them. For your Father knows the things you have need of before you ask Him.</w:t>
      </w:r>
    </w:p>
    <w:p w:rsidR="001D5CE3" w:rsidRDefault="001D5CE3" w:rsidP="00AC6ECB"/>
    <w:p w:rsidR="001D5CE3" w:rsidRPr="00AC6ECB" w:rsidRDefault="001D5CE3" w:rsidP="00AC6ECB"/>
    <w:p w:rsidR="003C2D16" w:rsidRDefault="001D5CE3" w:rsidP="00AC6ECB">
      <w:r w:rsidRPr="001D5CE3">
        <w:rPr>
          <w:b/>
          <w:u w:val="single"/>
        </w:rPr>
        <w:t>Q</w:t>
      </w:r>
      <w:r>
        <w:t>:</w:t>
      </w:r>
      <w:r w:rsidR="003C2D16">
        <w:t xml:space="preserve"> </w:t>
      </w:r>
      <w:r w:rsidRPr="00AC6ECB">
        <w:t>Why can't we use vain repetitions like h</w:t>
      </w:r>
      <w:r>
        <w:t>eathens who pray to their gods?</w:t>
      </w:r>
    </w:p>
    <w:p w:rsidR="001D5CE3" w:rsidRDefault="001D5CE3" w:rsidP="00AC6ECB"/>
    <w:p w:rsidR="001D5CE3" w:rsidRPr="00AC6ECB" w:rsidRDefault="001D5CE3" w:rsidP="001D5CE3">
      <w:pPr>
        <w:ind w:left="720"/>
      </w:pPr>
      <w:r w:rsidRPr="001D5CE3">
        <w:rPr>
          <w:b/>
          <w:u w:val="single"/>
        </w:rPr>
        <w:t>A</w:t>
      </w:r>
      <w:r>
        <w:t>:</w:t>
      </w:r>
      <w:r w:rsidR="003C2D16">
        <w:t xml:space="preserve"> </w:t>
      </w:r>
      <w:r w:rsidRPr="00AC6ECB">
        <w:t>Because we don't believe in a god like they have</w:t>
      </w:r>
      <w:r w:rsidR="00AC6ECB">
        <w:t>.</w:t>
      </w:r>
    </w:p>
    <w:p w:rsidR="001D5CE3" w:rsidRPr="00AC6ECB" w:rsidRDefault="001D5CE3" w:rsidP="00AC6ECB"/>
    <w:p w:rsidR="001D5CE3" w:rsidRPr="00AC6ECB" w:rsidRDefault="001D5CE3" w:rsidP="00AC6ECB"/>
    <w:p w:rsidR="001D5CE3" w:rsidRPr="00AC6ECB" w:rsidRDefault="001D5CE3" w:rsidP="00AC6ECB">
      <w:r w:rsidRPr="00F92CAB">
        <w:rPr>
          <w:rStyle w:val="Heading2Char"/>
        </w:rPr>
        <w:t>(1)</w:t>
      </w:r>
      <w:r w:rsidR="003C2D16">
        <w:rPr>
          <w:rStyle w:val="Heading2Char"/>
        </w:rPr>
        <w:t xml:space="preserve"> </w:t>
      </w:r>
      <w:r w:rsidRPr="00F92CAB">
        <w:rPr>
          <w:rStyle w:val="Heading2Char"/>
        </w:rPr>
        <w:t>False gods are ignorant</w:t>
      </w:r>
      <w:r w:rsidRPr="00AC6ECB">
        <w:t xml:space="preserve"> </w:t>
      </w:r>
      <w:r w:rsidR="00F3216C">
        <w:t>–</w:t>
      </w:r>
      <w:r w:rsidRPr="00AC6ECB">
        <w:t xml:space="preserve"> the heathen feel they must inform their gods about their needs.</w:t>
      </w:r>
      <w:r w:rsidR="003C2D16">
        <w:t xml:space="preserve"> </w:t>
      </w:r>
      <w:r w:rsidRPr="00AC6ECB">
        <w:t xml:space="preserve">Our God is not ignorant </w:t>
      </w:r>
      <w:r w:rsidR="00F3216C">
        <w:t>–</w:t>
      </w:r>
      <w:r w:rsidRPr="00AC6ECB">
        <w:t xml:space="preserve"> He does not need to be informed about </w:t>
      </w:r>
      <w:r w:rsidR="00F92CAB">
        <w:t>anything</w:t>
      </w:r>
      <w:r w:rsidRPr="00AC6ECB">
        <w:t>.</w:t>
      </w:r>
    </w:p>
    <w:p w:rsidR="001D5CE3" w:rsidRPr="00AC6ECB" w:rsidRDefault="001D5CE3" w:rsidP="00AC6ECB"/>
    <w:p w:rsidR="001D5CE3" w:rsidRPr="00AC6ECB" w:rsidRDefault="001D5CE3" w:rsidP="00F92CAB">
      <w:pPr>
        <w:pStyle w:val="ListBullet3"/>
      </w:pPr>
      <w:r w:rsidRPr="00AC6ECB">
        <w:t>"</w:t>
      </w:r>
      <w:r w:rsidR="00F92CAB">
        <w:t>Your</w:t>
      </w:r>
      <w:r w:rsidRPr="00AC6ECB">
        <w:t xml:space="preserve"> Father </w:t>
      </w:r>
      <w:r w:rsidR="00F92CAB">
        <w:t>sees</w:t>
      </w:r>
      <w:r w:rsidRPr="00AC6ECB">
        <w:t xml:space="preserve"> in secret</w:t>
      </w:r>
      <w:r w:rsidR="00F92CAB">
        <w:t>.</w:t>
      </w:r>
      <w:r w:rsidRPr="00AC6ECB">
        <w:t>"</w:t>
      </w:r>
    </w:p>
    <w:p w:rsidR="001D5CE3" w:rsidRPr="00AC6ECB" w:rsidRDefault="001D5CE3" w:rsidP="00F92CAB">
      <w:pPr>
        <w:pStyle w:val="ListBullet3"/>
      </w:pPr>
      <w:r w:rsidRPr="00AC6ECB">
        <w:t xml:space="preserve">"He </w:t>
      </w:r>
      <w:r w:rsidR="00F92CAB">
        <w:t>knows</w:t>
      </w:r>
      <w:r w:rsidRPr="00AC6ECB">
        <w:t xml:space="preserve"> what you have need of</w:t>
      </w:r>
      <w:r w:rsidR="00F92CAB">
        <w:t>.</w:t>
      </w:r>
      <w:r w:rsidRPr="00AC6ECB">
        <w:t>"</w:t>
      </w:r>
    </w:p>
    <w:p w:rsidR="001D5CE3" w:rsidRPr="00AC6ECB" w:rsidRDefault="001D5CE3" w:rsidP="00F92CAB">
      <w:pPr>
        <w:pStyle w:val="ListBullet3"/>
      </w:pPr>
      <w:r w:rsidRPr="00AC6ECB">
        <w:t>He knows BEFORE you ask</w:t>
      </w:r>
    </w:p>
    <w:p w:rsidR="001D5CE3" w:rsidRPr="00AC6ECB" w:rsidRDefault="001D5CE3" w:rsidP="00AC6ECB"/>
    <w:p w:rsidR="001D5CE3" w:rsidRPr="00AC6ECB" w:rsidRDefault="001D5CE3" w:rsidP="00AC6ECB"/>
    <w:p w:rsidR="001D5CE3" w:rsidRPr="00AC6ECB" w:rsidRDefault="001D5CE3" w:rsidP="00AC6ECB">
      <w:r w:rsidRPr="00AC6ECB">
        <w:t>Prayer is not for the purpose of informing God.</w:t>
      </w:r>
      <w:r w:rsidR="003C2D16">
        <w:t xml:space="preserve"> </w:t>
      </w:r>
      <w:r w:rsidRPr="00AC6ECB">
        <w:t>If He had to be informed about our needs He couldn't help even if He was told</w:t>
      </w:r>
      <w:r w:rsidR="00AC6ECB">
        <w:t>.</w:t>
      </w:r>
    </w:p>
    <w:p w:rsidR="001D5CE3" w:rsidRPr="00AC6ECB" w:rsidRDefault="001D5CE3" w:rsidP="00AC6ECB"/>
    <w:p w:rsidR="001D5CE3" w:rsidRPr="00AC6ECB" w:rsidRDefault="001D5CE3" w:rsidP="00AC6ECB"/>
    <w:p w:rsidR="001D5CE3" w:rsidRPr="00AC6ECB" w:rsidRDefault="001D5CE3" w:rsidP="00AC6ECB">
      <w:r w:rsidRPr="00F92CAB">
        <w:rPr>
          <w:rStyle w:val="Heading2Char"/>
        </w:rPr>
        <w:t>(2)</w:t>
      </w:r>
      <w:r w:rsidR="003C2D16">
        <w:rPr>
          <w:rStyle w:val="Heading2Char"/>
        </w:rPr>
        <w:t xml:space="preserve"> </w:t>
      </w:r>
      <w:r w:rsidRPr="00F92CAB">
        <w:rPr>
          <w:rStyle w:val="Heading2Char"/>
        </w:rPr>
        <w:t>False gods are reluctant</w:t>
      </w:r>
      <w:r w:rsidRPr="00AC6ECB">
        <w:t xml:space="preserve"> </w:t>
      </w:r>
      <w:r w:rsidR="00F3216C">
        <w:t>–</w:t>
      </w:r>
      <w:r w:rsidRPr="00AC6ECB">
        <w:t xml:space="preserve"> the heathen feel they must use </w:t>
      </w:r>
      <w:r w:rsidRPr="00F92CAB">
        <w:rPr>
          <w:i/>
        </w:rPr>
        <w:t>"vain repetitions"</w:t>
      </w:r>
      <w:r w:rsidRPr="00AC6ECB">
        <w:t xml:space="preserve"> to persuade their gods to supply their needs.</w:t>
      </w:r>
      <w:r w:rsidR="003C2D16">
        <w:t xml:space="preserve"> </w:t>
      </w:r>
      <w:r w:rsidRPr="00AC6ECB">
        <w:t xml:space="preserve">Our God is not reluctant </w:t>
      </w:r>
      <w:r w:rsidR="00F3216C">
        <w:t>–</w:t>
      </w:r>
      <w:r w:rsidRPr="00AC6ECB">
        <w:t xml:space="preserve"> we need not feel as though we must persuade Him.</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F92CAB">
      <w:pPr>
        <w:pStyle w:val="Heading1"/>
      </w:pPr>
      <w:r w:rsidRPr="00AC6ECB">
        <w:t>WHY PRAY</w:t>
      </w:r>
      <w:r w:rsidR="00AC6ECB">
        <w:t>?</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AC6ECB">
      <w:r w:rsidRPr="00AC6ECB">
        <w:t>What is prayer for then?</w:t>
      </w:r>
      <w:r w:rsidR="003C2D16">
        <w:t xml:space="preserve"> </w:t>
      </w:r>
      <w:r w:rsidRPr="00AC6ECB">
        <w:t>Why pray if God already knows our needs and He already wants to help?</w:t>
      </w:r>
    </w:p>
    <w:p w:rsidR="001D5CE3" w:rsidRPr="00AC6ECB" w:rsidRDefault="001D5CE3" w:rsidP="00AC6ECB"/>
    <w:p w:rsidR="001D5CE3" w:rsidRPr="00AC6ECB" w:rsidRDefault="001D5CE3" w:rsidP="00AC6ECB"/>
    <w:p w:rsidR="001D5CE3" w:rsidRPr="00AC6ECB" w:rsidRDefault="001D5CE3" w:rsidP="00F92CAB">
      <w:pPr>
        <w:pStyle w:val="Heading2"/>
      </w:pPr>
      <w:r w:rsidRPr="00AC6ECB">
        <w:t>(1)</w:t>
      </w:r>
      <w:r w:rsidR="003C2D16">
        <w:t xml:space="preserve"> </w:t>
      </w:r>
      <w:r w:rsidRPr="00AC6ECB">
        <w:t>God wants us to confess to Him that we recognize and feel our needs.</w:t>
      </w:r>
    </w:p>
    <w:p w:rsidR="001D5CE3" w:rsidRPr="00AC6ECB" w:rsidRDefault="001D5CE3" w:rsidP="00AC6ECB"/>
    <w:p w:rsidR="001D5CE3" w:rsidRDefault="001D5CE3" w:rsidP="00AC6ECB"/>
    <w:p w:rsidR="00F92CAB" w:rsidRPr="00AA735D" w:rsidRDefault="00F92CAB" w:rsidP="00073026">
      <w:pPr>
        <w:pBdr>
          <w:top w:val="single" w:sz="4" w:space="1" w:color="auto"/>
          <w:bottom w:val="single" w:sz="4" w:space="1" w:color="auto"/>
        </w:pBdr>
        <w:shd w:val="clear" w:color="auto" w:fill="DBE5F1" w:themeFill="accent1" w:themeFillTint="33"/>
        <w:overflowPunct w:val="0"/>
        <w:autoSpaceDE w:val="0"/>
        <w:autoSpaceDN w:val="0"/>
        <w:adjustRightInd w:val="0"/>
        <w:jc w:val="left"/>
        <w:rPr>
          <w:kern w:val="28"/>
        </w:rPr>
      </w:pPr>
      <w:r>
        <w:rPr>
          <w:b/>
          <w:kern w:val="28"/>
          <w:u w:val="single"/>
        </w:rPr>
        <w:t>ILL</w:t>
      </w:r>
      <w:r w:rsidRPr="00AA735D">
        <w:rPr>
          <w:kern w:val="28"/>
        </w:rPr>
        <w:t>:</w:t>
      </w:r>
      <w:r w:rsidR="003C2D16">
        <w:rPr>
          <w:kern w:val="28"/>
        </w:rPr>
        <w:t xml:space="preserve"> </w:t>
      </w:r>
      <w:r w:rsidRPr="00AC6ECB">
        <w:t>Before helping an alcoholic he must confess his need.</w:t>
      </w:r>
      <w:r>
        <w:br/>
      </w:r>
      <w:r>
        <w:br/>
      </w:r>
      <w:r w:rsidRPr="00F92CAB">
        <w:t xml:space="preserve">We are </w:t>
      </w:r>
      <w:r w:rsidRPr="00F92CAB">
        <w:rPr>
          <w:b/>
        </w:rPr>
        <w:t>able</w:t>
      </w:r>
      <w:r w:rsidRPr="00F92CAB">
        <w:t xml:space="preserve"> to help</w:t>
      </w:r>
      <w:r>
        <w:br/>
      </w:r>
      <w:r w:rsidRPr="00F92CAB">
        <w:t xml:space="preserve">We are </w:t>
      </w:r>
      <w:r w:rsidRPr="00F92CAB">
        <w:rPr>
          <w:b/>
        </w:rPr>
        <w:t>willing</w:t>
      </w:r>
      <w:r w:rsidRPr="00F92CAB">
        <w:t xml:space="preserve"> to help</w:t>
      </w:r>
      <w:r>
        <w:br/>
      </w:r>
      <w:r w:rsidRPr="00F92CAB">
        <w:t>BUT ... we cannot help until he confesses his need</w:t>
      </w:r>
      <w:r>
        <w:t>.</w:t>
      </w:r>
    </w:p>
    <w:p w:rsidR="00F92CAB" w:rsidRPr="00AC6ECB" w:rsidRDefault="00F92CAB" w:rsidP="00AC6ECB"/>
    <w:p w:rsidR="001D5CE3" w:rsidRPr="00AC6ECB" w:rsidRDefault="001D5CE3" w:rsidP="00AC6ECB"/>
    <w:p w:rsidR="001D5CE3" w:rsidRPr="00AC6ECB" w:rsidRDefault="001D5CE3" w:rsidP="00AC6ECB">
      <w:r w:rsidRPr="00AC6ECB">
        <w:t>In prayer we confess our needs:</w:t>
      </w:r>
    </w:p>
    <w:p w:rsidR="001D5CE3" w:rsidRPr="00AC6ECB" w:rsidRDefault="001D5CE3" w:rsidP="00AC6ECB"/>
    <w:p w:rsidR="001D5CE3" w:rsidRPr="00AC6ECB" w:rsidRDefault="001D5CE3" w:rsidP="00AC6ECB"/>
    <w:p w:rsidR="00F92CAB" w:rsidRDefault="00F92CAB" w:rsidP="00F92CAB">
      <w:pPr>
        <w:pStyle w:val="IntenseQuote"/>
      </w:pPr>
      <w:r>
        <w:lastRenderedPageBreak/>
        <w:t>Jeremiah 10:23</w:t>
      </w:r>
    </w:p>
    <w:p w:rsidR="00F92CAB" w:rsidRDefault="00F92CAB" w:rsidP="00F92CAB">
      <w:pPr>
        <w:pStyle w:val="Quote"/>
      </w:pPr>
      <w:r w:rsidRPr="003C2D16">
        <w:rPr>
          <w:vertAlign w:val="superscript"/>
        </w:rPr>
        <w:t>23</w:t>
      </w:r>
      <w:r w:rsidR="003C2D16">
        <w:t xml:space="preserve"> </w:t>
      </w:r>
      <w:r>
        <w:t>O LORD, I know the way of man is not in himself;</w:t>
      </w:r>
    </w:p>
    <w:p w:rsidR="003C2D16" w:rsidRDefault="00F92CAB" w:rsidP="00F92CAB">
      <w:pPr>
        <w:pStyle w:val="Quote"/>
      </w:pPr>
      <w:r>
        <w:t>It is not in man who walks to direct his own steps.</w:t>
      </w:r>
    </w:p>
    <w:p w:rsidR="001D5CE3" w:rsidRPr="00AC6ECB" w:rsidRDefault="001D5CE3" w:rsidP="00AC6ECB"/>
    <w:p w:rsidR="001D5CE3" w:rsidRPr="00AC6ECB" w:rsidRDefault="001D5CE3" w:rsidP="00AC6ECB"/>
    <w:p w:rsidR="001D5CE3" w:rsidRPr="00AC6ECB" w:rsidRDefault="001D5CE3" w:rsidP="00AC6ECB">
      <w:r w:rsidRPr="00AC6ECB">
        <w:t>Jeremiah admits and confesses that man has a need that no one on earth can meet.</w:t>
      </w:r>
    </w:p>
    <w:p w:rsidR="001D5CE3" w:rsidRPr="00AC6ECB" w:rsidRDefault="001D5CE3" w:rsidP="00AC6ECB"/>
    <w:p w:rsidR="001D5CE3" w:rsidRPr="00AC6ECB" w:rsidRDefault="001D5CE3" w:rsidP="00AC6ECB"/>
    <w:p w:rsidR="001D5CE3" w:rsidRPr="00AC6ECB" w:rsidRDefault="001D5CE3" w:rsidP="00F92CAB">
      <w:pPr>
        <w:pStyle w:val="Heading2"/>
      </w:pPr>
      <w:r w:rsidRPr="00AC6ECB">
        <w:t>(2)</w:t>
      </w:r>
      <w:r w:rsidR="003C2D16">
        <w:t xml:space="preserve"> </w:t>
      </w:r>
      <w:r w:rsidRPr="00AC6ECB">
        <w:t>God wants us to acknowledge that only He can supply our needs.</w:t>
      </w:r>
    </w:p>
    <w:p w:rsidR="001D5CE3" w:rsidRPr="00AC6ECB" w:rsidRDefault="001D5CE3" w:rsidP="00AC6ECB"/>
    <w:p w:rsidR="001D5CE3" w:rsidRDefault="001D5CE3" w:rsidP="00AC6ECB"/>
    <w:p w:rsidR="00F92CAB" w:rsidRPr="00AA735D" w:rsidRDefault="00F92CAB" w:rsidP="00073026">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3C2D16">
        <w:rPr>
          <w:kern w:val="28"/>
        </w:rPr>
        <w:t xml:space="preserve"> </w:t>
      </w:r>
      <w:r w:rsidRPr="00AC6ECB">
        <w:t xml:space="preserve">A doctor cannot help if the patient takes everyone's </w:t>
      </w:r>
      <w:r w:rsidR="00073026" w:rsidRPr="00AC6ECB">
        <w:t>advice</w:t>
      </w:r>
      <w:r w:rsidRPr="00AC6ECB">
        <w:t xml:space="preserve"> and medicine!</w:t>
      </w:r>
      <w:r w:rsidR="003C2D16">
        <w:t xml:space="preserve"> </w:t>
      </w:r>
      <w:r w:rsidRPr="00AC6ECB">
        <w:t>We must be loyal to that one doctor.</w:t>
      </w:r>
    </w:p>
    <w:p w:rsidR="00F92CAB" w:rsidRPr="00AC6ECB" w:rsidRDefault="00F92CAB" w:rsidP="00AC6ECB"/>
    <w:p w:rsidR="001D5CE3" w:rsidRPr="00AC6ECB" w:rsidRDefault="001D5CE3" w:rsidP="00AC6ECB"/>
    <w:p w:rsidR="001D5CE3" w:rsidRPr="00AC6ECB" w:rsidRDefault="001D5CE3" w:rsidP="00AC6ECB">
      <w:r w:rsidRPr="00AC6ECB">
        <w:t>For God to help, we must be loyal to Him only and follow only His remedy!</w:t>
      </w:r>
    </w:p>
    <w:p w:rsidR="001D5CE3" w:rsidRPr="00AC6ECB" w:rsidRDefault="001D5CE3" w:rsidP="00AC6ECB"/>
    <w:p w:rsidR="001D5CE3" w:rsidRPr="00AC6ECB" w:rsidRDefault="001D5CE3" w:rsidP="00AC6ECB"/>
    <w:p w:rsidR="00F92CAB" w:rsidRDefault="00F92CAB" w:rsidP="00F92CAB">
      <w:pPr>
        <w:pStyle w:val="IntenseQuote"/>
      </w:pPr>
      <w:r>
        <w:t>Acts 17:28</w:t>
      </w:r>
    </w:p>
    <w:p w:rsidR="003C2D16" w:rsidRDefault="00F92CAB" w:rsidP="00F92CAB">
      <w:pPr>
        <w:pStyle w:val="Quote"/>
      </w:pPr>
      <w:r w:rsidRPr="003C2D16">
        <w:rPr>
          <w:vertAlign w:val="superscript"/>
        </w:rPr>
        <w:t>28</w:t>
      </w:r>
      <w:r w:rsidR="003C2D16">
        <w:t xml:space="preserve"> </w:t>
      </w:r>
      <w:r>
        <w:t>for in Him we live and move and have our being, as also some of your own poets have said, 'For we are also His offspring.'</w:t>
      </w:r>
    </w:p>
    <w:p w:rsidR="00F92CAB" w:rsidRDefault="00F92CAB" w:rsidP="00AC6ECB"/>
    <w:p w:rsidR="001D5CE3" w:rsidRPr="00AC6ECB" w:rsidRDefault="001D5CE3" w:rsidP="00AC6ECB"/>
    <w:p w:rsidR="001D5CE3" w:rsidRPr="00AC6ECB" w:rsidRDefault="001D5CE3" w:rsidP="00AC6ECB">
      <w:r w:rsidRPr="00AC6ECB">
        <w:t>God wants us to recognize that He is the only source of help.</w:t>
      </w:r>
      <w:r w:rsidR="003C2D16">
        <w:t xml:space="preserve"> </w:t>
      </w:r>
      <w:r w:rsidRPr="00AC6ECB">
        <w:t xml:space="preserve">This is what prayer is about </w:t>
      </w:r>
      <w:r w:rsidR="00F3216C">
        <w:t>–</w:t>
      </w:r>
      <w:r w:rsidRPr="00AC6ECB">
        <w:t xml:space="preserve"> confessing our dependence upon God.</w:t>
      </w:r>
    </w:p>
    <w:p w:rsidR="001D5CE3" w:rsidRPr="00AC6ECB" w:rsidRDefault="001D5CE3" w:rsidP="00AC6ECB"/>
    <w:p w:rsidR="001D5CE3" w:rsidRPr="00AC6ECB" w:rsidRDefault="001D5CE3" w:rsidP="00AC6ECB"/>
    <w:p w:rsidR="001D5CE3" w:rsidRPr="00AC6ECB" w:rsidRDefault="001D5CE3" w:rsidP="00F92CAB">
      <w:pPr>
        <w:pStyle w:val="Heading2"/>
      </w:pPr>
      <w:r w:rsidRPr="00AC6ECB">
        <w:t>(3)</w:t>
      </w:r>
      <w:r w:rsidR="003C2D16">
        <w:t xml:space="preserve"> </w:t>
      </w:r>
      <w:r w:rsidRPr="00AC6ECB">
        <w:t>God wants us to submit to His will in fulfilling our needs.</w:t>
      </w:r>
    </w:p>
    <w:p w:rsidR="001D5CE3" w:rsidRPr="00AC6ECB" w:rsidRDefault="001D5CE3" w:rsidP="00AC6ECB"/>
    <w:p w:rsidR="001D5CE3" w:rsidRDefault="001D5CE3" w:rsidP="00AC6ECB"/>
    <w:p w:rsidR="00F92CAB" w:rsidRPr="00AA735D" w:rsidRDefault="00F92CAB" w:rsidP="00073026">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3C2D16">
        <w:rPr>
          <w:kern w:val="28"/>
        </w:rPr>
        <w:t xml:space="preserve"> </w:t>
      </w:r>
      <w:r w:rsidRPr="00AC6ECB">
        <w:t>A doctor cannot help a patient who will not submit to the prescribed medical treatment.</w:t>
      </w:r>
    </w:p>
    <w:p w:rsidR="00F92CAB" w:rsidRPr="00AC6ECB" w:rsidRDefault="00F92CAB" w:rsidP="00AC6ECB"/>
    <w:p w:rsidR="001D5CE3" w:rsidRPr="00AC6ECB" w:rsidRDefault="001D5CE3" w:rsidP="00AC6ECB"/>
    <w:p w:rsidR="001D5CE3" w:rsidRPr="00AC6ECB" w:rsidRDefault="001D5CE3" w:rsidP="00AC6ECB">
      <w:r w:rsidRPr="00AC6ECB">
        <w:t>In prayer we are not to dictate to God:</w:t>
      </w:r>
    </w:p>
    <w:p w:rsidR="001D5CE3" w:rsidRPr="00AC6ECB" w:rsidRDefault="001D5CE3" w:rsidP="00AC6ECB"/>
    <w:p w:rsidR="001D5CE3" w:rsidRPr="00AC6ECB" w:rsidRDefault="001D5CE3" w:rsidP="00F92CAB">
      <w:pPr>
        <w:numPr>
          <w:ilvl w:val="0"/>
          <w:numId w:val="11"/>
        </w:numPr>
      </w:pPr>
      <w:r w:rsidRPr="00AC6ECB">
        <w:t>what to do</w:t>
      </w:r>
    </w:p>
    <w:p w:rsidR="001D5CE3" w:rsidRPr="00AC6ECB" w:rsidRDefault="001D5CE3" w:rsidP="00F92CAB">
      <w:pPr>
        <w:numPr>
          <w:ilvl w:val="0"/>
          <w:numId w:val="11"/>
        </w:numPr>
      </w:pPr>
      <w:r w:rsidRPr="00AC6ECB">
        <w:t>when to do it</w:t>
      </w:r>
    </w:p>
    <w:p w:rsidR="001D5CE3" w:rsidRPr="00AC6ECB" w:rsidRDefault="001D5CE3" w:rsidP="00F92CAB">
      <w:pPr>
        <w:numPr>
          <w:ilvl w:val="0"/>
          <w:numId w:val="11"/>
        </w:numPr>
      </w:pPr>
      <w:r w:rsidRPr="00AC6ECB">
        <w:t>how to do it</w:t>
      </w:r>
    </w:p>
    <w:p w:rsidR="001D5CE3" w:rsidRPr="00AC6ECB" w:rsidRDefault="001D5CE3" w:rsidP="00AC6ECB"/>
    <w:p w:rsidR="001D5CE3" w:rsidRPr="00AC6ECB" w:rsidRDefault="001D5CE3" w:rsidP="00AC6ECB"/>
    <w:p w:rsidR="00F92CAB" w:rsidRDefault="00F92CAB" w:rsidP="00F92CAB">
      <w:pPr>
        <w:pStyle w:val="IntenseQuote"/>
      </w:pPr>
      <w:r>
        <w:t>John 5:30</w:t>
      </w:r>
    </w:p>
    <w:p w:rsidR="003C2D16" w:rsidRDefault="00F92CAB" w:rsidP="00F92CAB">
      <w:pPr>
        <w:pStyle w:val="Quote"/>
      </w:pPr>
      <w:r w:rsidRPr="003C2D16">
        <w:rPr>
          <w:vertAlign w:val="superscript"/>
        </w:rPr>
        <w:t>30</w:t>
      </w:r>
      <w:r w:rsidR="003C2D16">
        <w:t xml:space="preserve"> </w:t>
      </w:r>
      <w:r>
        <w:t>I can of Myself do nothing. As I hear, I judge; and My judgment is righteous, because I do not seek My own will but the will of the Father who sent Me.</w:t>
      </w:r>
    </w:p>
    <w:p w:rsidR="001D5CE3" w:rsidRPr="00AC6ECB" w:rsidRDefault="001D5CE3" w:rsidP="00AC6ECB"/>
    <w:p w:rsidR="001D5CE3" w:rsidRPr="00AC6ECB" w:rsidRDefault="001D5CE3" w:rsidP="00AC6ECB"/>
    <w:p w:rsidR="001D5CE3" w:rsidRPr="00AC6ECB" w:rsidRDefault="001D5CE3" w:rsidP="00AC6ECB">
      <w:r w:rsidRPr="00AC6ECB">
        <w:t>I'm thankful that God didn't answer some of the prayers I've prayed in the past</w:t>
      </w:r>
      <w:r w:rsidR="00AC6ECB">
        <w:t>.</w:t>
      </w:r>
    </w:p>
    <w:p w:rsidR="001D5CE3" w:rsidRPr="00AC6ECB" w:rsidRDefault="001D5CE3" w:rsidP="00AC6ECB"/>
    <w:p w:rsidR="001D5CE3" w:rsidRPr="00AC6ECB" w:rsidRDefault="001D5CE3" w:rsidP="00AC6ECB">
      <w:r w:rsidRPr="00AC6ECB">
        <w:t>God's position as a Father does not obligate Him to shower down blessings on self</w:t>
      </w:r>
      <w:r w:rsidR="00F92CAB">
        <w:t>-</w:t>
      </w:r>
      <w:r w:rsidRPr="00AC6ECB">
        <w:t xml:space="preserve">indulgent children who refuse to </w:t>
      </w:r>
      <w:r w:rsidRPr="00F92CAB">
        <w:rPr>
          <w:i/>
        </w:rPr>
        <w:t>"deny themselves"</w:t>
      </w:r>
      <w:r w:rsidRPr="00AC6ECB">
        <w:t xml:space="preserve"> and follow His will.</w:t>
      </w:r>
    </w:p>
    <w:p w:rsidR="001D5CE3" w:rsidRPr="00AC6ECB" w:rsidRDefault="001D5CE3" w:rsidP="00AC6ECB"/>
    <w:p w:rsidR="001D5CE3" w:rsidRPr="00AC6ECB" w:rsidRDefault="001D5CE3" w:rsidP="00AC6ECB"/>
    <w:p w:rsidR="00F92CAB" w:rsidRDefault="00F92CAB" w:rsidP="00F92CAB">
      <w:pPr>
        <w:pStyle w:val="IntenseQuote"/>
      </w:pPr>
      <w:r>
        <w:t>James 4:2-3</w:t>
      </w:r>
    </w:p>
    <w:p w:rsidR="003C2D16" w:rsidRDefault="00F92CAB" w:rsidP="00F92CAB">
      <w:pPr>
        <w:pStyle w:val="Quote"/>
      </w:pPr>
      <w:r w:rsidRPr="003C2D16">
        <w:rPr>
          <w:vertAlign w:val="superscript"/>
        </w:rPr>
        <w:t>2</w:t>
      </w:r>
      <w:r w:rsidR="003C2D16">
        <w:t xml:space="preserve"> </w:t>
      </w:r>
      <w:r w:rsidR="002A77C0">
        <w:t>…</w:t>
      </w:r>
      <w:r>
        <w:t xml:space="preserve"> you do not have because you do not ask.</w:t>
      </w:r>
    </w:p>
    <w:p w:rsidR="003C2D16" w:rsidRDefault="00F92CAB" w:rsidP="00F92CAB">
      <w:pPr>
        <w:pStyle w:val="Quote"/>
      </w:pPr>
      <w:r w:rsidRPr="003C2D16">
        <w:rPr>
          <w:vertAlign w:val="superscript"/>
        </w:rPr>
        <w:t>3</w:t>
      </w:r>
      <w:r w:rsidR="003C2D16">
        <w:t xml:space="preserve"> </w:t>
      </w:r>
      <w:r>
        <w:t>You ask and do not receive, because you ask amiss, that you may spend it on your pleasures.</w:t>
      </w:r>
    </w:p>
    <w:p w:rsidR="00F92CAB" w:rsidRDefault="00F92CAB" w:rsidP="00AC6ECB"/>
    <w:p w:rsidR="001D5CE3" w:rsidRPr="00AC6ECB" w:rsidRDefault="001D5CE3" w:rsidP="00AC6ECB"/>
    <w:p w:rsidR="001D5CE3" w:rsidRPr="00AC6ECB" w:rsidRDefault="001D5CE3" w:rsidP="00F92CAB">
      <w:pPr>
        <w:pStyle w:val="Heading2"/>
      </w:pPr>
      <w:r w:rsidRPr="00AC6ECB">
        <w:t>(4)</w:t>
      </w:r>
      <w:r w:rsidR="003C2D16">
        <w:t xml:space="preserve"> </w:t>
      </w:r>
      <w:r w:rsidRPr="00AC6ECB">
        <w:t>God wants and desires our fellowship and love.</w:t>
      </w:r>
    </w:p>
    <w:p w:rsidR="001D5CE3" w:rsidRPr="00AC6ECB" w:rsidRDefault="001D5CE3" w:rsidP="00AC6ECB"/>
    <w:p w:rsidR="001D5CE3" w:rsidRPr="00AC6ECB" w:rsidRDefault="001D5CE3" w:rsidP="00AC6ECB">
      <w:r w:rsidRPr="00AC6ECB">
        <w:t>This is the most natural desire between a Father and His son.</w:t>
      </w:r>
      <w:r w:rsidR="003C2D16">
        <w:t xml:space="preserve"> </w:t>
      </w:r>
      <w:r w:rsidRPr="00AC6ECB">
        <w:t xml:space="preserve">Jesus' constant use of </w:t>
      </w:r>
      <w:r w:rsidRPr="00F92CAB">
        <w:rPr>
          <w:i/>
        </w:rPr>
        <w:t>"your Father"</w:t>
      </w:r>
      <w:r w:rsidRPr="00AC6ECB">
        <w:t xml:space="preserve"> elevates the Master/servant relationship to a </w:t>
      </w:r>
      <w:r w:rsidRPr="00F92CAB">
        <w:rPr>
          <w:i/>
        </w:rPr>
        <w:t>"Father/son"</w:t>
      </w:r>
      <w:r w:rsidRPr="00AC6ECB">
        <w:t xml:space="preserve"> relationship.</w:t>
      </w:r>
    </w:p>
    <w:p w:rsidR="001D5CE3" w:rsidRPr="00AC6ECB" w:rsidRDefault="001D5CE3" w:rsidP="00AC6ECB"/>
    <w:p w:rsidR="001D5CE3" w:rsidRPr="00AC6ECB" w:rsidRDefault="001D5CE3" w:rsidP="00AC6ECB"/>
    <w:p w:rsidR="001D5CE3" w:rsidRPr="00AC6ECB" w:rsidRDefault="001D5CE3" w:rsidP="00F92CAB">
      <w:pPr>
        <w:pStyle w:val="Heading2"/>
      </w:pPr>
      <w:r w:rsidRPr="00AC6ECB">
        <w:t>(5)</w:t>
      </w:r>
      <w:r w:rsidR="003C2D16">
        <w:t xml:space="preserve"> </w:t>
      </w:r>
      <w:r w:rsidRPr="00AC6ECB">
        <w:t>We are reminded of the value of spiritual things and the inferior value of physical things.</w:t>
      </w:r>
    </w:p>
    <w:p w:rsidR="001D5CE3" w:rsidRPr="00AC6ECB" w:rsidRDefault="001D5CE3" w:rsidP="00AC6ECB"/>
    <w:p w:rsidR="001D5CE3" w:rsidRPr="00AC6ECB" w:rsidRDefault="001D5CE3" w:rsidP="00AC6ECB">
      <w:r w:rsidRPr="00AC6ECB">
        <w:t>It would be difficult indeed to fret and worry about physical things in the presence of Him who said:</w:t>
      </w:r>
    </w:p>
    <w:p w:rsidR="001D5CE3" w:rsidRPr="00AC6ECB" w:rsidRDefault="001D5CE3" w:rsidP="00AC6ECB"/>
    <w:p w:rsidR="001D5CE3" w:rsidRPr="00AC6ECB" w:rsidRDefault="001D5CE3" w:rsidP="00AC6ECB"/>
    <w:p w:rsidR="002C57D4" w:rsidRDefault="002C57D4" w:rsidP="002C57D4">
      <w:pPr>
        <w:pStyle w:val="IntenseQuote"/>
      </w:pPr>
      <w:r>
        <w:t>Matthew 6:20</w:t>
      </w:r>
    </w:p>
    <w:p w:rsidR="003C2D16" w:rsidRDefault="002C57D4" w:rsidP="002C57D4">
      <w:pPr>
        <w:pStyle w:val="Quote"/>
      </w:pPr>
      <w:r w:rsidRPr="003C2D16">
        <w:rPr>
          <w:vertAlign w:val="superscript"/>
        </w:rPr>
        <w:t>20</w:t>
      </w:r>
      <w:r w:rsidR="003C2D16">
        <w:t xml:space="preserve"> </w:t>
      </w:r>
      <w:r>
        <w:t>… lay up for yourselves treasures in heaven, where neither moth nor rust destroys and where thieves do not break in and steal.</w:t>
      </w:r>
    </w:p>
    <w:p w:rsidR="002C57D4" w:rsidRDefault="002C57D4" w:rsidP="00AC6ECB"/>
    <w:p w:rsidR="001D5CE3" w:rsidRPr="00AC6ECB" w:rsidRDefault="001D5CE3" w:rsidP="00AC6ECB"/>
    <w:p w:rsidR="001D5CE3" w:rsidRPr="00AC6ECB" w:rsidRDefault="001D5CE3" w:rsidP="002C57D4">
      <w:pPr>
        <w:pStyle w:val="Heading2"/>
      </w:pPr>
      <w:r w:rsidRPr="00AC6ECB">
        <w:t>(6)</w:t>
      </w:r>
      <w:r w:rsidR="003C2D16">
        <w:t xml:space="preserve"> </w:t>
      </w:r>
      <w:r w:rsidRPr="00AC6ECB">
        <w:t>We are reminded of our faults and the need to repent.</w:t>
      </w:r>
    </w:p>
    <w:p w:rsidR="001D5CE3" w:rsidRPr="00AC6ECB" w:rsidRDefault="001D5CE3" w:rsidP="00AC6ECB"/>
    <w:p w:rsidR="001D5CE3" w:rsidRPr="00AC6ECB" w:rsidRDefault="001D5CE3" w:rsidP="00AC6ECB">
      <w:r w:rsidRPr="00AC6ECB">
        <w:t>Who can pray without asking forgiveness?</w:t>
      </w:r>
      <w:r w:rsidR="003C2D16">
        <w:t xml:space="preserve"> </w:t>
      </w:r>
      <w:r w:rsidRPr="00AC6ECB">
        <w:t>And who can ask forgiveness without repenting?</w:t>
      </w:r>
    </w:p>
    <w:p w:rsidR="001D5CE3" w:rsidRPr="00AC6ECB" w:rsidRDefault="001D5CE3" w:rsidP="00AC6ECB"/>
    <w:p w:rsidR="001D5CE3" w:rsidRPr="00AC6ECB" w:rsidRDefault="001D5CE3" w:rsidP="00AC6ECB"/>
    <w:p w:rsidR="001D5CE3" w:rsidRPr="00AC6ECB" w:rsidRDefault="001D5CE3" w:rsidP="002C57D4">
      <w:pPr>
        <w:pStyle w:val="Heading2"/>
      </w:pPr>
      <w:r w:rsidRPr="00AC6ECB">
        <w:t>(7)</w:t>
      </w:r>
      <w:r w:rsidR="003C2D16">
        <w:t xml:space="preserve"> </w:t>
      </w:r>
      <w:r w:rsidRPr="00AC6ECB">
        <w:t>We are reminded of our faults and the need to forgive others.</w:t>
      </w:r>
    </w:p>
    <w:p w:rsidR="001D5CE3" w:rsidRPr="00AC6ECB" w:rsidRDefault="001D5CE3" w:rsidP="00AC6ECB"/>
    <w:p w:rsidR="001D5CE3" w:rsidRPr="00AC6ECB" w:rsidRDefault="001D5CE3" w:rsidP="00AC6ECB">
      <w:r w:rsidRPr="00AC6ECB">
        <w:t>Who can pray without asking forgiveness?</w:t>
      </w:r>
      <w:r w:rsidR="003C2D16">
        <w:t xml:space="preserve"> </w:t>
      </w:r>
      <w:r w:rsidRPr="00AC6ECB">
        <w:t>And who can ask forgiveness while holding a grudge against someone</w:t>
      </w:r>
      <w:r w:rsidR="00AC6ECB">
        <w:t>?</w:t>
      </w:r>
    </w:p>
    <w:p w:rsidR="001D5CE3" w:rsidRPr="00AC6ECB" w:rsidRDefault="001D5CE3" w:rsidP="00AC6ECB"/>
    <w:p w:rsidR="001D5CE3" w:rsidRPr="00AC6ECB" w:rsidRDefault="001D5CE3" w:rsidP="00AC6ECB"/>
    <w:p w:rsidR="001D5CE3" w:rsidRPr="00AC6ECB" w:rsidRDefault="001D5CE3" w:rsidP="002C57D4">
      <w:pPr>
        <w:pStyle w:val="Heading2"/>
      </w:pPr>
      <w:r w:rsidRPr="00AC6ECB">
        <w:t>(8)</w:t>
      </w:r>
      <w:r w:rsidR="003C2D16">
        <w:t xml:space="preserve"> </w:t>
      </w:r>
      <w:r w:rsidRPr="00AC6ECB">
        <w:t>We are reminded that He is God and we are creatures!</w:t>
      </w:r>
    </w:p>
    <w:p w:rsidR="001D5CE3" w:rsidRPr="00AC6ECB" w:rsidRDefault="001D5CE3" w:rsidP="00AC6ECB"/>
    <w:p w:rsidR="001D5CE3" w:rsidRPr="00AC6ECB" w:rsidRDefault="001D5CE3" w:rsidP="00AC6ECB">
      <w:r w:rsidRPr="00AC6ECB">
        <w:t>Who can pray to the eternal Father without remembering His greatness, His majesty, and His holiness?</w:t>
      </w:r>
      <w:r w:rsidR="003C2D16">
        <w:t xml:space="preserve"> </w:t>
      </w:r>
      <w:r w:rsidRPr="00AC6ECB">
        <w:t>And who can remember His sovereignty and forget that we are but dust and ashes?</w:t>
      </w:r>
    </w:p>
    <w:p w:rsidR="001D5CE3" w:rsidRPr="00AC6ECB" w:rsidRDefault="001D5CE3" w:rsidP="00AC6ECB"/>
    <w:p w:rsidR="001D5CE3" w:rsidRPr="00AC6ECB" w:rsidRDefault="001D5CE3" w:rsidP="00AC6ECB"/>
    <w:p w:rsidR="000179BF" w:rsidRDefault="000179BF" w:rsidP="000179BF">
      <w:pPr>
        <w:pStyle w:val="IntenseQuote"/>
      </w:pPr>
      <w:r>
        <w:lastRenderedPageBreak/>
        <w:t>Genesis 18:27</w:t>
      </w:r>
    </w:p>
    <w:p w:rsidR="003C2D16" w:rsidRDefault="000179BF" w:rsidP="000179BF">
      <w:pPr>
        <w:pStyle w:val="Quote"/>
      </w:pPr>
      <w:r w:rsidRPr="003C2D16">
        <w:rPr>
          <w:vertAlign w:val="superscript"/>
        </w:rPr>
        <w:t>27</w:t>
      </w:r>
      <w:r w:rsidR="003C2D16">
        <w:t xml:space="preserve"> </w:t>
      </w:r>
      <w:r>
        <w:t>Then Abraham answered and said, "Indeed now, I who am but dust and ashes have taken it upon myself to speak to the Lord:</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0179BF">
      <w:pPr>
        <w:pStyle w:val="Heading1"/>
      </w:pPr>
      <w:r w:rsidRPr="00AC6ECB">
        <w:t>CONCLUSION</w:t>
      </w:r>
    </w:p>
    <w:p w:rsidR="001D5CE3" w:rsidRPr="00AC6ECB" w:rsidRDefault="001D5CE3" w:rsidP="00AC6ECB"/>
    <w:p w:rsidR="001D5CE3" w:rsidRPr="00AC6ECB" w:rsidRDefault="001D5CE3" w:rsidP="00AC6ECB"/>
    <w:p w:rsidR="001D5CE3" w:rsidRPr="00AC6ECB" w:rsidRDefault="001D5CE3" w:rsidP="00AC6ECB"/>
    <w:p w:rsidR="001D5CE3" w:rsidRPr="00AC6ECB" w:rsidRDefault="001D5CE3" w:rsidP="00AC6ECB">
      <w:r w:rsidRPr="00AC6ECB">
        <w:t>What may we say, then, about prayer?</w:t>
      </w:r>
    </w:p>
    <w:p w:rsidR="001D5CE3" w:rsidRPr="00AC6ECB" w:rsidRDefault="001D5CE3" w:rsidP="00AC6ECB"/>
    <w:p w:rsidR="001D5CE3" w:rsidRPr="00AC6ECB" w:rsidRDefault="001D5CE3" w:rsidP="000179BF">
      <w:pPr>
        <w:pStyle w:val="Heading2"/>
      </w:pPr>
      <w:r w:rsidRPr="00AC6ECB">
        <w:t>(1)</w:t>
      </w:r>
      <w:r w:rsidR="003C2D16">
        <w:t xml:space="preserve"> </w:t>
      </w:r>
      <w:r w:rsidRPr="00AC6ECB">
        <w:t>Prayer is not:</w:t>
      </w:r>
    </w:p>
    <w:p w:rsidR="001D5CE3" w:rsidRPr="00AC6ECB" w:rsidRDefault="001D5CE3" w:rsidP="00AC6ECB"/>
    <w:p w:rsidR="001D5CE3" w:rsidRPr="00AC6ECB" w:rsidRDefault="001D5CE3" w:rsidP="000179BF">
      <w:pPr>
        <w:pStyle w:val="ListBullet3"/>
      </w:pPr>
      <w:r w:rsidRPr="00AC6ECB">
        <w:t>a time to impress people</w:t>
      </w:r>
    </w:p>
    <w:p w:rsidR="001D5CE3" w:rsidRPr="00AC6ECB" w:rsidRDefault="001D5CE3" w:rsidP="000179BF">
      <w:pPr>
        <w:pStyle w:val="ListBullet3"/>
      </w:pPr>
      <w:r w:rsidRPr="00AC6ECB">
        <w:t>to inform God (He already knows)</w:t>
      </w:r>
    </w:p>
    <w:p w:rsidR="001D5CE3" w:rsidRPr="00AC6ECB" w:rsidRDefault="001D5CE3" w:rsidP="000179BF">
      <w:pPr>
        <w:pStyle w:val="ListBullet3"/>
      </w:pPr>
      <w:r w:rsidRPr="00AC6ECB">
        <w:t>to persuade God (He already wants to)</w:t>
      </w:r>
    </w:p>
    <w:p w:rsidR="001D5CE3" w:rsidRPr="00AC6ECB" w:rsidRDefault="001D5CE3" w:rsidP="000179BF">
      <w:pPr>
        <w:pStyle w:val="ListBullet3"/>
      </w:pPr>
      <w:r w:rsidRPr="00AC6ECB">
        <w:t>to dictate to God about what, when, or how to do something</w:t>
      </w:r>
    </w:p>
    <w:p w:rsidR="001D5CE3" w:rsidRPr="00AC6ECB" w:rsidRDefault="001D5CE3" w:rsidP="00AC6ECB"/>
    <w:p w:rsidR="001D5CE3" w:rsidRPr="00AC6ECB" w:rsidRDefault="001D5CE3" w:rsidP="00AC6ECB"/>
    <w:p w:rsidR="001D5CE3" w:rsidRPr="00AC6ECB" w:rsidRDefault="001D5CE3" w:rsidP="000179BF">
      <w:pPr>
        <w:pStyle w:val="Heading2"/>
      </w:pPr>
      <w:r w:rsidRPr="00AC6ECB">
        <w:t>(2)</w:t>
      </w:r>
      <w:r w:rsidR="003C2D16">
        <w:t xml:space="preserve"> </w:t>
      </w:r>
      <w:r w:rsidRPr="00AC6ECB">
        <w:t>Prayer is:</w:t>
      </w:r>
    </w:p>
    <w:p w:rsidR="001D5CE3" w:rsidRPr="00AC6ECB" w:rsidRDefault="001D5CE3" w:rsidP="00AC6ECB"/>
    <w:p w:rsidR="001D5CE3" w:rsidRPr="00AC6ECB" w:rsidRDefault="001D5CE3" w:rsidP="000179BF">
      <w:pPr>
        <w:pStyle w:val="ListBullet3"/>
      </w:pPr>
      <w:r w:rsidRPr="00AC6ECB">
        <w:t>a time when we tune out everyone else and focus only on God (we get in our own "little world" with God)</w:t>
      </w:r>
    </w:p>
    <w:p w:rsidR="001D5CE3" w:rsidRPr="00AC6ECB" w:rsidRDefault="001D5CE3" w:rsidP="000179BF">
      <w:pPr>
        <w:pStyle w:val="ListBullet3"/>
      </w:pPr>
      <w:r w:rsidRPr="00AC6ECB">
        <w:t>a time to confess that we recognize our needs</w:t>
      </w:r>
    </w:p>
    <w:p w:rsidR="001D5CE3" w:rsidRPr="00AC6ECB" w:rsidRDefault="001D5CE3" w:rsidP="000179BF">
      <w:pPr>
        <w:pStyle w:val="ListBullet3"/>
      </w:pPr>
      <w:r w:rsidRPr="00AC6ECB">
        <w:t>a time to acknowledge that only God can supply our needs</w:t>
      </w:r>
    </w:p>
    <w:p w:rsidR="001D5CE3" w:rsidRPr="00AC6ECB" w:rsidRDefault="001D5CE3" w:rsidP="000179BF">
      <w:pPr>
        <w:pStyle w:val="ListBullet3"/>
      </w:pPr>
      <w:r w:rsidRPr="00AC6ECB">
        <w:t>a time to submit our case to God and let Him handle our needs when and how He sees fit</w:t>
      </w:r>
    </w:p>
    <w:p w:rsidR="001D5CE3" w:rsidRPr="00AC6ECB" w:rsidRDefault="001D5CE3" w:rsidP="00AC6ECB"/>
    <w:p w:rsidR="001D5CE3" w:rsidRPr="00AC6ECB" w:rsidRDefault="001D5CE3" w:rsidP="00AC6ECB"/>
    <w:p w:rsidR="001D5CE3" w:rsidRDefault="001D5CE3" w:rsidP="00AC6ECB">
      <w:r w:rsidRPr="00AC6ECB">
        <w:t>That is what prayer is all about!</w:t>
      </w:r>
    </w:p>
    <w:p w:rsidR="007124CE" w:rsidRDefault="007124CE" w:rsidP="00AC6ECB"/>
    <w:p w:rsidR="007124CE" w:rsidRDefault="007124CE" w:rsidP="00AC6ECB"/>
    <w:sectPr w:rsidR="007124CE" w:rsidSect="00947E56">
      <w:footerReference w:type="default" r:id="rId8"/>
      <w:pgSz w:w="11909" w:h="16834"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525" w:rsidRDefault="005B2525">
      <w:r>
        <w:separator/>
      </w:r>
    </w:p>
  </w:endnote>
  <w:endnote w:type="continuationSeparator" w:id="0">
    <w:p w:rsidR="005B2525" w:rsidRDefault="005B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CE3" w:rsidRPr="00947E56" w:rsidRDefault="001D5CE3" w:rsidP="00947E56">
    <w:pPr>
      <w:jc w:val="center"/>
    </w:pPr>
    <w:r w:rsidRPr="00947E56">
      <w:fldChar w:fldCharType="begin"/>
    </w:r>
    <w:r w:rsidRPr="00947E56">
      <w:instrText xml:space="preserve"> PAGE  \* MERGEFORMAT </w:instrText>
    </w:r>
    <w:r w:rsidRPr="00947E56">
      <w:fldChar w:fldCharType="separate"/>
    </w:r>
    <w:r w:rsidR="0039041C">
      <w:rPr>
        <w:noProof/>
      </w:rPr>
      <w:t>12</w:t>
    </w:r>
    <w:r w:rsidRPr="00947E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525" w:rsidRDefault="005B2525">
      <w:r>
        <w:separator/>
      </w:r>
    </w:p>
  </w:footnote>
  <w:footnote w:type="continuationSeparator" w:id="0">
    <w:p w:rsidR="005B2525" w:rsidRDefault="005B2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1D204E4"/>
    <w:multiLevelType w:val="hybridMultilevel"/>
    <w:tmpl w:val="BD643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0D2849"/>
    <w:multiLevelType w:val="hybridMultilevel"/>
    <w:tmpl w:val="6026E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7E60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58A5513"/>
    <w:multiLevelType w:val="hybridMultilevel"/>
    <w:tmpl w:val="F77019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10399A"/>
    <w:multiLevelType w:val="hybridMultilevel"/>
    <w:tmpl w:val="8194B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313F00"/>
    <w:multiLevelType w:val="hybridMultilevel"/>
    <w:tmpl w:val="2626D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094619B"/>
    <w:multiLevelType w:val="hybridMultilevel"/>
    <w:tmpl w:val="6FB63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0"/>
  </w:num>
  <w:num w:numId="3">
    <w:abstractNumId w:val="7"/>
  </w:num>
  <w:num w:numId="4">
    <w:abstractNumId w:val="0"/>
  </w:num>
  <w:num w:numId="5">
    <w:abstractNumId w:val="0"/>
  </w:num>
  <w:num w:numId="6">
    <w:abstractNumId w:val="1"/>
  </w:num>
  <w:num w:numId="7">
    <w:abstractNumId w:val="1"/>
  </w:num>
  <w:num w:numId="8">
    <w:abstractNumId w:val="9"/>
  </w:num>
  <w:num w:numId="9">
    <w:abstractNumId w:val="2"/>
  </w:num>
  <w:num w:numId="10">
    <w:abstractNumId w:val="8"/>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CB"/>
    <w:rsid w:val="000179BF"/>
    <w:rsid w:val="00073026"/>
    <w:rsid w:val="001564EF"/>
    <w:rsid w:val="001A3D79"/>
    <w:rsid w:val="001C1FF4"/>
    <w:rsid w:val="001D5CE3"/>
    <w:rsid w:val="00216E85"/>
    <w:rsid w:val="002A77C0"/>
    <w:rsid w:val="002C57D4"/>
    <w:rsid w:val="0039041C"/>
    <w:rsid w:val="003C2D16"/>
    <w:rsid w:val="00436665"/>
    <w:rsid w:val="0045210E"/>
    <w:rsid w:val="005B2525"/>
    <w:rsid w:val="00661B6E"/>
    <w:rsid w:val="007045A6"/>
    <w:rsid w:val="007124CE"/>
    <w:rsid w:val="00713F97"/>
    <w:rsid w:val="00757D23"/>
    <w:rsid w:val="0078198B"/>
    <w:rsid w:val="007970F4"/>
    <w:rsid w:val="00861219"/>
    <w:rsid w:val="0089639B"/>
    <w:rsid w:val="00947E56"/>
    <w:rsid w:val="009C1FEA"/>
    <w:rsid w:val="00AC6ECB"/>
    <w:rsid w:val="00DD7737"/>
    <w:rsid w:val="00E23061"/>
    <w:rsid w:val="00EF734D"/>
    <w:rsid w:val="00F302E0"/>
    <w:rsid w:val="00F3216C"/>
    <w:rsid w:val="00F62F8D"/>
    <w:rsid w:val="00F92CAB"/>
    <w:rsid w:val="00FF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C6ECB"/>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AC6ECB"/>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C6ECB"/>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AC6ECB"/>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AC6ECB"/>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C6ECB"/>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C6ECB"/>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C6ECB"/>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C6ECB"/>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AC6ECB"/>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AC6ECB"/>
    <w:pPr>
      <w:numPr>
        <w:numId w:val="2"/>
      </w:numPr>
    </w:pPr>
  </w:style>
  <w:style w:type="paragraph" w:customStyle="1" w:styleId="abc-singlespace">
    <w:name w:val="abc-single space"/>
    <w:basedOn w:val="Normal"/>
    <w:link w:val="abc-singlespaceChar"/>
    <w:rsid w:val="00AC6ECB"/>
    <w:pPr>
      <w:ind w:left="1224" w:hanging="504"/>
    </w:pPr>
    <w:rPr>
      <w:rFonts w:cstheme="minorBidi"/>
      <w:i/>
      <w:szCs w:val="22"/>
    </w:rPr>
  </w:style>
  <w:style w:type="character" w:customStyle="1" w:styleId="abc-singlespaceChar">
    <w:name w:val="abc-single space Char"/>
    <w:basedOn w:val="DefaultParagraphFont"/>
    <w:link w:val="abc-singlespace"/>
    <w:rsid w:val="00AC6ECB"/>
    <w:rPr>
      <w:rFonts w:asciiTheme="minorHAnsi" w:hAnsiTheme="minorHAnsi" w:cstheme="minorBidi"/>
      <w:i/>
      <w:iCs/>
      <w:color w:val="000000"/>
      <w:sz w:val="24"/>
      <w:szCs w:val="22"/>
    </w:rPr>
  </w:style>
  <w:style w:type="character" w:styleId="BookTitle">
    <w:name w:val="Book Title"/>
    <w:basedOn w:val="DefaultParagraphFont"/>
    <w:uiPriority w:val="33"/>
    <w:qFormat/>
    <w:rsid w:val="00AC6ECB"/>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C6ECB"/>
    <w:rPr>
      <w:b/>
      <w:bCs/>
      <w:sz w:val="18"/>
      <w:szCs w:val="18"/>
    </w:rPr>
  </w:style>
  <w:style w:type="character" w:styleId="Emphasis">
    <w:name w:val="Emphasis"/>
    <w:uiPriority w:val="20"/>
    <w:qFormat/>
    <w:rsid w:val="00AC6ECB"/>
    <w:rPr>
      <w:b/>
      <w:bCs/>
      <w:i/>
      <w:iCs/>
      <w:color w:val="5A5A5A" w:themeColor="text1" w:themeTint="A5"/>
    </w:rPr>
  </w:style>
  <w:style w:type="paragraph" w:customStyle="1" w:styleId="Geo-ABC">
    <w:name w:val="Geo-ABC"/>
    <w:basedOn w:val="Normal"/>
    <w:link w:val="Geo-ABCChar"/>
    <w:rsid w:val="00AC6ECB"/>
    <w:pPr>
      <w:spacing w:before="120" w:after="120"/>
      <w:ind w:left="1224" w:hanging="504"/>
    </w:pPr>
  </w:style>
  <w:style w:type="character" w:customStyle="1" w:styleId="Geo-ABCChar">
    <w:name w:val="Geo-ABC Char"/>
    <w:basedOn w:val="DefaultParagraphFont"/>
    <w:link w:val="Geo-ABC"/>
    <w:rsid w:val="00AC6ECB"/>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AC6ECB"/>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AC6ECB"/>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AC6ECB"/>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AC6ECB"/>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AC6ECB"/>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AC6ECB"/>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AC6ECB"/>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AC6ECB"/>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AC6ECB"/>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AC6ECB"/>
    <w:rPr>
      <w:b/>
      <w:bCs/>
      <w:i/>
      <w:iCs/>
      <w:color w:val="4F81BD" w:themeColor="accent1"/>
      <w:sz w:val="22"/>
      <w:szCs w:val="22"/>
    </w:rPr>
  </w:style>
  <w:style w:type="paragraph" w:styleId="IntenseQuote">
    <w:name w:val="Intense Quote"/>
    <w:basedOn w:val="Normal"/>
    <w:next w:val="Normal"/>
    <w:link w:val="IntenseQuoteChar"/>
    <w:uiPriority w:val="30"/>
    <w:qFormat/>
    <w:rsid w:val="00AC6ECB"/>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AC6ECB"/>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AC6ECB"/>
    <w:rPr>
      <w:b/>
      <w:bCs/>
      <w:color w:val="76923C" w:themeColor="accent3" w:themeShade="BF"/>
      <w:u w:val="single" w:color="9BBB59" w:themeColor="accent3"/>
    </w:rPr>
  </w:style>
  <w:style w:type="paragraph" w:styleId="List2">
    <w:name w:val="List 2"/>
    <w:basedOn w:val="Normal"/>
    <w:qFormat/>
    <w:rsid w:val="00AC6ECB"/>
    <w:pPr>
      <w:numPr>
        <w:numId w:val="3"/>
      </w:numPr>
      <w:spacing w:before="120" w:after="120"/>
    </w:pPr>
  </w:style>
  <w:style w:type="paragraph" w:styleId="ListBullet3">
    <w:name w:val="List Bullet 3"/>
    <w:basedOn w:val="Normal"/>
    <w:uiPriority w:val="1"/>
    <w:qFormat/>
    <w:rsid w:val="00AC6ECB"/>
    <w:pPr>
      <w:numPr>
        <w:numId w:val="5"/>
      </w:numPr>
      <w:spacing w:before="120" w:after="120"/>
    </w:pPr>
  </w:style>
  <w:style w:type="paragraph" w:styleId="ListNumber">
    <w:name w:val="List Number"/>
    <w:basedOn w:val="Normal"/>
    <w:uiPriority w:val="99"/>
    <w:semiHidden/>
    <w:unhideWhenUsed/>
    <w:rsid w:val="00AC6ECB"/>
    <w:pPr>
      <w:numPr>
        <w:numId w:val="7"/>
      </w:numPr>
      <w:contextualSpacing/>
    </w:pPr>
  </w:style>
  <w:style w:type="paragraph" w:styleId="ListParagraph">
    <w:name w:val="List Paragraph"/>
    <w:basedOn w:val="Normal"/>
    <w:uiPriority w:val="34"/>
    <w:qFormat/>
    <w:rsid w:val="00AC6ECB"/>
    <w:pPr>
      <w:ind w:left="720"/>
      <w:contextualSpacing/>
    </w:pPr>
  </w:style>
  <w:style w:type="paragraph" w:styleId="NoSpacing">
    <w:name w:val="No Spacing"/>
    <w:basedOn w:val="Normal"/>
    <w:link w:val="NoSpacingChar"/>
    <w:uiPriority w:val="99"/>
    <w:rsid w:val="00AC6ECB"/>
  </w:style>
  <w:style w:type="character" w:customStyle="1" w:styleId="NoSpacingChar">
    <w:name w:val="No Spacing Char"/>
    <w:basedOn w:val="DefaultParagraphFont"/>
    <w:link w:val="NoSpacing"/>
    <w:uiPriority w:val="99"/>
    <w:rsid w:val="00AC6ECB"/>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AC6ECB"/>
    <w:pPr>
      <w:ind w:left="1080" w:right="360"/>
    </w:pPr>
  </w:style>
  <w:style w:type="character" w:customStyle="1" w:styleId="QuoteChar">
    <w:name w:val="Quote Char"/>
    <w:link w:val="Quote"/>
    <w:uiPriority w:val="29"/>
    <w:rsid w:val="00AC6ECB"/>
    <w:rPr>
      <w:rFonts w:asciiTheme="minorHAnsi" w:hAnsiTheme="minorHAnsi" w:cstheme="minorHAnsi"/>
      <w:iCs/>
      <w:color w:val="000000"/>
      <w:sz w:val="24"/>
      <w:szCs w:val="24"/>
    </w:rPr>
  </w:style>
  <w:style w:type="character" w:styleId="Strong">
    <w:name w:val="Strong"/>
    <w:basedOn w:val="DefaultParagraphFont"/>
    <w:uiPriority w:val="22"/>
    <w:qFormat/>
    <w:rsid w:val="00AC6ECB"/>
    <w:rPr>
      <w:b/>
      <w:bCs/>
      <w:spacing w:val="0"/>
    </w:rPr>
  </w:style>
  <w:style w:type="paragraph" w:styleId="Subtitle">
    <w:name w:val="Subtitle"/>
    <w:basedOn w:val="Normal"/>
    <w:next w:val="Normal"/>
    <w:link w:val="SubtitleChar"/>
    <w:uiPriority w:val="11"/>
    <w:qFormat/>
    <w:rsid w:val="00AC6ECB"/>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AC6ECB"/>
    <w:rPr>
      <w:rFonts w:ascii="Bookman Old Style" w:hAnsi="Bookman Old Style" w:cstheme="minorHAnsi"/>
      <w:color w:val="000000" w:themeColor="text1"/>
      <w:sz w:val="24"/>
      <w:szCs w:val="24"/>
    </w:rPr>
  </w:style>
  <w:style w:type="character" w:styleId="SubtleEmphasis">
    <w:name w:val="Subtle Emphasis"/>
    <w:uiPriority w:val="19"/>
    <w:qFormat/>
    <w:rsid w:val="00AC6ECB"/>
    <w:rPr>
      <w:rFonts w:ascii="Bookman Old Style" w:hAnsi="Bookman Old Style"/>
      <w:i w:val="0"/>
      <w:iCs/>
      <w:color w:val="000000" w:themeColor="text1"/>
      <w:sz w:val="22"/>
    </w:rPr>
  </w:style>
  <w:style w:type="character" w:styleId="SubtleReference">
    <w:name w:val="Subtle Reference"/>
    <w:uiPriority w:val="31"/>
    <w:qFormat/>
    <w:rsid w:val="00AC6ECB"/>
    <w:rPr>
      <w:color w:val="auto"/>
      <w:u w:val="single" w:color="9BBB59" w:themeColor="accent3"/>
    </w:rPr>
  </w:style>
  <w:style w:type="paragraph" w:styleId="Title">
    <w:name w:val="Title"/>
    <w:basedOn w:val="Heading1"/>
    <w:next w:val="Normal"/>
    <w:link w:val="TitleChar"/>
    <w:uiPriority w:val="10"/>
    <w:qFormat/>
    <w:rsid w:val="00AC6EC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AC6ECB"/>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AC6ECB"/>
    <w:pPr>
      <w:outlineLvl w:val="9"/>
    </w:pPr>
    <w:rPr>
      <w:lang w:bidi="en-US"/>
    </w:rPr>
  </w:style>
  <w:style w:type="table" w:styleId="TableGrid">
    <w:name w:val="Table Grid"/>
    <w:basedOn w:val="TableNormal"/>
    <w:uiPriority w:val="59"/>
    <w:rsid w:val="00896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C6ECB"/>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AC6ECB"/>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C6ECB"/>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AC6ECB"/>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AC6ECB"/>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C6ECB"/>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C6ECB"/>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C6ECB"/>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C6ECB"/>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AC6ECB"/>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AC6ECB"/>
    <w:pPr>
      <w:numPr>
        <w:numId w:val="2"/>
      </w:numPr>
    </w:pPr>
  </w:style>
  <w:style w:type="paragraph" w:customStyle="1" w:styleId="abc-singlespace">
    <w:name w:val="abc-single space"/>
    <w:basedOn w:val="Normal"/>
    <w:link w:val="abc-singlespaceChar"/>
    <w:rsid w:val="00AC6ECB"/>
    <w:pPr>
      <w:ind w:left="1224" w:hanging="504"/>
    </w:pPr>
    <w:rPr>
      <w:rFonts w:cstheme="minorBidi"/>
      <w:i/>
      <w:szCs w:val="22"/>
    </w:rPr>
  </w:style>
  <w:style w:type="character" w:customStyle="1" w:styleId="abc-singlespaceChar">
    <w:name w:val="abc-single space Char"/>
    <w:basedOn w:val="DefaultParagraphFont"/>
    <w:link w:val="abc-singlespace"/>
    <w:rsid w:val="00AC6ECB"/>
    <w:rPr>
      <w:rFonts w:asciiTheme="minorHAnsi" w:hAnsiTheme="minorHAnsi" w:cstheme="minorBidi"/>
      <w:i/>
      <w:iCs/>
      <w:color w:val="000000"/>
      <w:sz w:val="24"/>
      <w:szCs w:val="22"/>
    </w:rPr>
  </w:style>
  <w:style w:type="character" w:styleId="BookTitle">
    <w:name w:val="Book Title"/>
    <w:basedOn w:val="DefaultParagraphFont"/>
    <w:uiPriority w:val="33"/>
    <w:qFormat/>
    <w:rsid w:val="00AC6ECB"/>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C6ECB"/>
    <w:rPr>
      <w:b/>
      <w:bCs/>
      <w:sz w:val="18"/>
      <w:szCs w:val="18"/>
    </w:rPr>
  </w:style>
  <w:style w:type="character" w:styleId="Emphasis">
    <w:name w:val="Emphasis"/>
    <w:uiPriority w:val="20"/>
    <w:qFormat/>
    <w:rsid w:val="00AC6ECB"/>
    <w:rPr>
      <w:b/>
      <w:bCs/>
      <w:i/>
      <w:iCs/>
      <w:color w:val="5A5A5A" w:themeColor="text1" w:themeTint="A5"/>
    </w:rPr>
  </w:style>
  <w:style w:type="paragraph" w:customStyle="1" w:styleId="Geo-ABC">
    <w:name w:val="Geo-ABC"/>
    <w:basedOn w:val="Normal"/>
    <w:link w:val="Geo-ABCChar"/>
    <w:rsid w:val="00AC6ECB"/>
    <w:pPr>
      <w:spacing w:before="120" w:after="120"/>
      <w:ind w:left="1224" w:hanging="504"/>
    </w:pPr>
  </w:style>
  <w:style w:type="character" w:customStyle="1" w:styleId="Geo-ABCChar">
    <w:name w:val="Geo-ABC Char"/>
    <w:basedOn w:val="DefaultParagraphFont"/>
    <w:link w:val="Geo-ABC"/>
    <w:rsid w:val="00AC6ECB"/>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AC6ECB"/>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AC6ECB"/>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AC6ECB"/>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AC6ECB"/>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AC6ECB"/>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AC6ECB"/>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AC6ECB"/>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AC6ECB"/>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AC6ECB"/>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AC6ECB"/>
    <w:rPr>
      <w:b/>
      <w:bCs/>
      <w:i/>
      <w:iCs/>
      <w:color w:val="4F81BD" w:themeColor="accent1"/>
      <w:sz w:val="22"/>
      <w:szCs w:val="22"/>
    </w:rPr>
  </w:style>
  <w:style w:type="paragraph" w:styleId="IntenseQuote">
    <w:name w:val="Intense Quote"/>
    <w:basedOn w:val="Normal"/>
    <w:next w:val="Normal"/>
    <w:link w:val="IntenseQuoteChar"/>
    <w:uiPriority w:val="30"/>
    <w:qFormat/>
    <w:rsid w:val="00AC6ECB"/>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AC6ECB"/>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AC6ECB"/>
    <w:rPr>
      <w:b/>
      <w:bCs/>
      <w:color w:val="76923C" w:themeColor="accent3" w:themeShade="BF"/>
      <w:u w:val="single" w:color="9BBB59" w:themeColor="accent3"/>
    </w:rPr>
  </w:style>
  <w:style w:type="paragraph" w:styleId="List2">
    <w:name w:val="List 2"/>
    <w:basedOn w:val="Normal"/>
    <w:qFormat/>
    <w:rsid w:val="00AC6ECB"/>
    <w:pPr>
      <w:numPr>
        <w:numId w:val="3"/>
      </w:numPr>
      <w:spacing w:before="120" w:after="120"/>
    </w:pPr>
  </w:style>
  <w:style w:type="paragraph" w:styleId="ListBullet3">
    <w:name w:val="List Bullet 3"/>
    <w:basedOn w:val="Normal"/>
    <w:uiPriority w:val="1"/>
    <w:qFormat/>
    <w:rsid w:val="00AC6ECB"/>
    <w:pPr>
      <w:numPr>
        <w:numId w:val="5"/>
      </w:numPr>
      <w:spacing w:before="120" w:after="120"/>
    </w:pPr>
  </w:style>
  <w:style w:type="paragraph" w:styleId="ListNumber">
    <w:name w:val="List Number"/>
    <w:basedOn w:val="Normal"/>
    <w:uiPriority w:val="99"/>
    <w:semiHidden/>
    <w:unhideWhenUsed/>
    <w:rsid w:val="00AC6ECB"/>
    <w:pPr>
      <w:numPr>
        <w:numId w:val="7"/>
      </w:numPr>
      <w:contextualSpacing/>
    </w:pPr>
  </w:style>
  <w:style w:type="paragraph" w:styleId="ListParagraph">
    <w:name w:val="List Paragraph"/>
    <w:basedOn w:val="Normal"/>
    <w:uiPriority w:val="34"/>
    <w:qFormat/>
    <w:rsid w:val="00AC6ECB"/>
    <w:pPr>
      <w:ind w:left="720"/>
      <w:contextualSpacing/>
    </w:pPr>
  </w:style>
  <w:style w:type="paragraph" w:styleId="NoSpacing">
    <w:name w:val="No Spacing"/>
    <w:basedOn w:val="Normal"/>
    <w:link w:val="NoSpacingChar"/>
    <w:uiPriority w:val="99"/>
    <w:rsid w:val="00AC6ECB"/>
  </w:style>
  <w:style w:type="character" w:customStyle="1" w:styleId="NoSpacingChar">
    <w:name w:val="No Spacing Char"/>
    <w:basedOn w:val="DefaultParagraphFont"/>
    <w:link w:val="NoSpacing"/>
    <w:uiPriority w:val="99"/>
    <w:rsid w:val="00AC6ECB"/>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AC6ECB"/>
    <w:pPr>
      <w:ind w:left="1080" w:right="360"/>
    </w:pPr>
  </w:style>
  <w:style w:type="character" w:customStyle="1" w:styleId="QuoteChar">
    <w:name w:val="Quote Char"/>
    <w:link w:val="Quote"/>
    <w:uiPriority w:val="29"/>
    <w:rsid w:val="00AC6ECB"/>
    <w:rPr>
      <w:rFonts w:asciiTheme="minorHAnsi" w:hAnsiTheme="minorHAnsi" w:cstheme="minorHAnsi"/>
      <w:iCs/>
      <w:color w:val="000000"/>
      <w:sz w:val="24"/>
      <w:szCs w:val="24"/>
    </w:rPr>
  </w:style>
  <w:style w:type="character" w:styleId="Strong">
    <w:name w:val="Strong"/>
    <w:basedOn w:val="DefaultParagraphFont"/>
    <w:uiPriority w:val="22"/>
    <w:qFormat/>
    <w:rsid w:val="00AC6ECB"/>
    <w:rPr>
      <w:b/>
      <w:bCs/>
      <w:spacing w:val="0"/>
    </w:rPr>
  </w:style>
  <w:style w:type="paragraph" w:styleId="Subtitle">
    <w:name w:val="Subtitle"/>
    <w:basedOn w:val="Normal"/>
    <w:next w:val="Normal"/>
    <w:link w:val="SubtitleChar"/>
    <w:uiPriority w:val="11"/>
    <w:qFormat/>
    <w:rsid w:val="00AC6ECB"/>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AC6ECB"/>
    <w:rPr>
      <w:rFonts w:ascii="Bookman Old Style" w:hAnsi="Bookman Old Style" w:cstheme="minorHAnsi"/>
      <w:color w:val="000000" w:themeColor="text1"/>
      <w:sz w:val="24"/>
      <w:szCs w:val="24"/>
    </w:rPr>
  </w:style>
  <w:style w:type="character" w:styleId="SubtleEmphasis">
    <w:name w:val="Subtle Emphasis"/>
    <w:uiPriority w:val="19"/>
    <w:qFormat/>
    <w:rsid w:val="00AC6ECB"/>
    <w:rPr>
      <w:rFonts w:ascii="Bookman Old Style" w:hAnsi="Bookman Old Style"/>
      <w:i w:val="0"/>
      <w:iCs/>
      <w:color w:val="000000" w:themeColor="text1"/>
      <w:sz w:val="22"/>
    </w:rPr>
  </w:style>
  <w:style w:type="character" w:styleId="SubtleReference">
    <w:name w:val="Subtle Reference"/>
    <w:uiPriority w:val="31"/>
    <w:qFormat/>
    <w:rsid w:val="00AC6ECB"/>
    <w:rPr>
      <w:color w:val="auto"/>
      <w:u w:val="single" w:color="9BBB59" w:themeColor="accent3"/>
    </w:rPr>
  </w:style>
  <w:style w:type="paragraph" w:styleId="Title">
    <w:name w:val="Title"/>
    <w:basedOn w:val="Heading1"/>
    <w:next w:val="Normal"/>
    <w:link w:val="TitleChar"/>
    <w:uiPriority w:val="10"/>
    <w:qFormat/>
    <w:rsid w:val="00AC6EC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AC6ECB"/>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AC6ECB"/>
    <w:pPr>
      <w:outlineLvl w:val="9"/>
    </w:pPr>
    <w:rPr>
      <w:lang w:bidi="en-US"/>
    </w:rPr>
  </w:style>
  <w:style w:type="table" w:styleId="TableGrid">
    <w:name w:val="Table Grid"/>
    <w:basedOn w:val="TableNormal"/>
    <w:uiPriority w:val="59"/>
    <w:rsid w:val="00896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19</Pages>
  <Words>3254</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MOTIVES IN PRAYING</vt:lpstr>
    </vt:vector>
  </TitlesOfParts>
  <Company>Church of Christ</Company>
  <LinksUpToDate>false</LinksUpToDate>
  <CharactersWithSpaces>21765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MOTIVES IN PRAYING</dc:title>
  <dc:subject/>
  <dc:creator>George Battey</dc:creator>
  <cp:keywords/>
  <cp:lastModifiedBy>George Battey</cp:lastModifiedBy>
  <cp:revision>25</cp:revision>
  <dcterms:created xsi:type="dcterms:W3CDTF">2012-05-23T20:32:00Z</dcterms:created>
  <dcterms:modified xsi:type="dcterms:W3CDTF">2014-02-26T21:04:00Z</dcterms:modified>
</cp:coreProperties>
</file>