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5D" w:rsidRDefault="00DB60F6" w:rsidP="009E41E2">
      <w:pPr>
        <w:pStyle w:val="Title"/>
      </w:pPr>
      <w:r>
        <w:t>BIBLE TALK</w:t>
      </w:r>
    </w:p>
    <w:p w:rsidR="00ED1B5D" w:rsidRDefault="00ED1B5D"/>
    <w:p w:rsidR="00ED1B5D" w:rsidRDefault="00ED1B5D"/>
    <w:p w:rsidR="00ED1B5D" w:rsidRDefault="00ED1B5D"/>
    <w:p w:rsidR="00ED1B5D" w:rsidRDefault="00DB60F6">
      <w:r>
        <w:rPr>
          <w:u w:val="single"/>
        </w:rPr>
        <w:t>This week the question is</w:t>
      </w:r>
      <w:r>
        <w:t xml:space="preserve">:  </w:t>
      </w:r>
      <w:r w:rsidRPr="00810D8B">
        <w:rPr>
          <w:b/>
          <w:bCs/>
          <w:i/>
          <w:iCs w:val="0"/>
        </w:rPr>
        <w:t>Why did Jesus come to earth?</w:t>
      </w:r>
    </w:p>
    <w:p w:rsidR="00ED1B5D" w:rsidRDefault="00ED1B5D"/>
    <w:p w:rsidR="00ED1B5D" w:rsidRDefault="00ED1B5D"/>
    <w:p w:rsidR="00ED1B5D" w:rsidRDefault="00DB60F6" w:rsidP="00810D8B">
      <w:pPr>
        <w:pStyle w:val="IntenseQuote"/>
      </w:pPr>
      <w:r>
        <w:t>Matthew 1:18-23</w:t>
      </w:r>
    </w:p>
    <w:p w:rsidR="00ED1B5D" w:rsidRDefault="00DB60F6" w:rsidP="00810D8B">
      <w:pPr>
        <w:pStyle w:val="Quote"/>
      </w:pPr>
      <w:r>
        <w:t xml:space="preserve">18  Now the birth of Jesus Christ was as follows: After His mother Mary was betrothed to Joseph, before they came together, she was found with child of the Holy Spirit. </w:t>
      </w:r>
    </w:p>
    <w:p w:rsidR="00ED1B5D" w:rsidRDefault="00DB60F6" w:rsidP="00810D8B">
      <w:pPr>
        <w:pStyle w:val="Quote"/>
      </w:pPr>
      <w:r>
        <w:t xml:space="preserve">19  Then Joseph her husband, being a just man, and not wanting to make her a public example, was minded to put her away secretly. </w:t>
      </w:r>
    </w:p>
    <w:p w:rsidR="00ED1B5D" w:rsidRDefault="00DB60F6" w:rsidP="00810D8B">
      <w:pPr>
        <w:pStyle w:val="Quote"/>
      </w:pPr>
      <w:r>
        <w:t xml:space="preserve">20  But while he thought about these things, behold, an angel of the Lord appeared to him in a dream, saying, “Joseph, son of David, do not be afraid to take to you Mary your wife, for that which is conceived in her is of the Holy Spirit. </w:t>
      </w:r>
    </w:p>
    <w:p w:rsidR="00ED1B5D" w:rsidRDefault="00DB60F6" w:rsidP="00810D8B">
      <w:pPr>
        <w:pStyle w:val="Quote"/>
      </w:pPr>
      <w:r>
        <w:t xml:space="preserve">21  And she will bring forth a Son, and you shall call His name Jesus, for He will save His people from their sins.” </w:t>
      </w:r>
    </w:p>
    <w:p w:rsidR="00ED1B5D" w:rsidRDefault="00DB60F6" w:rsidP="00810D8B">
      <w:pPr>
        <w:pStyle w:val="Quote"/>
      </w:pPr>
      <w:r>
        <w:t xml:space="preserve">22  So all this was done that it might be fulfilled which was spoken by the Lord through the prophet, saying: </w:t>
      </w:r>
    </w:p>
    <w:p w:rsidR="00ED1B5D" w:rsidRDefault="00DB60F6" w:rsidP="00810D8B">
      <w:pPr>
        <w:pStyle w:val="Quote"/>
      </w:pPr>
      <w:r>
        <w:t>23  “Behold, the virgin shall be with child, and bear a Son, and they shall call His name Immanuel,” which is translated, “God with us.”</w:t>
      </w:r>
    </w:p>
    <w:p w:rsidR="00ED1B5D" w:rsidRDefault="00ED1B5D"/>
    <w:p w:rsidR="00ED1B5D" w:rsidRDefault="00ED1B5D"/>
    <w:p w:rsidR="00ED1B5D" w:rsidRDefault="00DB60F6">
      <w:bookmarkStart w:id="0" w:name="_GoBack"/>
      <w:bookmarkEnd w:id="0"/>
      <w:r>
        <w:rPr>
          <w:u w:val="single"/>
        </w:rPr>
        <w:t>The question we’re asking is</w:t>
      </w:r>
      <w:r>
        <w:t>:  Why did He come to the earth to begin with?  What was the point of His coming?</w:t>
      </w:r>
    </w:p>
    <w:p w:rsidR="00ED1B5D" w:rsidRDefault="00ED1B5D"/>
    <w:p w:rsidR="00ED1B5D" w:rsidRDefault="00DB60F6">
      <w:r>
        <w:t>According to the scriptures, He came to be a sacrifice for the sins of all men.</w:t>
      </w:r>
    </w:p>
    <w:p w:rsidR="00ED1B5D" w:rsidRDefault="00ED1B5D"/>
    <w:p w:rsidR="00ED1B5D" w:rsidRDefault="00ED1B5D"/>
    <w:p w:rsidR="00ED1B5D" w:rsidRDefault="00DB60F6" w:rsidP="00810D8B">
      <w:pPr>
        <w:pStyle w:val="IntenseQuote"/>
      </w:pPr>
      <w:r>
        <w:t>Hebrews 10:5-7</w:t>
      </w:r>
    </w:p>
    <w:p w:rsidR="00ED1B5D" w:rsidRDefault="00DB60F6" w:rsidP="00810D8B">
      <w:pPr>
        <w:pStyle w:val="Quote"/>
      </w:pPr>
      <w:r>
        <w:t xml:space="preserve">5  Therefore, when He came into the world, He said: “Sacrifice and offering You did not desire, But a body You have prepared for Me. </w:t>
      </w:r>
    </w:p>
    <w:p w:rsidR="00ED1B5D" w:rsidRDefault="00DB60F6" w:rsidP="00810D8B">
      <w:pPr>
        <w:pStyle w:val="Quote"/>
      </w:pPr>
      <w:r>
        <w:t xml:space="preserve">6  In burnt offerings and sacrifices for sin You had no pleasure. </w:t>
      </w:r>
    </w:p>
    <w:p w:rsidR="00ED1B5D" w:rsidRDefault="00DB60F6" w:rsidP="00810D8B">
      <w:pPr>
        <w:pStyle w:val="Quote"/>
      </w:pPr>
      <w:r>
        <w:t>7  Then I said, ‘Behold, I have come— In the volume of the book it is written of Me— To do Your will, O God.’ “</w:t>
      </w:r>
    </w:p>
    <w:p w:rsidR="00ED1B5D" w:rsidRDefault="00ED1B5D"/>
    <w:p w:rsidR="00ED1B5D" w:rsidRDefault="00ED1B5D"/>
    <w:p w:rsidR="00ED1B5D" w:rsidRDefault="00DB60F6">
      <w:r>
        <w:lastRenderedPageBreak/>
        <w:t xml:space="preserve">Notice carefully what this passage is saying:  </w:t>
      </w:r>
      <w:r>
        <w:rPr>
          <w:i/>
        </w:rPr>
        <w:t>“Behold, I have come.”</w:t>
      </w:r>
      <w:r>
        <w:t xml:space="preserve">  Why did He come?  </w:t>
      </w:r>
      <w:r>
        <w:rPr>
          <w:i/>
        </w:rPr>
        <w:t>“To do Your will, O God,”</w:t>
      </w:r>
      <w:r>
        <w:t xml:space="preserve"> the scripture says.  To do God’s will concerning what?  </w:t>
      </w:r>
      <w:r>
        <w:rPr>
          <w:i/>
        </w:rPr>
        <w:t xml:space="preserve">“A body You have prepared for Me,” </w:t>
      </w:r>
      <w:r>
        <w:t xml:space="preserve">v5 says.  </w:t>
      </w:r>
    </w:p>
    <w:p w:rsidR="00ED1B5D" w:rsidRDefault="00ED1B5D"/>
    <w:p w:rsidR="00ED1B5D" w:rsidRDefault="00DB60F6">
      <w:r>
        <w:t xml:space="preserve">Jesus was given a human body.  He was given this body thru the virgin Mary.  He would give His body in sacrifice for the sins of all men.  Verse 5 says, </w:t>
      </w:r>
      <w:r>
        <w:rPr>
          <w:i/>
        </w:rPr>
        <w:t>“Sacrifice and offering You did not desire, but a body You have prepared for Me.”</w:t>
      </w:r>
      <w:r>
        <w:t xml:space="preserve">  You see, all thru the OT men were offering animal sacrifices when they sinned.  But animal sacrifices did not actually save anyone.  Those animal sacrifices were only a shadow of Jesus Who would come and give Himself as a sacrifice.</w:t>
      </w:r>
    </w:p>
    <w:p w:rsidR="00ED1B5D" w:rsidRDefault="00ED1B5D"/>
    <w:p w:rsidR="00ED1B5D" w:rsidRDefault="00DB60F6">
      <w:r>
        <w:t>Jesus lived a flawless life.  He always did what He was suppose to.  He never left anything undone.  He never treated anyone in a sinful way.  He never said anything that was sinful.  He never thought in a sinful way.  Jesus was absolutely flawless.</w:t>
      </w:r>
    </w:p>
    <w:p w:rsidR="00ED1B5D" w:rsidRDefault="00ED1B5D"/>
    <w:p w:rsidR="00ED1B5D" w:rsidRDefault="00DB60F6">
      <w:r>
        <w:t>When He was on trial, the Roman Governor said this:</w:t>
      </w:r>
    </w:p>
    <w:p w:rsidR="00ED1B5D" w:rsidRDefault="00ED1B5D"/>
    <w:p w:rsidR="00ED1B5D" w:rsidRDefault="00ED1B5D"/>
    <w:p w:rsidR="00ED1B5D" w:rsidRDefault="00DB60F6" w:rsidP="00810D8B">
      <w:pPr>
        <w:pStyle w:val="IntenseQuote"/>
      </w:pPr>
      <w:r>
        <w:t>John 19:6</w:t>
      </w:r>
    </w:p>
    <w:p w:rsidR="00ED1B5D" w:rsidRDefault="00DB60F6" w:rsidP="00810D8B">
      <w:pPr>
        <w:pStyle w:val="Quote"/>
      </w:pPr>
      <w:r>
        <w:t>6  … I find no fault in Him.”</w:t>
      </w:r>
    </w:p>
    <w:p w:rsidR="00ED1B5D" w:rsidRDefault="00ED1B5D"/>
    <w:p w:rsidR="00ED1B5D" w:rsidRDefault="00ED1B5D"/>
    <w:p w:rsidR="00ED1B5D" w:rsidRDefault="00DB60F6">
      <w:r>
        <w:t xml:space="preserve">This is true of anyone examining the life of Jesus.  No one can find a single fault in Him.  </w:t>
      </w:r>
    </w:p>
    <w:p w:rsidR="00ED1B5D" w:rsidRDefault="00ED1B5D"/>
    <w:p w:rsidR="00ED1B5D" w:rsidRDefault="00DB60F6">
      <w:r>
        <w:t>When He was taken and crucified on the cross, He was not being tortured because of anything He had done.  He was not put to death because of His own sins.  He was crucified – to take away our sins.</w:t>
      </w:r>
    </w:p>
    <w:p w:rsidR="00ED1B5D" w:rsidRDefault="00ED1B5D"/>
    <w:p w:rsidR="00ED1B5D" w:rsidRDefault="00DB60F6">
      <w:r>
        <w:rPr>
          <w:u w:val="single"/>
        </w:rPr>
        <w:t>Let me illustrate</w:t>
      </w:r>
      <w:r>
        <w:t>:  Suppose I owe the hospital a large sum of money.  Does the hospital care if you come and pay my bill for me?  Of course not.  The hospital only wants to have the money paid.  They don’t care who pays the bill – just as long as it gets paid.</w:t>
      </w:r>
    </w:p>
    <w:p w:rsidR="00ED1B5D" w:rsidRDefault="00ED1B5D"/>
    <w:p w:rsidR="00ED1B5D" w:rsidRDefault="00DB60F6">
      <w:r>
        <w:t>In a similar way, each of us have sinned.  We each have a debt of sin which we cannot pay.  God did not care so much about who paid the debt, just as long as the debt got paid.  Jesus came and paid the debt for us.  Why?  Only because He loved us.  That’s all we can say.  He had no other motive.  He made us, He loved us and He died to save us from our sins.</w:t>
      </w:r>
    </w:p>
    <w:p w:rsidR="00ED1B5D" w:rsidRDefault="00ED1B5D"/>
    <w:p w:rsidR="00ED1B5D" w:rsidRDefault="00DB60F6">
      <w:r>
        <w:t xml:space="preserve">Anyone can be saved.  According to scripture, those who honestly believe Jesus is God’s Son, if they will repent of their sins, verbally confess their belief in Jesus and are baptized in water for the remission of sins – anyone who does this – the Father allows the death of Jesus to pay for their sins.  </w:t>
      </w:r>
    </w:p>
    <w:p w:rsidR="00ED1B5D" w:rsidRDefault="00ED1B5D"/>
    <w:p w:rsidR="00ED1B5D" w:rsidRDefault="00ED1B5D"/>
    <w:p w:rsidR="00ED1B5D" w:rsidRDefault="00DB60F6" w:rsidP="00810D8B">
      <w:pPr>
        <w:pStyle w:val="IntenseQuote"/>
      </w:pPr>
      <w:r>
        <w:t>Acts 2:38</w:t>
      </w:r>
    </w:p>
    <w:p w:rsidR="00ED1B5D" w:rsidRDefault="00DB60F6" w:rsidP="00810D8B">
      <w:pPr>
        <w:pStyle w:val="Quote"/>
      </w:pPr>
      <w:r>
        <w:lastRenderedPageBreak/>
        <w:t>38  Then Peter said to them, “Repent, and let every one of you be baptized in the name of Jesus Christ for the remission of sins; …</w:t>
      </w:r>
    </w:p>
    <w:p w:rsidR="00ED1B5D" w:rsidRDefault="00ED1B5D"/>
    <w:p w:rsidR="00ED1B5D" w:rsidRDefault="00ED1B5D"/>
    <w:p w:rsidR="00ED1B5D" w:rsidRDefault="00DB60F6">
      <w:r>
        <w:t>There is no record in the Bible of men celebrating the birth of Jesus every year, but there is an ordinance in the Bible which Christians are suppose to do every Sunday in memory of the Lord’s death – and that’s the Lord’s supper.</w:t>
      </w:r>
    </w:p>
    <w:p w:rsidR="00ED1B5D" w:rsidRDefault="00ED1B5D"/>
    <w:p w:rsidR="00ED1B5D" w:rsidRDefault="00ED1B5D"/>
    <w:p w:rsidR="00ED1B5D" w:rsidRDefault="00DB60F6" w:rsidP="00810D8B">
      <w:pPr>
        <w:pStyle w:val="IntenseQuote"/>
      </w:pPr>
      <w:r>
        <w:t>1 Corinthians 11:26</w:t>
      </w:r>
    </w:p>
    <w:p w:rsidR="00ED1B5D" w:rsidRDefault="00DB60F6" w:rsidP="00810D8B">
      <w:pPr>
        <w:pStyle w:val="Quote"/>
      </w:pPr>
      <w:r>
        <w:t>26  For as often as you eat this bread and drink this cup, you proclaim the Lord’s death till He comes.</w:t>
      </w:r>
    </w:p>
    <w:p w:rsidR="00ED1B5D" w:rsidRDefault="00ED1B5D"/>
    <w:p w:rsidR="00ED1B5D" w:rsidRDefault="00ED1B5D"/>
    <w:p w:rsidR="00ED1B5D" w:rsidRDefault="00DB60F6">
      <w:r>
        <w:t>Christians eat the communion in memory of the great debt that was paid by the Lord and they do it every Sunday because that was the day He arose from the grave (Mk 16:9).</w:t>
      </w:r>
    </w:p>
    <w:p w:rsidR="00ED1B5D" w:rsidRDefault="00ED1B5D"/>
    <w:p w:rsidR="00ED1B5D" w:rsidRDefault="00DB60F6">
      <w:r>
        <w:rPr>
          <w:b/>
          <w:i/>
        </w:rPr>
        <w:t>Why did Jesus come to earth?</w:t>
      </w:r>
      <w:r>
        <w:t xml:space="preserve">  He came to save us from our sins.  He can save you too if you come in obedience to the gospel.</w:t>
      </w:r>
    </w:p>
    <w:p w:rsidR="00ED1B5D" w:rsidRDefault="00ED1B5D"/>
    <w:p w:rsidR="00ED1B5D" w:rsidRDefault="00ED1B5D"/>
    <w:p w:rsidR="00ED1B5D" w:rsidRDefault="00ED1B5D"/>
    <w:p w:rsidR="009E41E2" w:rsidRPr="009E41E2" w:rsidRDefault="009E41E2" w:rsidP="009E41E2">
      <w:pPr>
        <w:ind w:left="1080" w:right="1080"/>
        <w:jc w:val="center"/>
        <w:outlineLvl w:val="0"/>
        <w:rPr>
          <w:rFonts w:ascii="Cambria" w:hAnsi="Cambria" w:cs="Times New Roman"/>
          <w:b/>
          <w:bCs/>
          <w:iCs w:val="0"/>
          <w:sz w:val="28"/>
          <w:szCs w:val="28"/>
          <w:u w:val="single"/>
        </w:rPr>
      </w:pPr>
      <w:r w:rsidRPr="009E41E2">
        <w:rPr>
          <w:rFonts w:ascii="Cambria" w:hAnsi="Cambria" w:cs="Times New Roman"/>
          <w:b/>
          <w:bCs/>
          <w:iCs w:val="0"/>
          <w:sz w:val="28"/>
          <w:szCs w:val="28"/>
          <w:u w:val="single"/>
        </w:rPr>
        <w:t>ANNOUNCEMENTS</w:t>
      </w:r>
    </w:p>
    <w:p w:rsidR="009E41E2" w:rsidRPr="009E41E2" w:rsidRDefault="009E41E2" w:rsidP="009E41E2">
      <w:pPr>
        <w:rPr>
          <w:rFonts w:ascii="Calibri" w:eastAsia="Calibri" w:hAnsi="Calibri" w:cs="Times New Roman"/>
          <w:iCs w:val="0"/>
          <w:color w:val="auto"/>
          <w:szCs w:val="20"/>
        </w:rPr>
      </w:pPr>
    </w:p>
    <w:p w:rsidR="009E41E2" w:rsidRPr="009E41E2" w:rsidRDefault="009E41E2" w:rsidP="009E41E2">
      <w:pPr>
        <w:rPr>
          <w:rFonts w:ascii="Calibri" w:eastAsia="Calibri" w:hAnsi="Calibri" w:cs="Times New Roman"/>
          <w:iCs w:val="0"/>
          <w:color w:val="auto"/>
          <w:szCs w:val="20"/>
        </w:rPr>
      </w:pPr>
    </w:p>
    <w:p w:rsidR="009E41E2" w:rsidRPr="009E41E2" w:rsidRDefault="009E41E2" w:rsidP="009E41E2">
      <w:pPr>
        <w:rPr>
          <w:rFonts w:ascii="Calibri" w:eastAsia="Calibri" w:hAnsi="Calibri" w:cs="Times New Roman"/>
          <w:iCs w:val="0"/>
          <w:color w:val="auto"/>
          <w:szCs w:val="20"/>
        </w:rPr>
      </w:pPr>
    </w:p>
    <w:p w:rsidR="009E41E2" w:rsidRPr="009E41E2" w:rsidRDefault="009E41E2" w:rsidP="009E41E2">
      <w:pPr>
        <w:rPr>
          <w:rFonts w:ascii="Calibri" w:eastAsia="Calibri" w:hAnsi="Calibri" w:cs="Times New Roman"/>
          <w:iCs w:val="0"/>
          <w:color w:val="auto"/>
          <w:szCs w:val="20"/>
        </w:rPr>
      </w:pPr>
      <w:r w:rsidRPr="009E41E2">
        <w:rPr>
          <w:rFonts w:ascii="Calibri" w:eastAsia="Calibri" w:hAnsi="Calibri" w:cs="Times New Roman"/>
          <w:iCs w:val="0"/>
          <w:color w:val="auto"/>
          <w:szCs w:val="20"/>
        </w:rPr>
        <w:t xml:space="preserve">Well … thanks for listening to our message this week.  </w:t>
      </w:r>
      <w:r w:rsidRPr="009E41E2">
        <w:rPr>
          <w:rFonts w:ascii="Calibri" w:hAnsi="Calibri" w:cs="Calibri"/>
        </w:rPr>
        <w:t xml:space="preserve">We invite you to visit our website </w:t>
      </w:r>
      <w:hyperlink r:id="rId8" w:history="1">
        <w:r w:rsidRPr="009E41E2">
          <w:rPr>
            <w:rFonts w:ascii="Calibri" w:hAnsi="Calibri" w:cs="Calibri"/>
            <w:b/>
            <w:bCs/>
            <w:color w:val="0000FF"/>
            <w:u w:val="single"/>
          </w:rPr>
          <w:t>www.WillOfTheLord.com</w:t>
        </w:r>
      </w:hyperlink>
      <w:r w:rsidRPr="009E41E2">
        <w:rPr>
          <w:rFonts w:eastAsiaTheme="minorHAnsi" w:cs="Times New Roman"/>
          <w:iCs w:val="0"/>
          <w:color w:val="auto"/>
          <w:szCs w:val="20"/>
        </w:rPr>
        <w:t xml:space="preserve">.  </w:t>
      </w:r>
      <w:r w:rsidRPr="009E41E2">
        <w:rPr>
          <w:rFonts w:ascii="Calibri" w:hAnsi="Calibri" w:cs="Calibri"/>
        </w:rPr>
        <w:t xml:space="preserve">There you may download the notes and the audio file of the message you just listened to.  </w:t>
      </w:r>
    </w:p>
    <w:p w:rsidR="009E41E2" w:rsidRPr="009E41E2" w:rsidRDefault="009E41E2" w:rsidP="009E41E2">
      <w:pPr>
        <w:rPr>
          <w:rFonts w:ascii="Calibri" w:eastAsia="Calibri" w:hAnsi="Calibri" w:cs="Times New Roman"/>
          <w:iCs w:val="0"/>
          <w:color w:val="auto"/>
          <w:szCs w:val="20"/>
        </w:rPr>
      </w:pPr>
    </w:p>
    <w:p w:rsidR="009E41E2" w:rsidRPr="009E41E2" w:rsidRDefault="009E41E2" w:rsidP="009E41E2">
      <w:pPr>
        <w:rPr>
          <w:rFonts w:ascii="Calibri" w:eastAsia="Calibri" w:hAnsi="Calibri" w:cs="Times New Roman"/>
          <w:iCs w:val="0"/>
          <w:color w:val="auto"/>
          <w:szCs w:val="20"/>
        </w:rPr>
      </w:pPr>
      <w:r w:rsidRPr="009E41E2">
        <w:rPr>
          <w:rFonts w:ascii="Calibri" w:eastAsia="Calibri" w:hAnsi="Calibri" w:cs="Times New Roman"/>
          <w:iCs w:val="0"/>
          <w:color w:val="auto"/>
          <w:szCs w:val="20"/>
        </w:rPr>
        <w:t xml:space="preserve">Call again next week when we consider a new subject on </w:t>
      </w:r>
      <w:r w:rsidRPr="009E41E2">
        <w:rPr>
          <w:rFonts w:ascii="Calibri" w:eastAsia="Calibri" w:hAnsi="Calibri" w:cs="Times New Roman"/>
          <w:b/>
          <w:bCs/>
          <w:i/>
          <w:color w:val="auto"/>
          <w:szCs w:val="20"/>
        </w:rPr>
        <w:t>Bible Talk</w:t>
      </w:r>
      <w:r w:rsidRPr="009E41E2">
        <w:rPr>
          <w:rFonts w:ascii="Calibri" w:eastAsia="Calibri" w:hAnsi="Calibri" w:cs="Times New Roman"/>
          <w:iCs w:val="0"/>
          <w:color w:val="auto"/>
          <w:szCs w:val="20"/>
        </w:rPr>
        <w:t>.</w:t>
      </w:r>
    </w:p>
    <w:p w:rsidR="009E41E2" w:rsidRPr="009E41E2" w:rsidRDefault="009E41E2" w:rsidP="009E41E2">
      <w:pPr>
        <w:rPr>
          <w:rFonts w:ascii="Calibri" w:hAnsi="Calibri" w:cs="Calibri"/>
        </w:rPr>
      </w:pPr>
    </w:p>
    <w:p w:rsidR="00DB60F6" w:rsidRDefault="00DB60F6"/>
    <w:sectPr w:rsidR="00DB60F6" w:rsidSect="009E41E2">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59" w:rsidRDefault="008F2659">
      <w:r>
        <w:separator/>
      </w:r>
    </w:p>
  </w:endnote>
  <w:endnote w:type="continuationSeparator" w:id="0">
    <w:p w:rsidR="008F2659" w:rsidRDefault="008F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5D" w:rsidRDefault="00DB60F6">
    <w:pPr>
      <w:pStyle w:val="Footer"/>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E6F21">
      <w:rPr>
        <w:rStyle w:val="PageNumber"/>
        <w:rFonts w:ascii="Times New Roman" w:hAnsi="Times New Roman"/>
        <w:noProof/>
        <w:sz w:val="20"/>
      </w:rPr>
      <w:t>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59" w:rsidRDefault="008F2659">
      <w:r>
        <w:separator/>
      </w:r>
    </w:p>
  </w:footnote>
  <w:footnote w:type="continuationSeparator" w:id="0">
    <w:p w:rsidR="008F2659" w:rsidRDefault="008F2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7F1541C"/>
    <w:multiLevelType w:val="hybridMultilevel"/>
    <w:tmpl w:val="E1B0B710"/>
    <w:lvl w:ilvl="0" w:tplc="6B6ECA2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E12A75"/>
    <w:multiLevelType w:val="hybridMultilevel"/>
    <w:tmpl w:val="2F3426C8"/>
    <w:lvl w:ilvl="0" w:tplc="C35A0A24">
      <w:start w:val="1"/>
      <w:numFmt w:val="decimal"/>
      <w:lvlText w:val="%1)"/>
      <w:lvlJc w:val="left"/>
      <w:pPr>
        <w:tabs>
          <w:tab w:val="num" w:pos="504"/>
        </w:tabs>
        <w:ind w:left="504" w:hanging="504"/>
      </w:pPr>
    </w:lvl>
    <w:lvl w:ilvl="1" w:tplc="6ED43B86" w:tentative="1">
      <w:start w:val="1"/>
      <w:numFmt w:val="lowerLetter"/>
      <w:lvlText w:val="%2."/>
      <w:lvlJc w:val="left"/>
      <w:pPr>
        <w:tabs>
          <w:tab w:val="num" w:pos="1080"/>
        </w:tabs>
        <w:ind w:left="1080" w:hanging="360"/>
      </w:pPr>
    </w:lvl>
    <w:lvl w:ilvl="2" w:tplc="DF461794" w:tentative="1">
      <w:start w:val="1"/>
      <w:numFmt w:val="lowerRoman"/>
      <w:lvlText w:val="%3."/>
      <w:lvlJc w:val="right"/>
      <w:pPr>
        <w:tabs>
          <w:tab w:val="num" w:pos="1800"/>
        </w:tabs>
        <w:ind w:left="1800" w:hanging="180"/>
      </w:pPr>
    </w:lvl>
    <w:lvl w:ilvl="3" w:tplc="DBE0B80E" w:tentative="1">
      <w:start w:val="1"/>
      <w:numFmt w:val="decimal"/>
      <w:lvlText w:val="%4."/>
      <w:lvlJc w:val="left"/>
      <w:pPr>
        <w:tabs>
          <w:tab w:val="num" w:pos="2520"/>
        </w:tabs>
        <w:ind w:left="2520" w:hanging="360"/>
      </w:pPr>
    </w:lvl>
    <w:lvl w:ilvl="4" w:tplc="8AB2438C" w:tentative="1">
      <w:start w:val="1"/>
      <w:numFmt w:val="lowerLetter"/>
      <w:lvlText w:val="%5."/>
      <w:lvlJc w:val="left"/>
      <w:pPr>
        <w:tabs>
          <w:tab w:val="num" w:pos="3240"/>
        </w:tabs>
        <w:ind w:left="3240" w:hanging="360"/>
      </w:pPr>
    </w:lvl>
    <w:lvl w:ilvl="5" w:tplc="E3E090B2" w:tentative="1">
      <w:start w:val="1"/>
      <w:numFmt w:val="lowerRoman"/>
      <w:lvlText w:val="%6."/>
      <w:lvlJc w:val="right"/>
      <w:pPr>
        <w:tabs>
          <w:tab w:val="num" w:pos="3960"/>
        </w:tabs>
        <w:ind w:left="3960" w:hanging="180"/>
      </w:pPr>
    </w:lvl>
    <w:lvl w:ilvl="6" w:tplc="8D2AE6D0" w:tentative="1">
      <w:start w:val="1"/>
      <w:numFmt w:val="decimal"/>
      <w:lvlText w:val="%7."/>
      <w:lvlJc w:val="left"/>
      <w:pPr>
        <w:tabs>
          <w:tab w:val="num" w:pos="4680"/>
        </w:tabs>
        <w:ind w:left="4680" w:hanging="360"/>
      </w:pPr>
    </w:lvl>
    <w:lvl w:ilvl="7" w:tplc="6C045A5A" w:tentative="1">
      <w:start w:val="1"/>
      <w:numFmt w:val="lowerLetter"/>
      <w:lvlText w:val="%8."/>
      <w:lvlJc w:val="left"/>
      <w:pPr>
        <w:tabs>
          <w:tab w:val="num" w:pos="5400"/>
        </w:tabs>
        <w:ind w:left="5400" w:hanging="360"/>
      </w:pPr>
    </w:lvl>
    <w:lvl w:ilvl="8" w:tplc="85407DC8" w:tentative="1">
      <w:start w:val="1"/>
      <w:numFmt w:val="lowerRoman"/>
      <w:lvlText w:val="%9."/>
      <w:lvlJc w:val="right"/>
      <w:pPr>
        <w:tabs>
          <w:tab w:val="num" w:pos="6120"/>
        </w:tabs>
        <w:ind w:left="6120" w:hanging="180"/>
      </w:pPr>
    </w:lvl>
  </w:abstractNum>
  <w:abstractNum w:abstractNumId="9">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3">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5834C5"/>
    <w:multiLevelType w:val="singleLevel"/>
    <w:tmpl w:val="51AEEAD6"/>
    <w:lvl w:ilvl="0">
      <w:start w:val="1"/>
      <w:numFmt w:val="decimal"/>
      <w:lvlText w:val="%1)"/>
      <w:lvlJc w:val="left"/>
      <w:pPr>
        <w:tabs>
          <w:tab w:val="num" w:pos="504"/>
        </w:tabs>
        <w:ind w:left="504" w:hanging="504"/>
      </w:pPr>
    </w:lvl>
  </w:abstractNum>
  <w:abstractNum w:abstractNumId="17">
    <w:nsid w:val="52CE5CB7"/>
    <w:multiLevelType w:val="hybridMultilevel"/>
    <w:tmpl w:val="6480E19C"/>
    <w:lvl w:ilvl="0" w:tplc="AB52EB8A">
      <w:start w:val="1"/>
      <w:numFmt w:val="decimal"/>
      <w:lvlText w:val="%1)"/>
      <w:lvlJc w:val="left"/>
      <w:pPr>
        <w:tabs>
          <w:tab w:val="num" w:pos="360"/>
        </w:tabs>
        <w:ind w:left="360" w:hanging="360"/>
      </w:pPr>
    </w:lvl>
    <w:lvl w:ilvl="1" w:tplc="8B4202C2" w:tentative="1">
      <w:start w:val="1"/>
      <w:numFmt w:val="lowerLetter"/>
      <w:lvlText w:val="%2."/>
      <w:lvlJc w:val="left"/>
      <w:pPr>
        <w:tabs>
          <w:tab w:val="num" w:pos="1080"/>
        </w:tabs>
        <w:ind w:left="1080" w:hanging="360"/>
      </w:pPr>
    </w:lvl>
    <w:lvl w:ilvl="2" w:tplc="2B9EC79C" w:tentative="1">
      <w:start w:val="1"/>
      <w:numFmt w:val="lowerRoman"/>
      <w:lvlText w:val="%3."/>
      <w:lvlJc w:val="right"/>
      <w:pPr>
        <w:tabs>
          <w:tab w:val="num" w:pos="1800"/>
        </w:tabs>
        <w:ind w:left="1800" w:hanging="180"/>
      </w:pPr>
    </w:lvl>
    <w:lvl w:ilvl="3" w:tplc="6A4EAFEC" w:tentative="1">
      <w:start w:val="1"/>
      <w:numFmt w:val="decimal"/>
      <w:lvlText w:val="%4."/>
      <w:lvlJc w:val="left"/>
      <w:pPr>
        <w:tabs>
          <w:tab w:val="num" w:pos="2520"/>
        </w:tabs>
        <w:ind w:left="2520" w:hanging="360"/>
      </w:pPr>
    </w:lvl>
    <w:lvl w:ilvl="4" w:tplc="6F8E1D02" w:tentative="1">
      <w:start w:val="1"/>
      <w:numFmt w:val="lowerLetter"/>
      <w:lvlText w:val="%5."/>
      <w:lvlJc w:val="left"/>
      <w:pPr>
        <w:tabs>
          <w:tab w:val="num" w:pos="3240"/>
        </w:tabs>
        <w:ind w:left="3240" w:hanging="360"/>
      </w:pPr>
    </w:lvl>
    <w:lvl w:ilvl="5" w:tplc="2544F7D0" w:tentative="1">
      <w:start w:val="1"/>
      <w:numFmt w:val="lowerRoman"/>
      <w:lvlText w:val="%6."/>
      <w:lvlJc w:val="right"/>
      <w:pPr>
        <w:tabs>
          <w:tab w:val="num" w:pos="3960"/>
        </w:tabs>
        <w:ind w:left="3960" w:hanging="180"/>
      </w:pPr>
    </w:lvl>
    <w:lvl w:ilvl="6" w:tplc="A6E66CD6" w:tentative="1">
      <w:start w:val="1"/>
      <w:numFmt w:val="decimal"/>
      <w:lvlText w:val="%7."/>
      <w:lvlJc w:val="left"/>
      <w:pPr>
        <w:tabs>
          <w:tab w:val="num" w:pos="4680"/>
        </w:tabs>
        <w:ind w:left="4680" w:hanging="360"/>
      </w:pPr>
    </w:lvl>
    <w:lvl w:ilvl="7" w:tplc="C1AA516C" w:tentative="1">
      <w:start w:val="1"/>
      <w:numFmt w:val="lowerLetter"/>
      <w:lvlText w:val="%8."/>
      <w:lvlJc w:val="left"/>
      <w:pPr>
        <w:tabs>
          <w:tab w:val="num" w:pos="5400"/>
        </w:tabs>
        <w:ind w:left="5400" w:hanging="360"/>
      </w:pPr>
    </w:lvl>
    <w:lvl w:ilvl="8" w:tplc="F5382C66" w:tentative="1">
      <w:start w:val="1"/>
      <w:numFmt w:val="lowerRoman"/>
      <w:lvlText w:val="%9."/>
      <w:lvlJc w:val="right"/>
      <w:pPr>
        <w:tabs>
          <w:tab w:val="num" w:pos="6120"/>
        </w:tabs>
        <w:ind w:left="6120" w:hanging="180"/>
      </w:pPr>
    </w:lvl>
  </w:abstractNum>
  <w:abstractNum w:abstractNumId="18">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599502CD"/>
    <w:multiLevelType w:val="hybridMultilevel"/>
    <w:tmpl w:val="40267C14"/>
    <w:lvl w:ilvl="0" w:tplc="D70C83EC">
      <w:start w:val="1"/>
      <w:numFmt w:val="decimal"/>
      <w:lvlText w:val="%1)"/>
      <w:lvlJc w:val="left"/>
      <w:pPr>
        <w:tabs>
          <w:tab w:val="num" w:pos="1224"/>
        </w:tabs>
        <w:ind w:left="1224" w:hanging="504"/>
      </w:pPr>
    </w:lvl>
    <w:lvl w:ilvl="1" w:tplc="9D74D95A" w:tentative="1">
      <w:start w:val="1"/>
      <w:numFmt w:val="lowerLetter"/>
      <w:lvlText w:val="%2."/>
      <w:lvlJc w:val="left"/>
      <w:pPr>
        <w:tabs>
          <w:tab w:val="num" w:pos="2160"/>
        </w:tabs>
        <w:ind w:left="2160" w:hanging="360"/>
      </w:pPr>
    </w:lvl>
    <w:lvl w:ilvl="2" w:tplc="E97A6BB2" w:tentative="1">
      <w:start w:val="1"/>
      <w:numFmt w:val="lowerRoman"/>
      <w:lvlText w:val="%3."/>
      <w:lvlJc w:val="right"/>
      <w:pPr>
        <w:tabs>
          <w:tab w:val="num" w:pos="2880"/>
        </w:tabs>
        <w:ind w:left="2880" w:hanging="180"/>
      </w:pPr>
    </w:lvl>
    <w:lvl w:ilvl="3" w:tplc="F1283D7A" w:tentative="1">
      <w:start w:val="1"/>
      <w:numFmt w:val="decimal"/>
      <w:lvlText w:val="%4."/>
      <w:lvlJc w:val="left"/>
      <w:pPr>
        <w:tabs>
          <w:tab w:val="num" w:pos="3600"/>
        </w:tabs>
        <w:ind w:left="3600" w:hanging="360"/>
      </w:pPr>
    </w:lvl>
    <w:lvl w:ilvl="4" w:tplc="DC4CEB04" w:tentative="1">
      <w:start w:val="1"/>
      <w:numFmt w:val="lowerLetter"/>
      <w:lvlText w:val="%5."/>
      <w:lvlJc w:val="left"/>
      <w:pPr>
        <w:tabs>
          <w:tab w:val="num" w:pos="4320"/>
        </w:tabs>
        <w:ind w:left="4320" w:hanging="360"/>
      </w:pPr>
    </w:lvl>
    <w:lvl w:ilvl="5" w:tplc="92184D44" w:tentative="1">
      <w:start w:val="1"/>
      <w:numFmt w:val="lowerRoman"/>
      <w:lvlText w:val="%6."/>
      <w:lvlJc w:val="right"/>
      <w:pPr>
        <w:tabs>
          <w:tab w:val="num" w:pos="5040"/>
        </w:tabs>
        <w:ind w:left="5040" w:hanging="180"/>
      </w:pPr>
    </w:lvl>
    <w:lvl w:ilvl="6" w:tplc="B336B6A2" w:tentative="1">
      <w:start w:val="1"/>
      <w:numFmt w:val="decimal"/>
      <w:lvlText w:val="%7."/>
      <w:lvlJc w:val="left"/>
      <w:pPr>
        <w:tabs>
          <w:tab w:val="num" w:pos="5760"/>
        </w:tabs>
        <w:ind w:left="5760" w:hanging="360"/>
      </w:pPr>
    </w:lvl>
    <w:lvl w:ilvl="7" w:tplc="D9066982" w:tentative="1">
      <w:start w:val="1"/>
      <w:numFmt w:val="lowerLetter"/>
      <w:lvlText w:val="%8."/>
      <w:lvlJc w:val="left"/>
      <w:pPr>
        <w:tabs>
          <w:tab w:val="num" w:pos="6480"/>
        </w:tabs>
        <w:ind w:left="6480" w:hanging="360"/>
      </w:pPr>
    </w:lvl>
    <w:lvl w:ilvl="8" w:tplc="0FE66B8A" w:tentative="1">
      <w:start w:val="1"/>
      <w:numFmt w:val="lowerRoman"/>
      <w:lvlText w:val="%9."/>
      <w:lvlJc w:val="right"/>
      <w:pPr>
        <w:tabs>
          <w:tab w:val="num" w:pos="7200"/>
        </w:tabs>
        <w:ind w:left="7200" w:hanging="180"/>
      </w:pPr>
    </w:lvl>
  </w:abstractNum>
  <w:abstractNum w:abstractNumId="20">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CA57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B811202"/>
    <w:multiLevelType w:val="singleLevel"/>
    <w:tmpl w:val="5980F062"/>
    <w:lvl w:ilvl="0">
      <w:start w:val="1"/>
      <w:numFmt w:val="decimal"/>
      <w:lvlText w:val="%1)"/>
      <w:lvlJc w:val="left"/>
      <w:pPr>
        <w:tabs>
          <w:tab w:val="num" w:pos="360"/>
        </w:tabs>
        <w:ind w:left="360" w:hanging="360"/>
      </w:pPr>
    </w:lvl>
  </w:abstractNum>
  <w:abstractNum w:abstractNumId="26">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2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26"/>
    <w:lvlOverride w:ilvl="0">
      <w:startOverride w:val="1"/>
    </w:lvlOverride>
  </w:num>
  <w:num w:numId="6">
    <w:abstractNumId w:val="8"/>
  </w:num>
  <w:num w:numId="7">
    <w:abstractNumId w:val="3"/>
  </w:num>
  <w:num w:numId="8">
    <w:abstractNumId w:val="17"/>
  </w:num>
  <w:num w:numId="9">
    <w:abstractNumId w:val="12"/>
  </w:num>
  <w:num w:numId="10">
    <w:abstractNumId w:val="19"/>
  </w:num>
  <w:num w:numId="11">
    <w:abstractNumId w:val="7"/>
  </w:num>
  <w:num w:numId="12">
    <w:abstractNumId w:val="13"/>
  </w:num>
  <w:num w:numId="13">
    <w:abstractNumId w:val="20"/>
  </w:num>
  <w:num w:numId="14">
    <w:abstractNumId w:val="6"/>
  </w:num>
  <w:num w:numId="15">
    <w:abstractNumId w:val="10"/>
  </w:num>
  <w:num w:numId="16">
    <w:abstractNumId w:val="11"/>
  </w:num>
  <w:num w:numId="17">
    <w:abstractNumId w:val="23"/>
  </w:num>
  <w:num w:numId="18">
    <w:abstractNumId w:val="21"/>
  </w:num>
  <w:num w:numId="19">
    <w:abstractNumId w:val="5"/>
  </w:num>
  <w:num w:numId="20">
    <w:abstractNumId w:val="15"/>
  </w:num>
  <w:num w:numId="21">
    <w:abstractNumId w:val="9"/>
  </w:num>
  <w:num w:numId="22">
    <w:abstractNumId w:val="18"/>
  </w:num>
  <w:num w:numId="23">
    <w:abstractNumId w:val="2"/>
  </w:num>
  <w:num w:numId="24">
    <w:abstractNumId w:val="22"/>
  </w:num>
  <w:num w:numId="25">
    <w:abstractNumId w:val="24"/>
  </w:num>
  <w:num w:numId="26">
    <w:abstractNumId w:val="14"/>
  </w:num>
  <w:num w:numId="27">
    <w:abstractNumId w:val="0"/>
  </w:num>
  <w:num w:numId="28">
    <w:abstractNumId w:val="0"/>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E2"/>
    <w:rsid w:val="002E6F21"/>
    <w:rsid w:val="00810D8B"/>
    <w:rsid w:val="008F2659"/>
    <w:rsid w:val="009E41E2"/>
    <w:rsid w:val="00DB60F6"/>
    <w:rsid w:val="00ED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E41E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9E41E2"/>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9E41E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9E41E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9E41E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9E41E2"/>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9E41E2"/>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9E41E2"/>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9E41E2"/>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9E41E2"/>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9E41E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9E41E2"/>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9E41E2"/>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9E41E2"/>
    <w:pPr>
      <w:numPr>
        <w:numId w:val="25"/>
      </w:numPr>
    </w:pPr>
  </w:style>
  <w:style w:type="paragraph" w:customStyle="1" w:styleId="abc-singlespace">
    <w:name w:val="abc-single space"/>
    <w:basedOn w:val="Normal"/>
    <w:link w:val="abc-singlespaceChar"/>
    <w:rsid w:val="009E41E2"/>
    <w:pPr>
      <w:ind w:left="1224" w:hanging="504"/>
    </w:pPr>
    <w:rPr>
      <w:rFonts w:cstheme="minorBidi"/>
      <w:i/>
      <w:szCs w:val="22"/>
    </w:rPr>
  </w:style>
  <w:style w:type="character" w:customStyle="1" w:styleId="abc-singlespaceChar">
    <w:name w:val="abc-single space Char"/>
    <w:basedOn w:val="DefaultParagraphFont"/>
    <w:link w:val="abc-singlespace"/>
    <w:rsid w:val="009E41E2"/>
    <w:rPr>
      <w:rFonts w:asciiTheme="minorHAnsi" w:hAnsiTheme="minorHAnsi" w:cstheme="minorBidi"/>
      <w:i/>
      <w:iCs/>
      <w:color w:val="000000"/>
      <w:sz w:val="24"/>
      <w:szCs w:val="22"/>
    </w:rPr>
  </w:style>
  <w:style w:type="character" w:styleId="BookTitle">
    <w:name w:val="Book Title"/>
    <w:basedOn w:val="DefaultParagraphFont"/>
    <w:uiPriority w:val="33"/>
    <w:qFormat/>
    <w:rsid w:val="009E41E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E41E2"/>
    <w:rPr>
      <w:b/>
      <w:bCs/>
      <w:sz w:val="18"/>
      <w:szCs w:val="18"/>
    </w:rPr>
  </w:style>
  <w:style w:type="character" w:styleId="Emphasis">
    <w:name w:val="Emphasis"/>
    <w:uiPriority w:val="20"/>
    <w:qFormat/>
    <w:rsid w:val="009E41E2"/>
    <w:rPr>
      <w:b/>
      <w:bCs/>
      <w:i/>
      <w:iCs/>
      <w:color w:val="5A5A5A" w:themeColor="text1" w:themeTint="A5"/>
    </w:rPr>
  </w:style>
  <w:style w:type="paragraph" w:customStyle="1" w:styleId="Geo-ABC">
    <w:name w:val="Geo-ABC"/>
    <w:basedOn w:val="Normal"/>
    <w:link w:val="Geo-ABCChar"/>
    <w:rsid w:val="009E41E2"/>
    <w:pPr>
      <w:spacing w:before="120" w:after="120"/>
      <w:ind w:left="1224" w:hanging="504"/>
    </w:pPr>
  </w:style>
  <w:style w:type="character" w:customStyle="1" w:styleId="Geo-ABCChar">
    <w:name w:val="Geo-ABC Char"/>
    <w:basedOn w:val="DefaultParagraphFont"/>
    <w:link w:val="Geo-ABC"/>
    <w:rsid w:val="009E41E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E41E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9E41E2"/>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9E41E2"/>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9E41E2"/>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9E41E2"/>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9E41E2"/>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9E41E2"/>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E41E2"/>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E41E2"/>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9E41E2"/>
    <w:rPr>
      <w:b/>
      <w:bCs/>
      <w:i/>
      <w:iCs/>
      <w:color w:val="4F81BD" w:themeColor="accent1"/>
      <w:sz w:val="22"/>
      <w:szCs w:val="22"/>
    </w:rPr>
  </w:style>
  <w:style w:type="paragraph" w:styleId="IntenseQuote">
    <w:name w:val="Intense Quote"/>
    <w:basedOn w:val="Normal"/>
    <w:next w:val="Normal"/>
    <w:link w:val="IntenseQuoteChar"/>
    <w:uiPriority w:val="30"/>
    <w:qFormat/>
    <w:rsid w:val="009E41E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E41E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E41E2"/>
    <w:rPr>
      <w:b/>
      <w:bCs/>
      <w:color w:val="76923C" w:themeColor="accent3" w:themeShade="BF"/>
      <w:u w:val="single" w:color="9BBB59" w:themeColor="accent3"/>
    </w:rPr>
  </w:style>
  <w:style w:type="paragraph" w:styleId="List2">
    <w:name w:val="List 2"/>
    <w:basedOn w:val="Normal"/>
    <w:qFormat/>
    <w:rsid w:val="009E41E2"/>
    <w:pPr>
      <w:numPr>
        <w:numId w:val="26"/>
      </w:numPr>
      <w:spacing w:before="120" w:after="120"/>
    </w:pPr>
  </w:style>
  <w:style w:type="paragraph" w:styleId="ListBullet3">
    <w:name w:val="List Bullet 3"/>
    <w:basedOn w:val="Normal"/>
    <w:uiPriority w:val="1"/>
    <w:qFormat/>
    <w:rsid w:val="009E41E2"/>
    <w:pPr>
      <w:numPr>
        <w:numId w:val="28"/>
      </w:numPr>
      <w:spacing w:before="120" w:after="120"/>
    </w:pPr>
  </w:style>
  <w:style w:type="paragraph" w:styleId="ListNumber">
    <w:name w:val="List Number"/>
    <w:basedOn w:val="Normal"/>
    <w:uiPriority w:val="99"/>
    <w:semiHidden/>
    <w:unhideWhenUsed/>
    <w:rsid w:val="009E41E2"/>
    <w:pPr>
      <w:numPr>
        <w:numId w:val="30"/>
      </w:numPr>
      <w:contextualSpacing/>
    </w:pPr>
  </w:style>
  <w:style w:type="paragraph" w:styleId="ListParagraph">
    <w:name w:val="List Paragraph"/>
    <w:basedOn w:val="Normal"/>
    <w:uiPriority w:val="34"/>
    <w:qFormat/>
    <w:rsid w:val="009E41E2"/>
    <w:pPr>
      <w:ind w:left="720"/>
      <w:contextualSpacing/>
    </w:pPr>
  </w:style>
  <w:style w:type="paragraph" w:styleId="NoSpacing">
    <w:name w:val="No Spacing"/>
    <w:basedOn w:val="Normal"/>
    <w:link w:val="NoSpacingChar"/>
    <w:uiPriority w:val="99"/>
    <w:rsid w:val="009E41E2"/>
  </w:style>
  <w:style w:type="character" w:customStyle="1" w:styleId="NoSpacingChar">
    <w:name w:val="No Spacing Char"/>
    <w:basedOn w:val="DefaultParagraphFont"/>
    <w:link w:val="NoSpacing"/>
    <w:uiPriority w:val="99"/>
    <w:rsid w:val="009E41E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E41E2"/>
    <w:pPr>
      <w:ind w:left="1080" w:right="360"/>
    </w:pPr>
  </w:style>
  <w:style w:type="character" w:customStyle="1" w:styleId="QuoteChar">
    <w:name w:val="Quote Char"/>
    <w:link w:val="Quote"/>
    <w:uiPriority w:val="29"/>
    <w:rsid w:val="009E41E2"/>
    <w:rPr>
      <w:rFonts w:asciiTheme="minorHAnsi" w:hAnsiTheme="minorHAnsi" w:cstheme="minorHAnsi"/>
      <w:iCs/>
      <w:color w:val="000000"/>
      <w:sz w:val="24"/>
      <w:szCs w:val="24"/>
    </w:rPr>
  </w:style>
  <w:style w:type="character" w:styleId="Strong">
    <w:name w:val="Strong"/>
    <w:basedOn w:val="DefaultParagraphFont"/>
    <w:uiPriority w:val="22"/>
    <w:qFormat/>
    <w:rsid w:val="009E41E2"/>
    <w:rPr>
      <w:b/>
      <w:bCs/>
      <w:spacing w:val="0"/>
    </w:rPr>
  </w:style>
  <w:style w:type="paragraph" w:styleId="Subtitle">
    <w:name w:val="Subtitle"/>
    <w:basedOn w:val="Normal"/>
    <w:next w:val="Normal"/>
    <w:link w:val="SubtitleChar"/>
    <w:uiPriority w:val="11"/>
    <w:qFormat/>
    <w:rsid w:val="009E41E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E41E2"/>
    <w:rPr>
      <w:rFonts w:ascii="Bookman Old Style" w:hAnsi="Bookman Old Style" w:cstheme="minorHAnsi"/>
      <w:color w:val="000000" w:themeColor="text1"/>
      <w:sz w:val="24"/>
      <w:szCs w:val="24"/>
    </w:rPr>
  </w:style>
  <w:style w:type="character" w:styleId="SubtleEmphasis">
    <w:name w:val="Subtle Emphasis"/>
    <w:uiPriority w:val="19"/>
    <w:qFormat/>
    <w:rsid w:val="009E41E2"/>
    <w:rPr>
      <w:rFonts w:ascii="Bookman Old Style" w:hAnsi="Bookman Old Style"/>
      <w:i w:val="0"/>
      <w:iCs/>
      <w:color w:val="000000" w:themeColor="text1"/>
      <w:sz w:val="22"/>
    </w:rPr>
  </w:style>
  <w:style w:type="character" w:styleId="SubtleReference">
    <w:name w:val="Subtle Reference"/>
    <w:uiPriority w:val="31"/>
    <w:qFormat/>
    <w:rsid w:val="009E41E2"/>
    <w:rPr>
      <w:color w:val="auto"/>
      <w:u w:val="single" w:color="9BBB59" w:themeColor="accent3"/>
    </w:rPr>
  </w:style>
  <w:style w:type="table" w:styleId="TableGrid">
    <w:name w:val="Table Grid"/>
    <w:basedOn w:val="TableNormal"/>
    <w:uiPriority w:val="59"/>
    <w:rsid w:val="009E41E2"/>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9E41E2"/>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9E41E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E41E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9E41E2"/>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9E41E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9E41E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9E41E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9E41E2"/>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9E41E2"/>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9E41E2"/>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9E41E2"/>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9E41E2"/>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9E41E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9E41E2"/>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9E41E2"/>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9E41E2"/>
    <w:pPr>
      <w:numPr>
        <w:numId w:val="25"/>
      </w:numPr>
    </w:pPr>
  </w:style>
  <w:style w:type="paragraph" w:customStyle="1" w:styleId="abc-singlespace">
    <w:name w:val="abc-single space"/>
    <w:basedOn w:val="Normal"/>
    <w:link w:val="abc-singlespaceChar"/>
    <w:rsid w:val="009E41E2"/>
    <w:pPr>
      <w:ind w:left="1224" w:hanging="504"/>
    </w:pPr>
    <w:rPr>
      <w:rFonts w:cstheme="minorBidi"/>
      <w:i/>
      <w:szCs w:val="22"/>
    </w:rPr>
  </w:style>
  <w:style w:type="character" w:customStyle="1" w:styleId="abc-singlespaceChar">
    <w:name w:val="abc-single space Char"/>
    <w:basedOn w:val="DefaultParagraphFont"/>
    <w:link w:val="abc-singlespace"/>
    <w:rsid w:val="009E41E2"/>
    <w:rPr>
      <w:rFonts w:asciiTheme="minorHAnsi" w:hAnsiTheme="minorHAnsi" w:cstheme="minorBidi"/>
      <w:i/>
      <w:iCs/>
      <w:color w:val="000000"/>
      <w:sz w:val="24"/>
      <w:szCs w:val="22"/>
    </w:rPr>
  </w:style>
  <w:style w:type="character" w:styleId="BookTitle">
    <w:name w:val="Book Title"/>
    <w:basedOn w:val="DefaultParagraphFont"/>
    <w:uiPriority w:val="33"/>
    <w:qFormat/>
    <w:rsid w:val="009E41E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E41E2"/>
    <w:rPr>
      <w:b/>
      <w:bCs/>
      <w:sz w:val="18"/>
      <w:szCs w:val="18"/>
    </w:rPr>
  </w:style>
  <w:style w:type="character" w:styleId="Emphasis">
    <w:name w:val="Emphasis"/>
    <w:uiPriority w:val="20"/>
    <w:qFormat/>
    <w:rsid w:val="009E41E2"/>
    <w:rPr>
      <w:b/>
      <w:bCs/>
      <w:i/>
      <w:iCs/>
      <w:color w:val="5A5A5A" w:themeColor="text1" w:themeTint="A5"/>
    </w:rPr>
  </w:style>
  <w:style w:type="paragraph" w:customStyle="1" w:styleId="Geo-ABC">
    <w:name w:val="Geo-ABC"/>
    <w:basedOn w:val="Normal"/>
    <w:link w:val="Geo-ABCChar"/>
    <w:rsid w:val="009E41E2"/>
    <w:pPr>
      <w:spacing w:before="120" w:after="120"/>
      <w:ind w:left="1224" w:hanging="504"/>
    </w:pPr>
  </w:style>
  <w:style w:type="character" w:customStyle="1" w:styleId="Geo-ABCChar">
    <w:name w:val="Geo-ABC Char"/>
    <w:basedOn w:val="DefaultParagraphFont"/>
    <w:link w:val="Geo-ABC"/>
    <w:rsid w:val="009E41E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E41E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9E41E2"/>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9E41E2"/>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9E41E2"/>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9E41E2"/>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9E41E2"/>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9E41E2"/>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E41E2"/>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E41E2"/>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9E41E2"/>
    <w:rPr>
      <w:b/>
      <w:bCs/>
      <w:i/>
      <w:iCs/>
      <w:color w:val="4F81BD" w:themeColor="accent1"/>
      <w:sz w:val="22"/>
      <w:szCs w:val="22"/>
    </w:rPr>
  </w:style>
  <w:style w:type="paragraph" w:styleId="IntenseQuote">
    <w:name w:val="Intense Quote"/>
    <w:basedOn w:val="Normal"/>
    <w:next w:val="Normal"/>
    <w:link w:val="IntenseQuoteChar"/>
    <w:uiPriority w:val="30"/>
    <w:qFormat/>
    <w:rsid w:val="009E41E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E41E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E41E2"/>
    <w:rPr>
      <w:b/>
      <w:bCs/>
      <w:color w:val="76923C" w:themeColor="accent3" w:themeShade="BF"/>
      <w:u w:val="single" w:color="9BBB59" w:themeColor="accent3"/>
    </w:rPr>
  </w:style>
  <w:style w:type="paragraph" w:styleId="List2">
    <w:name w:val="List 2"/>
    <w:basedOn w:val="Normal"/>
    <w:qFormat/>
    <w:rsid w:val="009E41E2"/>
    <w:pPr>
      <w:numPr>
        <w:numId w:val="26"/>
      </w:numPr>
      <w:spacing w:before="120" w:after="120"/>
    </w:pPr>
  </w:style>
  <w:style w:type="paragraph" w:styleId="ListBullet3">
    <w:name w:val="List Bullet 3"/>
    <w:basedOn w:val="Normal"/>
    <w:uiPriority w:val="1"/>
    <w:qFormat/>
    <w:rsid w:val="009E41E2"/>
    <w:pPr>
      <w:numPr>
        <w:numId w:val="28"/>
      </w:numPr>
      <w:spacing w:before="120" w:after="120"/>
    </w:pPr>
  </w:style>
  <w:style w:type="paragraph" w:styleId="ListNumber">
    <w:name w:val="List Number"/>
    <w:basedOn w:val="Normal"/>
    <w:uiPriority w:val="99"/>
    <w:semiHidden/>
    <w:unhideWhenUsed/>
    <w:rsid w:val="009E41E2"/>
    <w:pPr>
      <w:numPr>
        <w:numId w:val="30"/>
      </w:numPr>
      <w:contextualSpacing/>
    </w:pPr>
  </w:style>
  <w:style w:type="paragraph" w:styleId="ListParagraph">
    <w:name w:val="List Paragraph"/>
    <w:basedOn w:val="Normal"/>
    <w:uiPriority w:val="34"/>
    <w:qFormat/>
    <w:rsid w:val="009E41E2"/>
    <w:pPr>
      <w:ind w:left="720"/>
      <w:contextualSpacing/>
    </w:pPr>
  </w:style>
  <w:style w:type="paragraph" w:styleId="NoSpacing">
    <w:name w:val="No Spacing"/>
    <w:basedOn w:val="Normal"/>
    <w:link w:val="NoSpacingChar"/>
    <w:uiPriority w:val="99"/>
    <w:rsid w:val="009E41E2"/>
  </w:style>
  <w:style w:type="character" w:customStyle="1" w:styleId="NoSpacingChar">
    <w:name w:val="No Spacing Char"/>
    <w:basedOn w:val="DefaultParagraphFont"/>
    <w:link w:val="NoSpacing"/>
    <w:uiPriority w:val="99"/>
    <w:rsid w:val="009E41E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E41E2"/>
    <w:pPr>
      <w:ind w:left="1080" w:right="360"/>
    </w:pPr>
  </w:style>
  <w:style w:type="character" w:customStyle="1" w:styleId="QuoteChar">
    <w:name w:val="Quote Char"/>
    <w:link w:val="Quote"/>
    <w:uiPriority w:val="29"/>
    <w:rsid w:val="009E41E2"/>
    <w:rPr>
      <w:rFonts w:asciiTheme="minorHAnsi" w:hAnsiTheme="minorHAnsi" w:cstheme="minorHAnsi"/>
      <w:iCs/>
      <w:color w:val="000000"/>
      <w:sz w:val="24"/>
      <w:szCs w:val="24"/>
    </w:rPr>
  </w:style>
  <w:style w:type="character" w:styleId="Strong">
    <w:name w:val="Strong"/>
    <w:basedOn w:val="DefaultParagraphFont"/>
    <w:uiPriority w:val="22"/>
    <w:qFormat/>
    <w:rsid w:val="009E41E2"/>
    <w:rPr>
      <w:b/>
      <w:bCs/>
      <w:spacing w:val="0"/>
    </w:rPr>
  </w:style>
  <w:style w:type="paragraph" w:styleId="Subtitle">
    <w:name w:val="Subtitle"/>
    <w:basedOn w:val="Normal"/>
    <w:next w:val="Normal"/>
    <w:link w:val="SubtitleChar"/>
    <w:uiPriority w:val="11"/>
    <w:qFormat/>
    <w:rsid w:val="009E41E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E41E2"/>
    <w:rPr>
      <w:rFonts w:ascii="Bookman Old Style" w:hAnsi="Bookman Old Style" w:cstheme="minorHAnsi"/>
      <w:color w:val="000000" w:themeColor="text1"/>
      <w:sz w:val="24"/>
      <w:szCs w:val="24"/>
    </w:rPr>
  </w:style>
  <w:style w:type="character" w:styleId="SubtleEmphasis">
    <w:name w:val="Subtle Emphasis"/>
    <w:uiPriority w:val="19"/>
    <w:qFormat/>
    <w:rsid w:val="009E41E2"/>
    <w:rPr>
      <w:rFonts w:ascii="Bookman Old Style" w:hAnsi="Bookman Old Style"/>
      <w:i w:val="0"/>
      <w:iCs/>
      <w:color w:val="000000" w:themeColor="text1"/>
      <w:sz w:val="22"/>
    </w:rPr>
  </w:style>
  <w:style w:type="character" w:styleId="SubtleReference">
    <w:name w:val="Subtle Reference"/>
    <w:uiPriority w:val="31"/>
    <w:qFormat/>
    <w:rsid w:val="009E41E2"/>
    <w:rPr>
      <w:color w:val="auto"/>
      <w:u w:val="single" w:color="9BBB59" w:themeColor="accent3"/>
    </w:rPr>
  </w:style>
  <w:style w:type="table" w:styleId="TableGrid">
    <w:name w:val="Table Grid"/>
    <w:basedOn w:val="TableNormal"/>
    <w:uiPriority w:val="59"/>
    <w:rsid w:val="009E41E2"/>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9E41E2"/>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9E41E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dcterms:created xsi:type="dcterms:W3CDTF">2013-06-18T18:29:00Z</dcterms:created>
  <dcterms:modified xsi:type="dcterms:W3CDTF">2013-06-18T18:50:00Z</dcterms:modified>
</cp:coreProperties>
</file>