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D3CEE" w:rsidP="006D3CEE">
      <w:pPr>
        <w:pStyle w:val="Title"/>
      </w:pPr>
      <w:r>
        <w:t>BIBLE TALK</w:t>
      </w:r>
    </w:p>
    <w:p w:rsidR="00000000" w:rsidRPr="006D3CEE" w:rsidRDefault="006D3CEE" w:rsidP="006D3CEE"/>
    <w:p w:rsidR="00000000" w:rsidRPr="006D3CEE" w:rsidRDefault="006D3CEE" w:rsidP="006D3CEE"/>
    <w:p w:rsidR="00000000" w:rsidRPr="006D3CEE" w:rsidRDefault="006D3CEE" w:rsidP="006D3CEE"/>
    <w:p w:rsidR="00000000" w:rsidRPr="006D3CEE" w:rsidRDefault="006D3CEE" w:rsidP="006D3CEE">
      <w:r>
        <w:t xml:space="preserve">This week we are investigating this question:  </w:t>
      </w:r>
      <w:r w:rsidRPr="006D3CEE">
        <w:rPr>
          <w:b/>
          <w:bCs/>
        </w:rPr>
        <w:t>Are moral values relative</w:t>
      </w:r>
      <w:r w:rsidRPr="006D3CEE">
        <w:rPr>
          <w:rFonts w:eastAsia="MS Mincho"/>
          <w:b/>
          <w:bCs/>
        </w:rPr>
        <w:t>?</w:t>
      </w:r>
    </w:p>
    <w:p w:rsidR="00000000" w:rsidRPr="006D3CEE" w:rsidRDefault="006D3CEE" w:rsidP="006D3CEE"/>
    <w:p w:rsidR="00000000" w:rsidRDefault="006D3CEE" w:rsidP="006D3CEE">
      <w:r>
        <w:t>In 1994, George Barna, a longtime, highly respected pollster, conducted a nationwide survey.  The survey involved about 1200 adults (ages</w:t>
      </w:r>
      <w:r>
        <w:t xml:space="preserve"> 18 and older).  Several steps were taken to assure that the respondents reflected a </w:t>
      </w:r>
      <w:r w:rsidRPr="006D3CEE">
        <w:rPr>
          <w:i/>
        </w:rPr>
        <w:t>"true geographic distribution of the population" as well as an "accurate balance of people according to ethnic character and gender."</w:t>
      </w:r>
      <w:r w:rsidRPr="006D3CEE">
        <w:rPr>
          <w:i/>
        </w:rPr>
        <w:t xml:space="preserve"> </w:t>
      </w:r>
      <w:r w:rsidRPr="006D3CEE">
        <w:rPr>
          <w:vertAlign w:val="subscript"/>
        </w:rPr>
        <w:t xml:space="preserve">(Watkins, </w:t>
      </w:r>
      <w:r w:rsidRPr="006D3CEE">
        <w:rPr>
          <w:u w:val="single"/>
          <w:vertAlign w:val="subscript"/>
        </w:rPr>
        <w:t>New Absolutes</w:t>
      </w:r>
      <w:r w:rsidRPr="006D3CEE">
        <w:rPr>
          <w:vertAlign w:val="subscript"/>
        </w:rPr>
        <w:t>, 26)</w:t>
      </w:r>
      <w:r>
        <w:t xml:space="preserve"> </w:t>
      </w:r>
      <w:r>
        <w:t xml:space="preserve"> </w:t>
      </w:r>
      <w:r>
        <w:rPr>
          <w:u w:val="single"/>
        </w:rPr>
        <w:t>Listen carefully</w:t>
      </w:r>
      <w:r>
        <w:t>:  32% agreed and 4</w:t>
      </w:r>
      <w:r>
        <w:t>0% somewhat agreed with the following statement:  "</w:t>
      </w:r>
      <w:r>
        <w:rPr>
          <w:i/>
        </w:rPr>
        <w:t>There is no such thing as absolute truth; two people could define truth in totally conflicting ways, but both could still be correct</w:t>
      </w:r>
      <w:r>
        <w:t>."  This means that 72% of all adults in our country accept the idea that</w:t>
      </w:r>
      <w:r>
        <w:t xml:space="preserve"> truth is relative – that there are no absolute truths in life.  This is especially true when it comes to moral issues.  For example:</w:t>
      </w:r>
    </w:p>
    <w:p w:rsidR="00000000" w:rsidRPr="006D3CEE" w:rsidRDefault="006D3CEE" w:rsidP="006D3CEE"/>
    <w:p w:rsidR="00000000" w:rsidRDefault="006D3CEE" w:rsidP="006D3CEE">
      <w:pPr>
        <w:pStyle w:val="ListBullet3"/>
      </w:pPr>
      <w:r>
        <w:t>Is it always wrong for a woman to have an abortion?</w:t>
      </w:r>
    </w:p>
    <w:p w:rsidR="00000000" w:rsidRDefault="006D3CEE" w:rsidP="006D3CEE">
      <w:pPr>
        <w:pStyle w:val="ListBullet3"/>
      </w:pPr>
      <w:r>
        <w:t xml:space="preserve">Is homosexuality always wrong – for all people, in all countries, in </w:t>
      </w:r>
      <w:r>
        <w:t>all ages?</w:t>
      </w:r>
    </w:p>
    <w:p w:rsidR="00000000" w:rsidRDefault="006D3CEE" w:rsidP="006D3CEE">
      <w:pPr>
        <w:pStyle w:val="ListBullet3"/>
      </w:pPr>
      <w:r>
        <w:t>Is premarital or extramarital sex always wrong – for all people, in all countries, under all circumstances?</w:t>
      </w:r>
    </w:p>
    <w:p w:rsidR="00000000" w:rsidRDefault="006D3CEE" w:rsidP="006D3CEE">
      <w:pPr>
        <w:pStyle w:val="ListBullet3"/>
      </w:pPr>
      <w:r>
        <w:t>Is lying always wrong – under all circumstances, for all people?</w:t>
      </w:r>
    </w:p>
    <w:p w:rsidR="00000000" w:rsidRPr="006D3CEE" w:rsidRDefault="006D3CEE" w:rsidP="006D3CEE">
      <w:bookmarkStart w:id="0" w:name="_GoBack"/>
      <w:bookmarkEnd w:id="0"/>
    </w:p>
    <w:p w:rsidR="00000000" w:rsidRDefault="006D3CEE" w:rsidP="006D3CEE">
      <w:r>
        <w:t xml:space="preserve">Three out of four people in the United States would argue that morality </w:t>
      </w:r>
      <w:r>
        <w:t>is strictly a personal matter – that no action is definitely "wrong" for all people under all circumstances.  Furthermore, if a church leader condemns an act as immoral, very often you will hear the immoral person quote a verse of scripture.  Do you know w</w:t>
      </w:r>
      <w:r>
        <w:t>hat verse they quote.  I have discovered that people do not know very many scriptures, but there's one verse everyone knows:</w:t>
      </w:r>
    </w:p>
    <w:p w:rsidR="00000000" w:rsidRPr="006D3CEE" w:rsidRDefault="006D3CEE" w:rsidP="006D3CEE"/>
    <w:p w:rsidR="00000000" w:rsidRPr="006D3CEE" w:rsidRDefault="006D3CEE" w:rsidP="006D3CEE"/>
    <w:p w:rsidR="00000000" w:rsidRPr="006D3CEE" w:rsidRDefault="006D3CEE" w:rsidP="006D3CEE">
      <w:pPr>
        <w:pStyle w:val="IntenseQuote"/>
      </w:pPr>
      <w:r w:rsidRPr="006D3CEE">
        <w:t>Matthew 7:1</w:t>
      </w:r>
    </w:p>
    <w:p w:rsidR="00000000" w:rsidRPr="006D3CEE" w:rsidRDefault="006D3CEE" w:rsidP="006D3CEE">
      <w:pPr>
        <w:pStyle w:val="Quote"/>
      </w:pPr>
      <w:r w:rsidRPr="006D3CEE">
        <w:t xml:space="preserve">1  "Judge not, that you be not judged. </w:t>
      </w:r>
    </w:p>
    <w:p w:rsidR="00000000" w:rsidRPr="006D3CEE" w:rsidRDefault="006D3CEE" w:rsidP="006D3CEE"/>
    <w:p w:rsidR="00000000" w:rsidRPr="006D3CEE" w:rsidRDefault="006D3CEE" w:rsidP="006D3CEE"/>
    <w:p w:rsidR="00000000" w:rsidRPr="006D3CEE" w:rsidRDefault="006D3CEE" w:rsidP="006D3CEE">
      <w:r w:rsidRPr="006D3CEE">
        <w:t xml:space="preserve">Everyone knows that scripture – do they not?  </w:t>
      </w:r>
    </w:p>
    <w:p w:rsidR="00000000" w:rsidRPr="006D3CEE" w:rsidRDefault="006D3CEE" w:rsidP="006D3CEE"/>
    <w:p w:rsidR="00000000" w:rsidRPr="006D3CEE" w:rsidRDefault="006D3CEE" w:rsidP="006D3CEE">
      <w:r w:rsidRPr="006D3CEE">
        <w:t>What's interesting i</w:t>
      </w:r>
      <w:r w:rsidRPr="006D3CEE">
        <w:t>s that when people quote that passage to condemn Christians for judging, they seem unaware that they are doing the very thing they think the passage condemns – they are judging others for passing judgment.  Isn't that strange?</w:t>
      </w:r>
    </w:p>
    <w:p w:rsidR="00000000" w:rsidRPr="006D3CEE" w:rsidRDefault="006D3CEE" w:rsidP="006D3CEE"/>
    <w:p w:rsidR="00000000" w:rsidRPr="006D3CEE" w:rsidRDefault="006D3CEE" w:rsidP="006D3CEE">
      <w:r>
        <w:t>We'll talk more about this s</w:t>
      </w:r>
      <w:r>
        <w:t xml:space="preserve">ubject next week as we continue to study the subject:  </w:t>
      </w:r>
      <w:r w:rsidRPr="006D3CEE">
        <w:rPr>
          <w:b/>
          <w:bCs/>
        </w:rPr>
        <w:t>Are moral values relative?</w:t>
      </w:r>
    </w:p>
    <w:p w:rsidR="00000000" w:rsidRPr="006D3CEE" w:rsidRDefault="006D3CEE" w:rsidP="006D3CEE">
      <w:pPr>
        <w:rPr>
          <w:rFonts w:eastAsia="MS Mincho"/>
        </w:rPr>
      </w:pPr>
    </w:p>
    <w:p w:rsidR="00000000" w:rsidRPr="006D3CEE" w:rsidRDefault="006D3CEE" w:rsidP="006D3CEE">
      <w:pPr>
        <w:rPr>
          <w:rFonts w:eastAsia="MS Mincho"/>
        </w:rPr>
      </w:pPr>
    </w:p>
    <w:p w:rsidR="00000000" w:rsidRPr="006D3CEE" w:rsidRDefault="006D3CEE" w:rsidP="006D3CEE"/>
    <w:p w:rsidR="006D3CEE" w:rsidRPr="006D3CEE" w:rsidRDefault="006D3CEE" w:rsidP="006D3CEE">
      <w:pPr>
        <w:ind w:left="1080" w:right="1080"/>
        <w:jc w:val="center"/>
        <w:outlineLvl w:val="0"/>
        <w:rPr>
          <w:rFonts w:ascii="Cambria" w:hAnsi="Cambria" w:cs="Times New Roman"/>
          <w:b/>
          <w:bCs/>
          <w:iCs w:val="0"/>
          <w:sz w:val="28"/>
          <w:szCs w:val="28"/>
          <w:u w:val="single"/>
        </w:rPr>
      </w:pPr>
      <w:r w:rsidRPr="006D3CEE">
        <w:rPr>
          <w:rFonts w:ascii="Cambria" w:hAnsi="Cambria" w:cs="Times New Roman"/>
          <w:b/>
          <w:bCs/>
          <w:iCs w:val="0"/>
          <w:sz w:val="28"/>
          <w:szCs w:val="28"/>
          <w:u w:val="single"/>
        </w:rPr>
        <w:t>ANNOUNCEMENTS</w:t>
      </w:r>
    </w:p>
    <w:p w:rsidR="006D3CEE" w:rsidRPr="006D3CEE" w:rsidRDefault="006D3CEE" w:rsidP="006D3CEE">
      <w:pPr>
        <w:rPr>
          <w:rFonts w:ascii="Calibri" w:eastAsia="Calibri" w:hAnsi="Calibri" w:cs="Times New Roman"/>
          <w:iCs w:val="0"/>
          <w:color w:val="auto"/>
          <w:szCs w:val="20"/>
        </w:rPr>
      </w:pPr>
    </w:p>
    <w:p w:rsidR="006D3CEE" w:rsidRPr="006D3CEE" w:rsidRDefault="006D3CEE" w:rsidP="006D3CEE">
      <w:pPr>
        <w:rPr>
          <w:rFonts w:ascii="Calibri" w:eastAsia="Calibri" w:hAnsi="Calibri" w:cs="Times New Roman"/>
          <w:iCs w:val="0"/>
          <w:color w:val="auto"/>
          <w:szCs w:val="20"/>
        </w:rPr>
      </w:pPr>
    </w:p>
    <w:p w:rsidR="006D3CEE" w:rsidRPr="006D3CEE" w:rsidRDefault="006D3CEE" w:rsidP="006D3CEE">
      <w:pPr>
        <w:rPr>
          <w:rFonts w:ascii="Calibri" w:eastAsia="Calibri" w:hAnsi="Calibri" w:cs="Times New Roman"/>
          <w:iCs w:val="0"/>
          <w:color w:val="auto"/>
          <w:szCs w:val="20"/>
        </w:rPr>
      </w:pPr>
    </w:p>
    <w:p w:rsidR="006D3CEE" w:rsidRPr="006D3CEE" w:rsidRDefault="006D3CEE" w:rsidP="006D3CEE">
      <w:pPr>
        <w:rPr>
          <w:rFonts w:ascii="Calibri" w:eastAsia="Calibri" w:hAnsi="Calibri" w:cs="Times New Roman"/>
          <w:iCs w:val="0"/>
          <w:color w:val="auto"/>
          <w:szCs w:val="20"/>
        </w:rPr>
      </w:pPr>
      <w:r w:rsidRPr="006D3CEE">
        <w:rPr>
          <w:rFonts w:ascii="Calibri" w:eastAsia="Calibri" w:hAnsi="Calibri" w:cs="Times New Roman"/>
          <w:iCs w:val="0"/>
          <w:color w:val="auto"/>
          <w:szCs w:val="20"/>
        </w:rPr>
        <w:t xml:space="preserve">Well … thanks for listening to our message this week.  </w:t>
      </w:r>
      <w:r w:rsidRPr="006D3CEE">
        <w:rPr>
          <w:rFonts w:ascii="Calibri" w:hAnsi="Calibri" w:cs="Calibri"/>
        </w:rPr>
        <w:t xml:space="preserve">We invite you to visit our web site </w:t>
      </w:r>
      <w:hyperlink r:id="rId8" w:history="1">
        <w:r w:rsidRPr="006D3CEE">
          <w:rPr>
            <w:rFonts w:ascii="Calibri" w:hAnsi="Calibri" w:cs="Calibri"/>
            <w:b/>
            <w:bCs/>
            <w:color w:val="0000FF"/>
            <w:u w:val="single"/>
          </w:rPr>
          <w:t>www.WillOfTheLord.com</w:t>
        </w:r>
      </w:hyperlink>
      <w:r w:rsidRPr="006D3CEE">
        <w:rPr>
          <w:rFonts w:eastAsiaTheme="minorHAnsi" w:cs="Times New Roman"/>
          <w:iCs w:val="0"/>
          <w:color w:val="auto"/>
          <w:szCs w:val="20"/>
        </w:rPr>
        <w:t xml:space="preserve">.  </w:t>
      </w:r>
      <w:r w:rsidRPr="006D3CEE">
        <w:rPr>
          <w:rFonts w:ascii="Calibri" w:hAnsi="Calibri" w:cs="Calibri"/>
        </w:rPr>
        <w:t xml:space="preserve">There you may download the notes and the audio file of the message you just listened to.  </w:t>
      </w:r>
    </w:p>
    <w:p w:rsidR="006D3CEE" w:rsidRPr="006D3CEE" w:rsidRDefault="006D3CEE" w:rsidP="006D3CEE">
      <w:pPr>
        <w:rPr>
          <w:rFonts w:ascii="Calibri" w:eastAsia="Calibri" w:hAnsi="Calibri" w:cs="Times New Roman"/>
          <w:iCs w:val="0"/>
          <w:color w:val="auto"/>
          <w:szCs w:val="20"/>
        </w:rPr>
      </w:pPr>
    </w:p>
    <w:p w:rsidR="006D3CEE" w:rsidRPr="006D3CEE" w:rsidRDefault="006D3CEE" w:rsidP="006D3CEE">
      <w:pPr>
        <w:rPr>
          <w:rFonts w:ascii="Calibri" w:eastAsia="Calibri" w:hAnsi="Calibri" w:cs="Times New Roman"/>
          <w:iCs w:val="0"/>
          <w:color w:val="auto"/>
          <w:szCs w:val="20"/>
        </w:rPr>
      </w:pPr>
      <w:r w:rsidRPr="006D3CEE">
        <w:rPr>
          <w:rFonts w:ascii="Calibri" w:eastAsia="Calibri" w:hAnsi="Calibri" w:cs="Times New Roman"/>
          <w:iCs w:val="0"/>
          <w:color w:val="auto"/>
          <w:szCs w:val="20"/>
        </w:rPr>
        <w:t xml:space="preserve">Call again next week when we consider a new subject on </w:t>
      </w:r>
      <w:r w:rsidRPr="006D3CEE">
        <w:rPr>
          <w:rFonts w:ascii="Calibri" w:eastAsia="Calibri" w:hAnsi="Calibri" w:cs="Times New Roman"/>
          <w:b/>
          <w:bCs/>
          <w:i/>
          <w:color w:val="auto"/>
          <w:szCs w:val="20"/>
        </w:rPr>
        <w:t>Bible Talk</w:t>
      </w:r>
      <w:r w:rsidRPr="006D3CEE">
        <w:rPr>
          <w:rFonts w:ascii="Calibri" w:eastAsia="Calibri" w:hAnsi="Calibri" w:cs="Times New Roman"/>
          <w:iCs w:val="0"/>
          <w:color w:val="auto"/>
          <w:szCs w:val="20"/>
        </w:rPr>
        <w:t>.</w:t>
      </w:r>
    </w:p>
    <w:p w:rsidR="006D3CEE" w:rsidRPr="006D3CEE" w:rsidRDefault="006D3CEE" w:rsidP="006D3CEE">
      <w:pPr>
        <w:rPr>
          <w:rFonts w:ascii="Calibri" w:hAnsi="Calibri" w:cs="Calibri"/>
        </w:rPr>
      </w:pPr>
    </w:p>
    <w:p w:rsidR="006D3CEE" w:rsidRPr="006D3CEE" w:rsidRDefault="006D3CEE" w:rsidP="006D3CEE">
      <w:pPr>
        <w:rPr>
          <w:rFonts w:eastAsiaTheme="minorHAnsi" w:cs="Times New Roman"/>
          <w:iCs w:val="0"/>
          <w:color w:val="auto"/>
          <w:szCs w:val="20"/>
        </w:rPr>
      </w:pPr>
    </w:p>
    <w:sectPr w:rsidR="006D3CEE" w:rsidRPr="006D3CEE" w:rsidSect="006D3CEE">
      <w:footerReference w:type="default" r:id="rId9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D3CEE">
      <w:r>
        <w:separator/>
      </w:r>
    </w:p>
  </w:endnote>
  <w:endnote w:type="continuationSeparator" w:id="0">
    <w:p w:rsidR="00000000" w:rsidRDefault="006D3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D3CEE">
    <w:pPr>
      <w:pStyle w:val="Footer"/>
      <w:jc w:val="center"/>
      <w:rPr>
        <w:rFonts w:ascii="Arial" w:hAnsi="Arial"/>
        <w:sz w:val="20"/>
      </w:rPr>
    </w:pPr>
    <w:r>
      <w:rPr>
        <w:rStyle w:val="PageNumber"/>
        <w:rFonts w:ascii="Arial" w:hAnsi="Arial"/>
        <w:sz w:val="20"/>
      </w:rPr>
      <w:fldChar w:fldCharType="begin"/>
    </w:r>
    <w:r>
      <w:rPr>
        <w:rStyle w:val="PageNumber"/>
        <w:rFonts w:ascii="Arial" w:hAnsi="Arial"/>
        <w:sz w:val="20"/>
      </w:rPr>
      <w:instrText xml:space="preserve"> PAGE </w:instrText>
    </w:r>
    <w:r>
      <w:rPr>
        <w:rStyle w:val="PageNumber"/>
        <w:rFonts w:ascii="Arial" w:hAnsi="Arial"/>
        <w:sz w:val="20"/>
      </w:rPr>
      <w:fldChar w:fldCharType="separate"/>
    </w:r>
    <w:r>
      <w:rPr>
        <w:rStyle w:val="PageNumber"/>
        <w:rFonts w:ascii="Arial" w:hAnsi="Arial"/>
        <w:noProof/>
        <w:sz w:val="20"/>
      </w:rPr>
      <w:t>2</w:t>
    </w:r>
    <w:r>
      <w:rPr>
        <w:rStyle w:val="PageNumber"/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D3CEE">
      <w:r>
        <w:separator/>
      </w:r>
    </w:p>
  </w:footnote>
  <w:footnote w:type="continuationSeparator" w:id="0">
    <w:p w:rsidR="00000000" w:rsidRDefault="006D3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38A4EC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D39E0C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D234D5"/>
    <w:multiLevelType w:val="singleLevel"/>
    <w:tmpl w:val="48902D0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6D23D12"/>
    <w:multiLevelType w:val="hybridMultilevel"/>
    <w:tmpl w:val="5AC81AA8"/>
    <w:lvl w:ilvl="0" w:tplc="9A16AB34">
      <w:start w:val="1"/>
      <w:numFmt w:val="bullet"/>
      <w:lvlRestart w:val="0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1002D8"/>
    <w:multiLevelType w:val="multilevel"/>
    <w:tmpl w:val="70F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4A241F"/>
    <w:multiLevelType w:val="hybridMultilevel"/>
    <w:tmpl w:val="079648F6"/>
    <w:lvl w:ilvl="0" w:tplc="43987402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7011D3"/>
    <w:multiLevelType w:val="hybridMultilevel"/>
    <w:tmpl w:val="225A615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FE12A75"/>
    <w:multiLevelType w:val="hybridMultilevel"/>
    <w:tmpl w:val="2F3426C8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B8C58E7"/>
    <w:multiLevelType w:val="hybridMultilevel"/>
    <w:tmpl w:val="B82AB78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06C63F9"/>
    <w:multiLevelType w:val="hybridMultilevel"/>
    <w:tmpl w:val="8EB64CEA"/>
    <w:lvl w:ilvl="0" w:tplc="00CAA12C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7E68A4"/>
    <w:multiLevelType w:val="singleLevel"/>
    <w:tmpl w:val="BBD6B03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33B678BC"/>
    <w:multiLevelType w:val="hybridMultilevel"/>
    <w:tmpl w:val="2AD6A562"/>
    <w:lvl w:ilvl="0" w:tplc="65921CA2">
      <w:start w:val="1"/>
      <w:numFmt w:val="bullet"/>
      <w:lvlRestart w:val="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9C3732"/>
    <w:multiLevelType w:val="hybridMultilevel"/>
    <w:tmpl w:val="6B7ABB3A"/>
    <w:lvl w:ilvl="0" w:tplc="D840D1A6">
      <w:start w:val="1"/>
      <w:numFmt w:val="lowerLetter"/>
      <w:pStyle w:val="List2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25834C5"/>
    <w:multiLevelType w:val="singleLevel"/>
    <w:tmpl w:val="51AEEAD6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</w:lvl>
  </w:abstractNum>
  <w:abstractNum w:abstractNumId="14">
    <w:nsid w:val="52CE5CB7"/>
    <w:multiLevelType w:val="hybridMultilevel"/>
    <w:tmpl w:val="6480E1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99502CD"/>
    <w:multiLevelType w:val="hybridMultilevel"/>
    <w:tmpl w:val="40267C14"/>
    <w:lvl w:ilvl="0">
      <w:start w:val="1"/>
      <w:numFmt w:val="decimal"/>
      <w:lvlText w:val="%1)"/>
      <w:lvlJc w:val="left"/>
      <w:pPr>
        <w:tabs>
          <w:tab w:val="num" w:pos="1224"/>
        </w:tabs>
        <w:ind w:left="1224" w:hanging="504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5BAA5898"/>
    <w:multiLevelType w:val="hybridMultilevel"/>
    <w:tmpl w:val="03F8A36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0E86E4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A6D25BC"/>
    <w:multiLevelType w:val="multilevel"/>
    <w:tmpl w:val="0409001D"/>
    <w:styleLink w:val="1ai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6B811202"/>
    <w:multiLevelType w:val="singleLevel"/>
    <w:tmpl w:val="5980F0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7C9A61AB"/>
    <w:multiLevelType w:val="singleLevel"/>
    <w:tmpl w:val="34480AF6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</w:lvl>
  </w:abstractNum>
  <w:num w:numId="1">
    <w:abstractNumId w:val="4"/>
  </w:num>
  <w:num w:numId="2">
    <w:abstractNumId w:val="1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7"/>
  </w:num>
  <w:num w:numId="7">
    <w:abstractNumId w:val="2"/>
  </w:num>
  <w:num w:numId="8">
    <w:abstractNumId w:val="14"/>
  </w:num>
  <w:num w:numId="9">
    <w:abstractNumId w:val="10"/>
  </w:num>
  <w:num w:numId="10">
    <w:abstractNumId w:val="15"/>
  </w:num>
  <w:num w:numId="11">
    <w:abstractNumId w:val="6"/>
  </w:num>
  <w:num w:numId="12">
    <w:abstractNumId w:val="11"/>
  </w:num>
  <w:num w:numId="13">
    <w:abstractNumId w:val="16"/>
  </w:num>
  <w:num w:numId="14">
    <w:abstractNumId w:val="5"/>
  </w:num>
  <w:num w:numId="15">
    <w:abstractNumId w:val="8"/>
  </w:num>
  <w:num w:numId="16">
    <w:abstractNumId w:val="9"/>
  </w:num>
  <w:num w:numId="17">
    <w:abstractNumId w:val="3"/>
  </w:num>
  <w:num w:numId="18">
    <w:abstractNumId w:val="17"/>
  </w:num>
  <w:num w:numId="19">
    <w:abstractNumId w:val="18"/>
  </w:num>
  <w:num w:numId="20">
    <w:abstractNumId w:val="12"/>
  </w:num>
  <w:num w:numId="21">
    <w:abstractNumId w:val="0"/>
  </w:num>
  <w:num w:numId="22">
    <w:abstractNumId w:val="0"/>
  </w:num>
  <w:num w:numId="23">
    <w:abstractNumId w:val="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EE"/>
    <w:rsid w:val="006D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 w:qFormat="1"/>
    <w:lsdException w:name="List Bullet 3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6D3CEE"/>
    <w:pPr>
      <w:jc w:val="both"/>
    </w:pPr>
    <w:rPr>
      <w:rFonts w:asciiTheme="minorHAnsi" w:hAnsiTheme="minorHAnsi" w:cstheme="minorHAnsi"/>
      <w:iCs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CEE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D3CEE"/>
    <w:pPr>
      <w:shd w:val="clear" w:color="auto" w:fill="FFFF00"/>
      <w:tabs>
        <w:tab w:val="left" w:pos="504"/>
      </w:tabs>
      <w:outlineLvl w:val="1"/>
    </w:pPr>
    <w:rPr>
      <w:rFonts w:asciiTheme="majorHAnsi" w:eastAsiaTheme="majorEastAsia" w:hAnsiTheme="majorHAnsi" w:cstheme="majorBidi"/>
      <w:b/>
      <w:iCs w:val="0"/>
      <w:color w:val="000000" w:themeColor="text1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D3CEE"/>
    <w:pPr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b/>
      <w:color w:val="262626" w:themeColor="text1" w:themeTint="D9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CEE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iCs w:val="0"/>
      <w:color w:val="4BACC6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D3CEE"/>
    <w:pPr>
      <w:tabs>
        <w:tab w:val="num" w:pos="3240"/>
      </w:tabs>
      <w:spacing w:before="200" w:after="80"/>
      <w:ind w:left="2880"/>
      <w:outlineLvl w:val="4"/>
    </w:pPr>
    <w:rPr>
      <w:rFonts w:asciiTheme="majorHAnsi" w:eastAsiaTheme="majorEastAsia" w:hAnsiTheme="majorHAnsi" w:cstheme="majorBidi"/>
      <w:color w:val="4BACC6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D3CEE"/>
    <w:pPr>
      <w:spacing w:before="280" w:after="100"/>
      <w:outlineLvl w:val="5"/>
    </w:pPr>
    <w:rPr>
      <w:rFonts w:asciiTheme="majorHAnsi" w:eastAsiaTheme="majorEastAsia" w:hAnsiTheme="majorHAnsi" w:cstheme="majorBidi"/>
      <w:i/>
      <w:iCs w:val="0"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6D3CEE"/>
    <w:pPr>
      <w:tabs>
        <w:tab w:val="num" w:pos="4680"/>
      </w:tabs>
      <w:spacing w:before="320" w:after="100"/>
      <w:ind w:left="4320"/>
      <w:outlineLvl w:val="6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D3CEE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 w:val="0"/>
      <w:color w:val="9BBB59" w:themeColor="accent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3CEE"/>
    <w:pPr>
      <w:spacing w:before="320" w:after="100"/>
      <w:outlineLvl w:val="8"/>
    </w:pPr>
    <w:rPr>
      <w:rFonts w:asciiTheme="majorHAnsi" w:eastAsiaTheme="majorEastAsia" w:hAnsiTheme="majorHAnsi" w:cstheme="majorBidi"/>
      <w:i/>
      <w:iCs w:val="0"/>
      <w:color w:val="9BBB59" w:themeColor="accent3"/>
      <w:sz w:val="20"/>
    </w:rPr>
  </w:style>
  <w:style w:type="character" w:default="1" w:styleId="DefaultParagraphFont">
    <w:name w:val="Default Paragraph Font"/>
    <w:uiPriority w:val="1"/>
    <w:semiHidden/>
    <w:unhideWhenUsed/>
    <w:rsid w:val="006D3CE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D3CEE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Lucida Sans" w:hAnsi="Lucida Sans"/>
      <w:b/>
      <w:sz w:val="18"/>
    </w:rPr>
  </w:style>
  <w:style w:type="character" w:styleId="PageNumber">
    <w:name w:val="page number"/>
    <w:basedOn w:val="DefaultParagraphFont"/>
    <w:semiHidden/>
    <w:rPr>
      <w:rFonts w:ascii="Lucida Sans" w:hAnsi="Lucida Sans"/>
      <w:b/>
      <w:sz w:val="18"/>
    </w:rPr>
  </w:style>
  <w:style w:type="paragraph" w:styleId="FootnoteText">
    <w:name w:val="footnote text"/>
    <w:basedOn w:val="Normal"/>
    <w:semiHidden/>
    <w:rPr>
      <w:rFonts w:ascii="Lucida Sans" w:hAnsi="Lucida Sans"/>
      <w:sz w:val="22"/>
    </w:rPr>
  </w:style>
  <w:style w:type="character" w:styleId="FootnoteReference">
    <w:name w:val="footnote reference"/>
    <w:basedOn w:val="DefaultParagraphFont"/>
    <w:semiHidden/>
    <w:rPr>
      <w:rFonts w:ascii="Arial" w:hAnsi="Arial"/>
      <w:b/>
      <w:sz w:val="24"/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6D3CEE"/>
    <w:pPr>
      <w:framePr w:w="7920" w:h="1980" w:hRule="exact" w:hSpace="180" w:wrap="auto" w:hAnchor="page" w:xAlign="center" w:yAlign="bottom"/>
      <w:ind w:left="2880"/>
    </w:pPr>
    <w:rPr>
      <w:rFonts w:ascii="Cambria" w:eastAsiaTheme="majorEastAsia" w:hAnsi="Cambria" w:cstheme="majorBidi"/>
      <w:b/>
      <w:sz w:val="32"/>
    </w:rPr>
  </w:style>
  <w:style w:type="paragraph" w:styleId="EnvelopeReturn">
    <w:name w:val="envelope return"/>
    <w:basedOn w:val="Normal"/>
    <w:uiPriority w:val="99"/>
    <w:semiHidden/>
    <w:unhideWhenUsed/>
    <w:rsid w:val="006D3CEE"/>
    <w:rPr>
      <w:rFonts w:ascii="Cambria" w:eastAsiaTheme="majorEastAsia" w:hAnsi="Cambria" w:cstheme="majorBidi"/>
      <w:szCs w:val="2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rPr>
      <w:b/>
      <w:u w:val="single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itle">
    <w:name w:val="Title"/>
    <w:basedOn w:val="Heading1"/>
    <w:next w:val="Normal"/>
    <w:link w:val="TitleChar"/>
    <w:uiPriority w:val="10"/>
    <w:qFormat/>
    <w:rsid w:val="006D3CEE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iCs w:val="0"/>
      <w:color w:val="000000"/>
      <w:sz w:val="48"/>
      <w:szCs w:val="60"/>
      <w:u w:val="none"/>
    </w:rPr>
  </w:style>
  <w:style w:type="paragraph" w:styleId="BodyTextIndent">
    <w:name w:val="Body Text Indent"/>
    <w:basedOn w:val="Normal"/>
    <w:semiHidden/>
    <w:pPr>
      <w:ind w:left="720"/>
    </w:pPr>
    <w:rPr>
      <w:rFonts w:ascii="Times New Roman" w:hAnsi="Times New Roman"/>
    </w:rPr>
  </w:style>
  <w:style w:type="paragraph" w:styleId="BodyText2">
    <w:name w:val="Body Text 2"/>
    <w:basedOn w:val="Normal"/>
    <w:semiHidden/>
    <w:rPr>
      <w:rFonts w:ascii="Times New Roman" w:hAnsi="Times New Roman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 New Roman" w:hAnsi="Times New Roman"/>
    </w:rPr>
  </w:style>
  <w:style w:type="numbering" w:styleId="1ai">
    <w:name w:val="Outline List 1"/>
    <w:basedOn w:val="NoList"/>
    <w:uiPriority w:val="99"/>
    <w:semiHidden/>
    <w:unhideWhenUsed/>
    <w:rsid w:val="006D3CEE"/>
    <w:pPr>
      <w:numPr>
        <w:numId w:val="19"/>
      </w:numPr>
    </w:pPr>
  </w:style>
  <w:style w:type="paragraph" w:customStyle="1" w:styleId="abc-singlespace">
    <w:name w:val="abc-single space"/>
    <w:basedOn w:val="Normal"/>
    <w:link w:val="abc-singlespaceChar"/>
    <w:rsid w:val="006D3CEE"/>
    <w:pPr>
      <w:ind w:left="1224" w:hanging="504"/>
    </w:pPr>
    <w:rPr>
      <w:rFonts w:cstheme="minorBidi"/>
      <w:i/>
      <w:szCs w:val="22"/>
    </w:rPr>
  </w:style>
  <w:style w:type="character" w:customStyle="1" w:styleId="abc-singlespaceChar">
    <w:name w:val="abc-single space Char"/>
    <w:basedOn w:val="DefaultParagraphFont"/>
    <w:link w:val="abc-singlespace"/>
    <w:rsid w:val="006D3CEE"/>
    <w:rPr>
      <w:rFonts w:asciiTheme="minorHAnsi" w:hAnsiTheme="minorHAnsi" w:cstheme="minorBidi"/>
      <w:i/>
      <w:iCs/>
      <w:color w:val="000000"/>
      <w:sz w:val="24"/>
      <w:szCs w:val="22"/>
    </w:rPr>
  </w:style>
  <w:style w:type="character" w:styleId="BookTitle">
    <w:name w:val="Book Title"/>
    <w:basedOn w:val="DefaultParagraphFont"/>
    <w:uiPriority w:val="33"/>
    <w:qFormat/>
    <w:rsid w:val="006D3CE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D3CEE"/>
    <w:rPr>
      <w:b/>
      <w:bCs/>
      <w:sz w:val="18"/>
      <w:szCs w:val="18"/>
    </w:rPr>
  </w:style>
  <w:style w:type="character" w:styleId="Emphasis">
    <w:name w:val="Emphasis"/>
    <w:uiPriority w:val="20"/>
    <w:qFormat/>
    <w:rsid w:val="006D3CEE"/>
    <w:rPr>
      <w:b/>
      <w:bCs/>
      <w:i/>
      <w:iCs/>
      <w:color w:val="5A5A5A" w:themeColor="text1" w:themeTint="A5"/>
    </w:rPr>
  </w:style>
  <w:style w:type="paragraph" w:customStyle="1" w:styleId="Geo-ABC">
    <w:name w:val="Geo-ABC"/>
    <w:basedOn w:val="Normal"/>
    <w:link w:val="Geo-ABCChar"/>
    <w:rsid w:val="006D3CEE"/>
    <w:pPr>
      <w:spacing w:before="120" w:after="120"/>
      <w:ind w:left="1224" w:hanging="504"/>
    </w:pPr>
  </w:style>
  <w:style w:type="character" w:customStyle="1" w:styleId="Geo-ABCChar">
    <w:name w:val="Geo-ABC Char"/>
    <w:basedOn w:val="DefaultParagraphFont"/>
    <w:link w:val="Geo-ABC"/>
    <w:rsid w:val="006D3CEE"/>
    <w:rPr>
      <w:rFonts w:asciiTheme="minorHAnsi" w:hAnsiTheme="minorHAnsi" w:cstheme="minorHAnsi"/>
      <w:iCs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D3CEE"/>
    <w:rPr>
      <w:rFonts w:asciiTheme="majorHAnsi" w:eastAsiaTheme="majorEastAsia" w:hAnsiTheme="majorHAnsi" w:cstheme="majorBidi"/>
      <w:b/>
      <w:bCs/>
      <w:iCs/>
      <w:color w:val="000000" w:themeColor="text1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D3CEE"/>
    <w:rPr>
      <w:rFonts w:asciiTheme="majorHAnsi" w:eastAsiaTheme="majorEastAsia" w:hAnsiTheme="majorHAnsi" w:cstheme="majorBidi"/>
      <w:b/>
      <w:color w:val="000000" w:themeColor="text1"/>
      <w:sz w:val="24"/>
      <w:szCs w:val="24"/>
      <w:u w:val="single"/>
      <w:shd w:val="clear" w:color="auto" w:fill="FFFF00"/>
    </w:rPr>
  </w:style>
  <w:style w:type="character" w:customStyle="1" w:styleId="Heading3Char">
    <w:name w:val="Heading 3 Char"/>
    <w:basedOn w:val="DefaultParagraphFont"/>
    <w:link w:val="Heading3"/>
    <w:uiPriority w:val="9"/>
    <w:rsid w:val="006D3CEE"/>
    <w:rPr>
      <w:rFonts w:asciiTheme="majorHAnsi" w:eastAsiaTheme="majorEastAsia" w:hAnsiTheme="majorHAnsi" w:cstheme="majorBidi"/>
      <w:b/>
      <w:iCs/>
      <w:color w:val="262626" w:themeColor="text1" w:themeTint="D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D3CEE"/>
    <w:rPr>
      <w:rFonts w:asciiTheme="majorHAnsi" w:eastAsiaTheme="majorEastAsia" w:hAnsiTheme="majorHAnsi" w:cstheme="majorBidi"/>
      <w:b/>
      <w:color w:val="4BACC6" w:themeColor="accent5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D3CEE"/>
    <w:rPr>
      <w:rFonts w:asciiTheme="majorHAnsi" w:eastAsiaTheme="majorEastAsia" w:hAnsiTheme="majorHAnsi" w:cstheme="majorBidi"/>
      <w:iCs/>
      <w:color w:val="4BACC6" w:themeColor="accent5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D3CEE"/>
    <w:rPr>
      <w:rFonts w:asciiTheme="majorHAnsi" w:eastAsiaTheme="majorEastAsia" w:hAnsiTheme="majorHAnsi" w:cstheme="majorBidi"/>
      <w:i/>
      <w:color w:val="4F81BD" w:themeColor="accent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6D3CEE"/>
    <w:rPr>
      <w:rFonts w:asciiTheme="majorHAnsi" w:eastAsiaTheme="majorEastAsia" w:hAnsiTheme="majorHAnsi" w:cstheme="majorBidi"/>
      <w:b/>
      <w:bCs/>
      <w:iCs/>
      <w:color w:val="9BBB59" w:themeColor="accent3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3CEE"/>
    <w:rPr>
      <w:rFonts w:asciiTheme="majorHAnsi" w:eastAsiaTheme="majorEastAsia" w:hAnsiTheme="majorHAnsi" w:cstheme="majorBidi"/>
      <w:b/>
      <w:bCs/>
      <w:i/>
      <w:color w:val="9BBB59" w:themeColor="accent3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3CEE"/>
    <w:rPr>
      <w:rFonts w:asciiTheme="majorHAnsi" w:eastAsiaTheme="majorEastAsia" w:hAnsiTheme="majorHAnsi" w:cstheme="majorBidi"/>
      <w:i/>
      <w:color w:val="9BBB59" w:themeColor="accent3"/>
      <w:szCs w:val="24"/>
    </w:rPr>
  </w:style>
  <w:style w:type="character" w:styleId="IntenseEmphasis">
    <w:name w:val="Intense Emphasis"/>
    <w:uiPriority w:val="21"/>
    <w:qFormat/>
    <w:rsid w:val="006D3CEE"/>
    <w:rPr>
      <w:b/>
      <w:bCs/>
      <w:i/>
      <w:iCs/>
      <w:color w:val="4F81BD" w:themeColor="accen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3CEE"/>
    <w:pPr>
      <w:ind w:left="1080" w:right="360"/>
    </w:pPr>
    <w:rPr>
      <w:rFonts w:ascii="Franklin Gothic Demi Cond" w:hAnsi="Franklin Gothic Demi Cond"/>
      <w:b/>
      <w:sz w:val="28"/>
      <w:u w:val="single"/>
    </w:rPr>
  </w:style>
  <w:style w:type="character" w:customStyle="1" w:styleId="IntenseQuoteChar">
    <w:name w:val="Intense Quote Char"/>
    <w:link w:val="IntenseQuote"/>
    <w:uiPriority w:val="30"/>
    <w:rsid w:val="006D3CEE"/>
    <w:rPr>
      <w:rFonts w:ascii="Franklin Gothic Demi Cond" w:hAnsi="Franklin Gothic Demi Cond" w:cstheme="minorHAnsi"/>
      <w:b/>
      <w:iCs/>
      <w:color w:val="000000"/>
      <w:sz w:val="28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D3CEE"/>
    <w:rPr>
      <w:b/>
      <w:bCs/>
      <w:color w:val="76923C" w:themeColor="accent3" w:themeShade="BF"/>
      <w:u w:val="single" w:color="9BBB59" w:themeColor="accent3"/>
    </w:rPr>
  </w:style>
  <w:style w:type="paragraph" w:styleId="List2">
    <w:name w:val="List 2"/>
    <w:basedOn w:val="Normal"/>
    <w:qFormat/>
    <w:rsid w:val="006D3CEE"/>
    <w:pPr>
      <w:numPr>
        <w:numId w:val="20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6D3CEE"/>
    <w:pPr>
      <w:numPr>
        <w:numId w:val="22"/>
      </w:numPr>
      <w:spacing w:before="120" w:after="120"/>
    </w:pPr>
  </w:style>
  <w:style w:type="paragraph" w:styleId="ListNumber">
    <w:name w:val="List Number"/>
    <w:basedOn w:val="Normal"/>
    <w:uiPriority w:val="99"/>
    <w:semiHidden/>
    <w:unhideWhenUsed/>
    <w:rsid w:val="006D3CEE"/>
    <w:pPr>
      <w:numPr>
        <w:numId w:val="24"/>
      </w:numPr>
      <w:contextualSpacing/>
    </w:pPr>
  </w:style>
  <w:style w:type="paragraph" w:styleId="ListParagraph">
    <w:name w:val="List Paragraph"/>
    <w:basedOn w:val="Normal"/>
    <w:uiPriority w:val="34"/>
    <w:qFormat/>
    <w:rsid w:val="006D3CEE"/>
    <w:pPr>
      <w:ind w:left="720"/>
      <w:contextualSpacing/>
    </w:pPr>
  </w:style>
  <w:style w:type="paragraph" w:styleId="NoSpacing">
    <w:name w:val="No Spacing"/>
    <w:basedOn w:val="Normal"/>
    <w:link w:val="NoSpacingChar"/>
    <w:uiPriority w:val="99"/>
    <w:rsid w:val="006D3CEE"/>
  </w:style>
  <w:style w:type="character" w:customStyle="1" w:styleId="NoSpacingChar">
    <w:name w:val="No Spacing Char"/>
    <w:basedOn w:val="DefaultParagraphFont"/>
    <w:link w:val="NoSpacing"/>
    <w:uiPriority w:val="99"/>
    <w:rsid w:val="006D3CEE"/>
    <w:rPr>
      <w:rFonts w:asciiTheme="minorHAnsi" w:hAnsiTheme="minorHAnsi" w:cstheme="minorHAnsi"/>
      <w:iCs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6D3CEE"/>
    <w:pPr>
      <w:ind w:left="1080" w:right="360"/>
    </w:pPr>
  </w:style>
  <w:style w:type="character" w:customStyle="1" w:styleId="QuoteChar">
    <w:name w:val="Quote Char"/>
    <w:link w:val="Quote"/>
    <w:uiPriority w:val="29"/>
    <w:rsid w:val="006D3CEE"/>
    <w:rPr>
      <w:rFonts w:asciiTheme="minorHAnsi" w:hAnsiTheme="minorHAnsi" w:cstheme="minorHAnsi"/>
      <w:i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3CEE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3CEE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 w:val="0"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6D3CEE"/>
    <w:rPr>
      <w:rFonts w:ascii="Bookman Old Style" w:hAnsi="Bookman Old Style" w:cstheme="minorHAnsi"/>
      <w:color w:val="000000" w:themeColor="text1"/>
      <w:sz w:val="24"/>
      <w:szCs w:val="24"/>
    </w:rPr>
  </w:style>
  <w:style w:type="character" w:styleId="SubtleEmphasis">
    <w:name w:val="Subtle Emphasis"/>
    <w:uiPriority w:val="19"/>
    <w:qFormat/>
    <w:rsid w:val="006D3CEE"/>
    <w:rPr>
      <w:rFonts w:ascii="Bookman Old Style" w:hAnsi="Bookman Old Style"/>
      <w:i w:val="0"/>
      <w:iCs/>
      <w:color w:val="000000" w:themeColor="text1"/>
      <w:sz w:val="22"/>
    </w:rPr>
  </w:style>
  <w:style w:type="character" w:styleId="SubtleReference">
    <w:name w:val="Subtle Reference"/>
    <w:uiPriority w:val="31"/>
    <w:qFormat/>
    <w:rsid w:val="006D3CEE"/>
    <w:rPr>
      <w:color w:val="auto"/>
      <w:u w:val="single" w:color="9BBB59" w:themeColor="accent3"/>
    </w:rPr>
  </w:style>
  <w:style w:type="character" w:customStyle="1" w:styleId="TitleChar">
    <w:name w:val="Title Char"/>
    <w:link w:val="Title"/>
    <w:uiPriority w:val="10"/>
    <w:rsid w:val="006D3CEE"/>
    <w:rPr>
      <w:rFonts w:asciiTheme="majorHAnsi" w:eastAsiaTheme="minorHAnsi" w:hAnsiTheme="majorHAnsi" w:cstheme="minorHAnsi"/>
      <w:b/>
      <w:bCs/>
      <w:color w:val="000000"/>
      <w:sz w:val="48"/>
      <w:szCs w:val="6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3CEE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 w:qFormat="1"/>
    <w:lsdException w:name="List Bullet 3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6D3CEE"/>
    <w:pPr>
      <w:jc w:val="both"/>
    </w:pPr>
    <w:rPr>
      <w:rFonts w:asciiTheme="minorHAnsi" w:hAnsiTheme="minorHAnsi" w:cstheme="minorHAnsi"/>
      <w:iCs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CEE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D3CEE"/>
    <w:pPr>
      <w:shd w:val="clear" w:color="auto" w:fill="FFFF00"/>
      <w:tabs>
        <w:tab w:val="left" w:pos="504"/>
      </w:tabs>
      <w:outlineLvl w:val="1"/>
    </w:pPr>
    <w:rPr>
      <w:rFonts w:asciiTheme="majorHAnsi" w:eastAsiaTheme="majorEastAsia" w:hAnsiTheme="majorHAnsi" w:cstheme="majorBidi"/>
      <w:b/>
      <w:iCs w:val="0"/>
      <w:color w:val="000000" w:themeColor="text1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D3CEE"/>
    <w:pPr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b/>
      <w:color w:val="262626" w:themeColor="text1" w:themeTint="D9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CEE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iCs w:val="0"/>
      <w:color w:val="4BACC6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D3CEE"/>
    <w:pPr>
      <w:tabs>
        <w:tab w:val="num" w:pos="3240"/>
      </w:tabs>
      <w:spacing w:before="200" w:after="80"/>
      <w:ind w:left="2880"/>
      <w:outlineLvl w:val="4"/>
    </w:pPr>
    <w:rPr>
      <w:rFonts w:asciiTheme="majorHAnsi" w:eastAsiaTheme="majorEastAsia" w:hAnsiTheme="majorHAnsi" w:cstheme="majorBidi"/>
      <w:color w:val="4BACC6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D3CEE"/>
    <w:pPr>
      <w:spacing w:before="280" w:after="100"/>
      <w:outlineLvl w:val="5"/>
    </w:pPr>
    <w:rPr>
      <w:rFonts w:asciiTheme="majorHAnsi" w:eastAsiaTheme="majorEastAsia" w:hAnsiTheme="majorHAnsi" w:cstheme="majorBidi"/>
      <w:i/>
      <w:iCs w:val="0"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6D3CEE"/>
    <w:pPr>
      <w:tabs>
        <w:tab w:val="num" w:pos="4680"/>
      </w:tabs>
      <w:spacing w:before="320" w:after="100"/>
      <w:ind w:left="4320"/>
      <w:outlineLvl w:val="6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D3CEE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 w:val="0"/>
      <w:color w:val="9BBB59" w:themeColor="accent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3CEE"/>
    <w:pPr>
      <w:spacing w:before="320" w:after="100"/>
      <w:outlineLvl w:val="8"/>
    </w:pPr>
    <w:rPr>
      <w:rFonts w:asciiTheme="majorHAnsi" w:eastAsiaTheme="majorEastAsia" w:hAnsiTheme="majorHAnsi" w:cstheme="majorBidi"/>
      <w:i/>
      <w:iCs w:val="0"/>
      <w:color w:val="9BBB59" w:themeColor="accent3"/>
      <w:sz w:val="20"/>
    </w:rPr>
  </w:style>
  <w:style w:type="character" w:default="1" w:styleId="DefaultParagraphFont">
    <w:name w:val="Default Paragraph Font"/>
    <w:uiPriority w:val="1"/>
    <w:semiHidden/>
    <w:unhideWhenUsed/>
    <w:rsid w:val="006D3CE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D3CEE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Lucida Sans" w:hAnsi="Lucida Sans"/>
      <w:b/>
      <w:sz w:val="18"/>
    </w:rPr>
  </w:style>
  <w:style w:type="character" w:styleId="PageNumber">
    <w:name w:val="page number"/>
    <w:basedOn w:val="DefaultParagraphFont"/>
    <w:semiHidden/>
    <w:rPr>
      <w:rFonts w:ascii="Lucida Sans" w:hAnsi="Lucida Sans"/>
      <w:b/>
      <w:sz w:val="18"/>
    </w:rPr>
  </w:style>
  <w:style w:type="paragraph" w:styleId="FootnoteText">
    <w:name w:val="footnote text"/>
    <w:basedOn w:val="Normal"/>
    <w:semiHidden/>
    <w:rPr>
      <w:rFonts w:ascii="Lucida Sans" w:hAnsi="Lucida Sans"/>
      <w:sz w:val="22"/>
    </w:rPr>
  </w:style>
  <w:style w:type="character" w:styleId="FootnoteReference">
    <w:name w:val="footnote reference"/>
    <w:basedOn w:val="DefaultParagraphFont"/>
    <w:semiHidden/>
    <w:rPr>
      <w:rFonts w:ascii="Arial" w:hAnsi="Arial"/>
      <w:b/>
      <w:sz w:val="24"/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6D3CEE"/>
    <w:pPr>
      <w:framePr w:w="7920" w:h="1980" w:hRule="exact" w:hSpace="180" w:wrap="auto" w:hAnchor="page" w:xAlign="center" w:yAlign="bottom"/>
      <w:ind w:left="2880"/>
    </w:pPr>
    <w:rPr>
      <w:rFonts w:ascii="Cambria" w:eastAsiaTheme="majorEastAsia" w:hAnsi="Cambria" w:cstheme="majorBidi"/>
      <w:b/>
      <w:sz w:val="32"/>
    </w:rPr>
  </w:style>
  <w:style w:type="paragraph" w:styleId="EnvelopeReturn">
    <w:name w:val="envelope return"/>
    <w:basedOn w:val="Normal"/>
    <w:uiPriority w:val="99"/>
    <w:semiHidden/>
    <w:unhideWhenUsed/>
    <w:rsid w:val="006D3CEE"/>
    <w:rPr>
      <w:rFonts w:ascii="Cambria" w:eastAsiaTheme="majorEastAsia" w:hAnsi="Cambria" w:cstheme="majorBidi"/>
      <w:szCs w:val="2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rPr>
      <w:b/>
      <w:u w:val="single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itle">
    <w:name w:val="Title"/>
    <w:basedOn w:val="Heading1"/>
    <w:next w:val="Normal"/>
    <w:link w:val="TitleChar"/>
    <w:uiPriority w:val="10"/>
    <w:qFormat/>
    <w:rsid w:val="006D3CEE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iCs w:val="0"/>
      <w:color w:val="000000"/>
      <w:sz w:val="48"/>
      <w:szCs w:val="60"/>
      <w:u w:val="none"/>
    </w:rPr>
  </w:style>
  <w:style w:type="paragraph" w:styleId="BodyTextIndent">
    <w:name w:val="Body Text Indent"/>
    <w:basedOn w:val="Normal"/>
    <w:semiHidden/>
    <w:pPr>
      <w:ind w:left="720"/>
    </w:pPr>
    <w:rPr>
      <w:rFonts w:ascii="Times New Roman" w:hAnsi="Times New Roman"/>
    </w:rPr>
  </w:style>
  <w:style w:type="paragraph" w:styleId="BodyText2">
    <w:name w:val="Body Text 2"/>
    <w:basedOn w:val="Normal"/>
    <w:semiHidden/>
    <w:rPr>
      <w:rFonts w:ascii="Times New Roman" w:hAnsi="Times New Roman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 New Roman" w:hAnsi="Times New Roman"/>
    </w:rPr>
  </w:style>
  <w:style w:type="numbering" w:styleId="1ai">
    <w:name w:val="Outline List 1"/>
    <w:basedOn w:val="NoList"/>
    <w:uiPriority w:val="99"/>
    <w:semiHidden/>
    <w:unhideWhenUsed/>
    <w:rsid w:val="006D3CEE"/>
    <w:pPr>
      <w:numPr>
        <w:numId w:val="19"/>
      </w:numPr>
    </w:pPr>
  </w:style>
  <w:style w:type="paragraph" w:customStyle="1" w:styleId="abc-singlespace">
    <w:name w:val="abc-single space"/>
    <w:basedOn w:val="Normal"/>
    <w:link w:val="abc-singlespaceChar"/>
    <w:rsid w:val="006D3CEE"/>
    <w:pPr>
      <w:ind w:left="1224" w:hanging="504"/>
    </w:pPr>
    <w:rPr>
      <w:rFonts w:cstheme="minorBidi"/>
      <w:i/>
      <w:szCs w:val="22"/>
    </w:rPr>
  </w:style>
  <w:style w:type="character" w:customStyle="1" w:styleId="abc-singlespaceChar">
    <w:name w:val="abc-single space Char"/>
    <w:basedOn w:val="DefaultParagraphFont"/>
    <w:link w:val="abc-singlespace"/>
    <w:rsid w:val="006D3CEE"/>
    <w:rPr>
      <w:rFonts w:asciiTheme="minorHAnsi" w:hAnsiTheme="minorHAnsi" w:cstheme="minorBidi"/>
      <w:i/>
      <w:iCs/>
      <w:color w:val="000000"/>
      <w:sz w:val="24"/>
      <w:szCs w:val="22"/>
    </w:rPr>
  </w:style>
  <w:style w:type="character" w:styleId="BookTitle">
    <w:name w:val="Book Title"/>
    <w:basedOn w:val="DefaultParagraphFont"/>
    <w:uiPriority w:val="33"/>
    <w:qFormat/>
    <w:rsid w:val="006D3CE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D3CEE"/>
    <w:rPr>
      <w:b/>
      <w:bCs/>
      <w:sz w:val="18"/>
      <w:szCs w:val="18"/>
    </w:rPr>
  </w:style>
  <w:style w:type="character" w:styleId="Emphasis">
    <w:name w:val="Emphasis"/>
    <w:uiPriority w:val="20"/>
    <w:qFormat/>
    <w:rsid w:val="006D3CEE"/>
    <w:rPr>
      <w:b/>
      <w:bCs/>
      <w:i/>
      <w:iCs/>
      <w:color w:val="5A5A5A" w:themeColor="text1" w:themeTint="A5"/>
    </w:rPr>
  </w:style>
  <w:style w:type="paragraph" w:customStyle="1" w:styleId="Geo-ABC">
    <w:name w:val="Geo-ABC"/>
    <w:basedOn w:val="Normal"/>
    <w:link w:val="Geo-ABCChar"/>
    <w:rsid w:val="006D3CEE"/>
    <w:pPr>
      <w:spacing w:before="120" w:after="120"/>
      <w:ind w:left="1224" w:hanging="504"/>
    </w:pPr>
  </w:style>
  <w:style w:type="character" w:customStyle="1" w:styleId="Geo-ABCChar">
    <w:name w:val="Geo-ABC Char"/>
    <w:basedOn w:val="DefaultParagraphFont"/>
    <w:link w:val="Geo-ABC"/>
    <w:rsid w:val="006D3CEE"/>
    <w:rPr>
      <w:rFonts w:asciiTheme="minorHAnsi" w:hAnsiTheme="minorHAnsi" w:cstheme="minorHAnsi"/>
      <w:iCs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D3CEE"/>
    <w:rPr>
      <w:rFonts w:asciiTheme="majorHAnsi" w:eastAsiaTheme="majorEastAsia" w:hAnsiTheme="majorHAnsi" w:cstheme="majorBidi"/>
      <w:b/>
      <w:bCs/>
      <w:iCs/>
      <w:color w:val="000000" w:themeColor="text1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D3CEE"/>
    <w:rPr>
      <w:rFonts w:asciiTheme="majorHAnsi" w:eastAsiaTheme="majorEastAsia" w:hAnsiTheme="majorHAnsi" w:cstheme="majorBidi"/>
      <w:b/>
      <w:color w:val="000000" w:themeColor="text1"/>
      <w:sz w:val="24"/>
      <w:szCs w:val="24"/>
      <w:u w:val="single"/>
      <w:shd w:val="clear" w:color="auto" w:fill="FFFF00"/>
    </w:rPr>
  </w:style>
  <w:style w:type="character" w:customStyle="1" w:styleId="Heading3Char">
    <w:name w:val="Heading 3 Char"/>
    <w:basedOn w:val="DefaultParagraphFont"/>
    <w:link w:val="Heading3"/>
    <w:uiPriority w:val="9"/>
    <w:rsid w:val="006D3CEE"/>
    <w:rPr>
      <w:rFonts w:asciiTheme="majorHAnsi" w:eastAsiaTheme="majorEastAsia" w:hAnsiTheme="majorHAnsi" w:cstheme="majorBidi"/>
      <w:b/>
      <w:iCs/>
      <w:color w:val="262626" w:themeColor="text1" w:themeTint="D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D3CEE"/>
    <w:rPr>
      <w:rFonts w:asciiTheme="majorHAnsi" w:eastAsiaTheme="majorEastAsia" w:hAnsiTheme="majorHAnsi" w:cstheme="majorBidi"/>
      <w:b/>
      <w:color w:val="4BACC6" w:themeColor="accent5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D3CEE"/>
    <w:rPr>
      <w:rFonts w:asciiTheme="majorHAnsi" w:eastAsiaTheme="majorEastAsia" w:hAnsiTheme="majorHAnsi" w:cstheme="majorBidi"/>
      <w:iCs/>
      <w:color w:val="4BACC6" w:themeColor="accent5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D3CEE"/>
    <w:rPr>
      <w:rFonts w:asciiTheme="majorHAnsi" w:eastAsiaTheme="majorEastAsia" w:hAnsiTheme="majorHAnsi" w:cstheme="majorBidi"/>
      <w:i/>
      <w:color w:val="4F81BD" w:themeColor="accent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6D3CEE"/>
    <w:rPr>
      <w:rFonts w:asciiTheme="majorHAnsi" w:eastAsiaTheme="majorEastAsia" w:hAnsiTheme="majorHAnsi" w:cstheme="majorBidi"/>
      <w:b/>
      <w:bCs/>
      <w:iCs/>
      <w:color w:val="9BBB59" w:themeColor="accent3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3CEE"/>
    <w:rPr>
      <w:rFonts w:asciiTheme="majorHAnsi" w:eastAsiaTheme="majorEastAsia" w:hAnsiTheme="majorHAnsi" w:cstheme="majorBidi"/>
      <w:b/>
      <w:bCs/>
      <w:i/>
      <w:color w:val="9BBB59" w:themeColor="accent3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3CEE"/>
    <w:rPr>
      <w:rFonts w:asciiTheme="majorHAnsi" w:eastAsiaTheme="majorEastAsia" w:hAnsiTheme="majorHAnsi" w:cstheme="majorBidi"/>
      <w:i/>
      <w:color w:val="9BBB59" w:themeColor="accent3"/>
      <w:szCs w:val="24"/>
    </w:rPr>
  </w:style>
  <w:style w:type="character" w:styleId="IntenseEmphasis">
    <w:name w:val="Intense Emphasis"/>
    <w:uiPriority w:val="21"/>
    <w:qFormat/>
    <w:rsid w:val="006D3CEE"/>
    <w:rPr>
      <w:b/>
      <w:bCs/>
      <w:i/>
      <w:iCs/>
      <w:color w:val="4F81BD" w:themeColor="accen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3CEE"/>
    <w:pPr>
      <w:ind w:left="1080" w:right="360"/>
    </w:pPr>
    <w:rPr>
      <w:rFonts w:ascii="Franklin Gothic Demi Cond" w:hAnsi="Franklin Gothic Demi Cond"/>
      <w:b/>
      <w:sz w:val="28"/>
      <w:u w:val="single"/>
    </w:rPr>
  </w:style>
  <w:style w:type="character" w:customStyle="1" w:styleId="IntenseQuoteChar">
    <w:name w:val="Intense Quote Char"/>
    <w:link w:val="IntenseQuote"/>
    <w:uiPriority w:val="30"/>
    <w:rsid w:val="006D3CEE"/>
    <w:rPr>
      <w:rFonts w:ascii="Franklin Gothic Demi Cond" w:hAnsi="Franklin Gothic Demi Cond" w:cstheme="minorHAnsi"/>
      <w:b/>
      <w:iCs/>
      <w:color w:val="000000"/>
      <w:sz w:val="28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D3CEE"/>
    <w:rPr>
      <w:b/>
      <w:bCs/>
      <w:color w:val="76923C" w:themeColor="accent3" w:themeShade="BF"/>
      <w:u w:val="single" w:color="9BBB59" w:themeColor="accent3"/>
    </w:rPr>
  </w:style>
  <w:style w:type="paragraph" w:styleId="List2">
    <w:name w:val="List 2"/>
    <w:basedOn w:val="Normal"/>
    <w:qFormat/>
    <w:rsid w:val="006D3CEE"/>
    <w:pPr>
      <w:numPr>
        <w:numId w:val="20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6D3CEE"/>
    <w:pPr>
      <w:numPr>
        <w:numId w:val="22"/>
      </w:numPr>
      <w:spacing w:before="120" w:after="120"/>
    </w:pPr>
  </w:style>
  <w:style w:type="paragraph" w:styleId="ListNumber">
    <w:name w:val="List Number"/>
    <w:basedOn w:val="Normal"/>
    <w:uiPriority w:val="99"/>
    <w:semiHidden/>
    <w:unhideWhenUsed/>
    <w:rsid w:val="006D3CEE"/>
    <w:pPr>
      <w:numPr>
        <w:numId w:val="24"/>
      </w:numPr>
      <w:contextualSpacing/>
    </w:pPr>
  </w:style>
  <w:style w:type="paragraph" w:styleId="ListParagraph">
    <w:name w:val="List Paragraph"/>
    <w:basedOn w:val="Normal"/>
    <w:uiPriority w:val="34"/>
    <w:qFormat/>
    <w:rsid w:val="006D3CEE"/>
    <w:pPr>
      <w:ind w:left="720"/>
      <w:contextualSpacing/>
    </w:pPr>
  </w:style>
  <w:style w:type="paragraph" w:styleId="NoSpacing">
    <w:name w:val="No Spacing"/>
    <w:basedOn w:val="Normal"/>
    <w:link w:val="NoSpacingChar"/>
    <w:uiPriority w:val="99"/>
    <w:rsid w:val="006D3CEE"/>
  </w:style>
  <w:style w:type="character" w:customStyle="1" w:styleId="NoSpacingChar">
    <w:name w:val="No Spacing Char"/>
    <w:basedOn w:val="DefaultParagraphFont"/>
    <w:link w:val="NoSpacing"/>
    <w:uiPriority w:val="99"/>
    <w:rsid w:val="006D3CEE"/>
    <w:rPr>
      <w:rFonts w:asciiTheme="minorHAnsi" w:hAnsiTheme="minorHAnsi" w:cstheme="minorHAnsi"/>
      <w:iCs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6D3CEE"/>
    <w:pPr>
      <w:ind w:left="1080" w:right="360"/>
    </w:pPr>
  </w:style>
  <w:style w:type="character" w:customStyle="1" w:styleId="QuoteChar">
    <w:name w:val="Quote Char"/>
    <w:link w:val="Quote"/>
    <w:uiPriority w:val="29"/>
    <w:rsid w:val="006D3CEE"/>
    <w:rPr>
      <w:rFonts w:asciiTheme="minorHAnsi" w:hAnsiTheme="minorHAnsi" w:cstheme="minorHAnsi"/>
      <w:i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3CEE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3CEE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 w:val="0"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6D3CEE"/>
    <w:rPr>
      <w:rFonts w:ascii="Bookman Old Style" w:hAnsi="Bookman Old Style" w:cstheme="minorHAnsi"/>
      <w:color w:val="000000" w:themeColor="text1"/>
      <w:sz w:val="24"/>
      <w:szCs w:val="24"/>
    </w:rPr>
  </w:style>
  <w:style w:type="character" w:styleId="SubtleEmphasis">
    <w:name w:val="Subtle Emphasis"/>
    <w:uiPriority w:val="19"/>
    <w:qFormat/>
    <w:rsid w:val="006D3CEE"/>
    <w:rPr>
      <w:rFonts w:ascii="Bookman Old Style" w:hAnsi="Bookman Old Style"/>
      <w:i w:val="0"/>
      <w:iCs/>
      <w:color w:val="000000" w:themeColor="text1"/>
      <w:sz w:val="22"/>
    </w:rPr>
  </w:style>
  <w:style w:type="character" w:styleId="SubtleReference">
    <w:name w:val="Subtle Reference"/>
    <w:uiPriority w:val="31"/>
    <w:qFormat/>
    <w:rsid w:val="006D3CEE"/>
    <w:rPr>
      <w:color w:val="auto"/>
      <w:u w:val="single" w:color="9BBB59" w:themeColor="accent3"/>
    </w:rPr>
  </w:style>
  <w:style w:type="character" w:customStyle="1" w:styleId="TitleChar">
    <w:name w:val="Title Char"/>
    <w:link w:val="Title"/>
    <w:uiPriority w:val="10"/>
    <w:rsid w:val="006D3CEE"/>
    <w:rPr>
      <w:rFonts w:asciiTheme="majorHAnsi" w:eastAsiaTheme="minorHAnsi" w:hAnsiTheme="majorHAnsi" w:cstheme="minorHAnsi"/>
      <w:b/>
      <w:bCs/>
      <w:color w:val="000000"/>
      <w:sz w:val="48"/>
      <w:szCs w:val="6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3CEE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lOfTheLord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BIBLE TALK</vt:lpstr>
    </vt:vector>
  </TitlesOfParts>
  <Company>Church of Christ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BIBLE TALK</dc:title>
  <dc:subject/>
  <dc:creator>George Battey</dc:creator>
  <cp:keywords/>
  <dc:description/>
  <cp:lastModifiedBy>George Battey</cp:lastModifiedBy>
  <cp:revision>2</cp:revision>
  <dcterms:created xsi:type="dcterms:W3CDTF">2013-05-06T15:59:00Z</dcterms:created>
  <dcterms:modified xsi:type="dcterms:W3CDTF">2013-05-06T15:59:00Z</dcterms:modified>
</cp:coreProperties>
</file>