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2BEA">
      <w:pPr>
        <w:pStyle w:val="Title"/>
      </w:pPr>
      <w:r>
        <w:t>BIBLE TALK</w:t>
      </w:r>
    </w:p>
    <w:p w:rsidR="00000000" w:rsidRDefault="002F2BEA">
      <w:pPr>
        <w:rPr>
          <w:rFonts w:cs="Arial"/>
        </w:rPr>
      </w:pPr>
    </w:p>
    <w:p w:rsidR="00000000" w:rsidRDefault="002F2BEA">
      <w:pPr>
        <w:rPr>
          <w:rFonts w:cs="Arial"/>
        </w:rPr>
      </w:pPr>
    </w:p>
    <w:p w:rsidR="00000000" w:rsidRDefault="002F2BEA">
      <w:pPr>
        <w:pStyle w:val="Header"/>
        <w:tabs>
          <w:tab w:val="left" w:pos="720"/>
        </w:tabs>
        <w:rPr>
          <w:rFonts w:cs="Arial"/>
        </w:rPr>
      </w:pPr>
    </w:p>
    <w:p w:rsidR="00000000" w:rsidRDefault="002F2BEA">
      <w:pPr>
        <w:rPr>
          <w:rFonts w:cs="Arial"/>
        </w:rPr>
      </w:pPr>
      <w:r>
        <w:rPr>
          <w:rFonts w:cs="Arial"/>
        </w:rPr>
        <w:t xml:space="preserve">Welcome to "Bible Talk."  This week we are discussing this question:  </w:t>
      </w:r>
      <w:r>
        <w:rPr>
          <w:rFonts w:cs="Arial"/>
          <w:b/>
          <w:bCs/>
        </w:rPr>
        <w:t>What should you look for when choosing a church?</w:t>
      </w:r>
      <w:r>
        <w:rPr>
          <w:rFonts w:cs="Arial"/>
        </w:rPr>
        <w:t xml:space="preserve"> (pt. 1)</w:t>
      </w:r>
    </w:p>
    <w:p w:rsidR="00000000" w:rsidRDefault="002F2BEA">
      <w:pPr>
        <w:rPr>
          <w:rFonts w:cs="Arial"/>
        </w:rPr>
      </w:pPr>
    </w:p>
    <w:p w:rsidR="00000000" w:rsidRDefault="002F2BEA">
      <w:pPr>
        <w:rPr>
          <w:rFonts w:cs="Arial"/>
        </w:rPr>
      </w:pPr>
      <w:r>
        <w:rPr>
          <w:rFonts w:cs="Arial"/>
        </w:rPr>
        <w:t>When it comes to choosing a restaurant to eat in, Americans tend to be very particular and choosy.  After all, a n</w:t>
      </w:r>
      <w:r>
        <w:rPr>
          <w:rFonts w:cs="Arial"/>
        </w:rPr>
        <w:t>ice dinner for a family of four will cost about $50 or more, and if you're going to spend that much money, you want to choose a good place.  Very few people choose a restaurant by saying:</w:t>
      </w:r>
    </w:p>
    <w:p w:rsidR="00000000" w:rsidRDefault="002F2BEA">
      <w:pPr>
        <w:rPr>
          <w:rFonts w:cs="Arial"/>
        </w:rPr>
      </w:pPr>
    </w:p>
    <w:p w:rsidR="00000000" w:rsidRDefault="002F2BEA" w:rsidP="002F2BEA">
      <w:pPr>
        <w:pStyle w:val="ListBullet3"/>
      </w:pPr>
      <w:r>
        <w:t>"My grandfather always ate here and I wouldn't dream of eating anyp</w:t>
      </w:r>
      <w:r>
        <w:t>lace else."</w:t>
      </w:r>
    </w:p>
    <w:p w:rsidR="00000000" w:rsidRDefault="002F2BEA" w:rsidP="002F2BEA">
      <w:pPr>
        <w:pStyle w:val="ListBullet3"/>
      </w:pPr>
      <w:r>
        <w:t>Nor do people say, "As long as the people there are friendly, I don't care what the food tastes like."</w:t>
      </w:r>
    </w:p>
    <w:p w:rsidR="00000000" w:rsidRDefault="002F2BEA">
      <w:pPr>
        <w:rPr>
          <w:rFonts w:cs="Arial"/>
        </w:rPr>
      </w:pPr>
    </w:p>
    <w:p w:rsidR="00000000" w:rsidRDefault="002F2BEA">
      <w:pPr>
        <w:rPr>
          <w:rFonts w:cs="Arial"/>
        </w:rPr>
      </w:pPr>
      <w:r>
        <w:rPr>
          <w:rFonts w:cs="Arial"/>
        </w:rPr>
        <w:t>We never say such things like this when choosing a place to eat.  However, when it comes to choosing a church to attend, we say things we wo</w:t>
      </w:r>
      <w:r>
        <w:rPr>
          <w:rFonts w:cs="Arial"/>
        </w:rPr>
        <w:t>uld never say in any other area of our lives:</w:t>
      </w:r>
    </w:p>
    <w:p w:rsidR="00000000" w:rsidRDefault="002F2BEA">
      <w:pPr>
        <w:rPr>
          <w:rFonts w:cs="Arial"/>
        </w:rPr>
      </w:pPr>
    </w:p>
    <w:p w:rsidR="00000000" w:rsidRDefault="002F2BEA" w:rsidP="002F2BEA">
      <w:pPr>
        <w:pStyle w:val="ListBullet3"/>
      </w:pPr>
      <w:r>
        <w:t>"I'm going to this church because that's where my parents go."</w:t>
      </w:r>
    </w:p>
    <w:p w:rsidR="00000000" w:rsidRDefault="002F2BEA" w:rsidP="002F2BEA">
      <w:pPr>
        <w:pStyle w:val="ListBullet3"/>
      </w:pPr>
      <w:r>
        <w:t>Or they say, "I'm going to this church because the people are friendly."</w:t>
      </w:r>
    </w:p>
    <w:p w:rsidR="00000000" w:rsidRDefault="002F2BEA">
      <w:pPr>
        <w:rPr>
          <w:rFonts w:cs="Arial"/>
        </w:rPr>
      </w:pPr>
    </w:p>
    <w:p w:rsidR="00000000" w:rsidRDefault="002F2BEA">
      <w:pPr>
        <w:rPr>
          <w:rFonts w:cs="Arial"/>
        </w:rPr>
      </w:pPr>
      <w:r>
        <w:rPr>
          <w:rFonts w:cs="Arial"/>
        </w:rPr>
        <w:t>In other words, when choosing a church to attend, people are thinking in</w:t>
      </w:r>
      <w:r>
        <w:rPr>
          <w:rFonts w:cs="Arial"/>
        </w:rPr>
        <w:t xml:space="preserve"> irrational ways – they're thinking in ways that they would not think about any other subject.</w:t>
      </w:r>
    </w:p>
    <w:p w:rsidR="00000000" w:rsidRDefault="002F2BEA">
      <w:pPr>
        <w:rPr>
          <w:rFonts w:cs="Arial"/>
        </w:rPr>
      </w:pPr>
    </w:p>
    <w:p w:rsidR="00000000" w:rsidRDefault="002F2BEA">
      <w:pPr>
        <w:rPr>
          <w:rFonts w:cs="Arial"/>
        </w:rPr>
      </w:pPr>
    </w:p>
    <w:p w:rsidR="00000000" w:rsidRDefault="002F2BEA">
      <w:pPr>
        <w:rPr>
          <w:rFonts w:cs="Arial"/>
        </w:rPr>
      </w:pPr>
    </w:p>
    <w:p w:rsidR="002F2BEA" w:rsidRDefault="002F2BEA">
      <w:pPr>
        <w:jc w:val="left"/>
        <w:rPr>
          <w:rFonts w:asciiTheme="majorHAnsi" w:eastAsiaTheme="majorEastAsia" w:hAnsiTheme="majorHAnsi" w:cstheme="majorBidi"/>
          <w:b/>
          <w:bCs/>
          <w:color w:val="000000" w:themeColor="text1"/>
          <w:sz w:val="28"/>
          <w:szCs w:val="28"/>
          <w:u w:val="single"/>
        </w:rPr>
      </w:pPr>
      <w:r>
        <w:br w:type="page"/>
      </w:r>
    </w:p>
    <w:p w:rsidR="00000000" w:rsidRDefault="002F2BEA" w:rsidP="002F2BEA">
      <w:pPr>
        <w:pStyle w:val="Heading1"/>
      </w:pPr>
      <w:r>
        <w:lastRenderedPageBreak/>
        <w:t>THE BIBLE</w:t>
      </w:r>
    </w:p>
    <w:p w:rsidR="00000000" w:rsidRDefault="002F2BEA">
      <w:pPr>
        <w:rPr>
          <w:rFonts w:cs="Arial"/>
        </w:rPr>
      </w:pPr>
    </w:p>
    <w:p w:rsidR="00000000" w:rsidRDefault="002F2BEA">
      <w:pPr>
        <w:rPr>
          <w:rFonts w:cs="Arial"/>
        </w:rPr>
      </w:pPr>
    </w:p>
    <w:p w:rsidR="00000000" w:rsidRDefault="002F2BEA">
      <w:pPr>
        <w:rPr>
          <w:rFonts w:cs="Arial"/>
        </w:rPr>
      </w:pPr>
    </w:p>
    <w:p w:rsidR="00000000" w:rsidRDefault="002F2BEA">
      <w:pPr>
        <w:rPr>
          <w:rFonts w:cs="Arial"/>
        </w:rPr>
      </w:pPr>
      <w:r>
        <w:rPr>
          <w:rFonts w:cs="Arial"/>
        </w:rPr>
        <w:t xml:space="preserve">What is something you need to look for when choosing a church?  </w:t>
      </w:r>
    </w:p>
    <w:p w:rsidR="00000000" w:rsidRDefault="002F2BEA">
      <w:pPr>
        <w:rPr>
          <w:rFonts w:cs="Arial"/>
        </w:rPr>
      </w:pPr>
    </w:p>
    <w:p w:rsidR="00000000" w:rsidRDefault="002F2BEA">
      <w:pPr>
        <w:rPr>
          <w:rFonts w:cs="Arial"/>
        </w:rPr>
      </w:pPr>
      <w:r>
        <w:rPr>
          <w:rFonts w:cs="Arial"/>
        </w:rPr>
        <w:t>Let me suggest to you that the first and foremost thing you should be concerned</w:t>
      </w:r>
      <w:r>
        <w:rPr>
          <w:rFonts w:cs="Arial"/>
        </w:rPr>
        <w:t xml:space="preserve"> about is </w:t>
      </w:r>
      <w:r>
        <w:rPr>
          <w:rFonts w:cs="Arial"/>
          <w:b/>
          <w:bCs/>
        </w:rPr>
        <w:t>whether the church you attend goes strictly by the Bible</w:t>
      </w:r>
      <w:r>
        <w:rPr>
          <w:rFonts w:cs="Arial"/>
        </w:rPr>
        <w:t>.  This is often the last thing people are concerned about, but it ought to be the first thing they are concerned about.</w:t>
      </w:r>
    </w:p>
    <w:p w:rsidR="00000000" w:rsidRDefault="002F2BEA">
      <w:pPr>
        <w:rPr>
          <w:rFonts w:cs="Arial"/>
        </w:rPr>
      </w:pPr>
    </w:p>
    <w:p w:rsidR="00000000" w:rsidRDefault="002F2BEA">
      <w:pPr>
        <w:rPr>
          <w:rFonts w:cs="Arial"/>
        </w:rPr>
      </w:pPr>
      <w:r>
        <w:rPr>
          <w:rFonts w:cs="Arial"/>
        </w:rPr>
        <w:t>I ask you sincerely, does your church go strictly by the Bible, or d</w:t>
      </w:r>
      <w:r>
        <w:rPr>
          <w:rFonts w:cs="Arial"/>
        </w:rPr>
        <w:t>oes your church do some things which the Bible teaches against?  Does your preacher constantly explain to you that "</w:t>
      </w:r>
      <w:r>
        <w:rPr>
          <w:rFonts w:cs="Arial"/>
          <w:i/>
          <w:iCs w:val="0"/>
        </w:rPr>
        <w:t>times have changed since the Bible was first written and we don't do things exactly the way they did back then</w:t>
      </w:r>
      <w:r>
        <w:rPr>
          <w:rFonts w:cs="Arial"/>
        </w:rPr>
        <w:t>"?  Or have you heard the prea</w:t>
      </w:r>
      <w:r>
        <w:rPr>
          <w:rFonts w:cs="Arial"/>
        </w:rPr>
        <w:t>cher say something like, "</w:t>
      </w:r>
      <w:r>
        <w:rPr>
          <w:rFonts w:cs="Arial"/>
          <w:i/>
          <w:iCs w:val="0"/>
        </w:rPr>
        <w:t>I don't think the Lord was really concerned that we do things exactly like the scriptures say</w:t>
      </w:r>
      <w:r>
        <w:rPr>
          <w:rFonts w:cs="Arial"/>
        </w:rPr>
        <w:t xml:space="preserve">."  </w:t>
      </w:r>
    </w:p>
    <w:p w:rsidR="00000000" w:rsidRDefault="002F2BEA">
      <w:pPr>
        <w:rPr>
          <w:rFonts w:cs="Arial"/>
        </w:rPr>
      </w:pPr>
    </w:p>
    <w:p w:rsidR="00000000" w:rsidRDefault="002F2BEA">
      <w:pPr>
        <w:rPr>
          <w:rFonts w:cs="Arial"/>
        </w:rPr>
      </w:pPr>
      <w:r>
        <w:rPr>
          <w:rFonts w:cs="Arial"/>
        </w:rPr>
        <w:t>My friend, if you hear statements similar to these, you're in the wrong church.  If you want to go to heaven, you need to be in a c</w:t>
      </w:r>
      <w:r>
        <w:rPr>
          <w:rFonts w:cs="Arial"/>
        </w:rPr>
        <w:t>hurch that goes by heaven's instructions – the Bible.</w:t>
      </w:r>
    </w:p>
    <w:p w:rsidR="00000000" w:rsidRDefault="002F2BEA">
      <w:pPr>
        <w:rPr>
          <w:rFonts w:cs="Arial"/>
        </w:rPr>
      </w:pPr>
    </w:p>
    <w:p w:rsidR="00000000" w:rsidRDefault="002F2BEA">
      <w:pPr>
        <w:rPr>
          <w:rFonts w:cs="Arial"/>
        </w:rPr>
      </w:pPr>
    </w:p>
    <w:p w:rsidR="002F2BEA" w:rsidRDefault="002F2BEA" w:rsidP="002F2BEA">
      <w:pPr>
        <w:pStyle w:val="IntenseQuote"/>
        <w:rPr>
          <w:i/>
          <w:sz w:val="22"/>
        </w:rPr>
      </w:pPr>
      <w:r>
        <w:t>Galatians 1:8-9</w:t>
      </w:r>
    </w:p>
    <w:p w:rsidR="002F2BEA" w:rsidRDefault="002F2BEA" w:rsidP="002F2BEA">
      <w:pPr>
        <w:pStyle w:val="Quote"/>
      </w:pPr>
      <w:r>
        <w:t xml:space="preserve">8  But even if we, or an angel from heaven, preach any other gospel to you than what we have preached to you, let him be accursed. </w:t>
      </w:r>
    </w:p>
    <w:p w:rsidR="00000000" w:rsidRDefault="002F2BEA" w:rsidP="002F2BEA">
      <w:pPr>
        <w:pStyle w:val="Quote"/>
      </w:pPr>
      <w:r>
        <w:t>9  As we have said before, so now I say aga</w:t>
      </w:r>
      <w:r>
        <w:t>in, if anyone preaches any other gospel to you than what you have received, let him be accursed.</w:t>
      </w:r>
    </w:p>
    <w:p w:rsidR="00000000" w:rsidRDefault="002F2BEA">
      <w:pPr>
        <w:rPr>
          <w:rFonts w:cs="Arial"/>
        </w:rPr>
      </w:pPr>
    </w:p>
    <w:p w:rsidR="00000000" w:rsidRDefault="002F2BEA">
      <w:pPr>
        <w:rPr>
          <w:rFonts w:cs="Arial"/>
        </w:rPr>
      </w:pPr>
    </w:p>
    <w:p w:rsidR="00000000" w:rsidRDefault="002F2BEA">
      <w:pPr>
        <w:rPr>
          <w:rFonts w:cs="Arial"/>
        </w:rPr>
      </w:pPr>
      <w:r>
        <w:rPr>
          <w:rFonts w:cs="Arial"/>
        </w:rPr>
        <w:t>The apostles warned that nothing should ever be taught differently than what they taught – for they were revealing the will of God Himself.</w:t>
      </w:r>
    </w:p>
    <w:p w:rsidR="00000000" w:rsidRDefault="002F2BEA">
      <w:pPr>
        <w:rPr>
          <w:rFonts w:cs="Arial"/>
        </w:rPr>
      </w:pPr>
    </w:p>
    <w:p w:rsidR="00000000" w:rsidRDefault="002F2BEA">
      <w:pPr>
        <w:rPr>
          <w:rFonts w:cs="Arial"/>
        </w:rPr>
      </w:pPr>
    </w:p>
    <w:p w:rsidR="002F2BEA" w:rsidRDefault="002F2BEA" w:rsidP="002F2BEA">
      <w:pPr>
        <w:pStyle w:val="IntenseQuote"/>
        <w:rPr>
          <w:i/>
          <w:sz w:val="22"/>
        </w:rPr>
      </w:pPr>
      <w:r>
        <w:t>1 Corinthians 1</w:t>
      </w:r>
      <w:r>
        <w:t>4:37</w:t>
      </w:r>
    </w:p>
    <w:p w:rsidR="00000000" w:rsidRDefault="002F2BEA" w:rsidP="002F2BEA">
      <w:pPr>
        <w:pStyle w:val="Quote"/>
      </w:pPr>
      <w:r>
        <w:t>37  If anyone thinks himself to be a prophet or spiritual, let him acknowledge that the things which I write to you are the commandments of the Lord.</w:t>
      </w:r>
    </w:p>
    <w:p w:rsidR="00000000" w:rsidRDefault="002F2BEA">
      <w:pPr>
        <w:rPr>
          <w:rFonts w:cs="Arial"/>
        </w:rPr>
      </w:pPr>
    </w:p>
    <w:p w:rsidR="00000000" w:rsidRDefault="002F2BEA">
      <w:pPr>
        <w:rPr>
          <w:rFonts w:cs="Arial"/>
        </w:rPr>
      </w:pPr>
    </w:p>
    <w:p w:rsidR="002F2BEA" w:rsidRDefault="002F2BEA">
      <w:pPr>
        <w:jc w:val="left"/>
        <w:rPr>
          <w:rFonts w:cs="Arial"/>
        </w:rPr>
      </w:pPr>
      <w:r>
        <w:rPr>
          <w:rFonts w:cs="Arial"/>
        </w:rPr>
        <w:br w:type="page"/>
      </w:r>
    </w:p>
    <w:p w:rsidR="00000000" w:rsidRDefault="002F2BEA">
      <w:pPr>
        <w:rPr>
          <w:rFonts w:cs="Arial"/>
        </w:rPr>
      </w:pPr>
      <w:bookmarkStart w:id="0" w:name="_GoBack"/>
      <w:bookmarkEnd w:id="0"/>
      <w:r>
        <w:rPr>
          <w:rFonts w:cs="Arial"/>
        </w:rPr>
        <w:lastRenderedPageBreak/>
        <w:t xml:space="preserve">You owe it to yourself to read your Bible and compare what your church is doing with what </w:t>
      </w:r>
      <w:r>
        <w:rPr>
          <w:rFonts w:cs="Arial"/>
        </w:rPr>
        <w:t>you read in the scriptures.  Naturally, men will tell you that you don't need to be concerned about this, but the scriptures teach that we will one day be judged by what is written in the scriptures.</w:t>
      </w:r>
    </w:p>
    <w:p w:rsidR="00000000" w:rsidRDefault="002F2BEA">
      <w:pPr>
        <w:rPr>
          <w:rFonts w:cs="Arial"/>
        </w:rPr>
      </w:pPr>
    </w:p>
    <w:p w:rsidR="00000000" w:rsidRDefault="002F2BEA">
      <w:pPr>
        <w:rPr>
          <w:rFonts w:cs="Arial"/>
        </w:rPr>
      </w:pPr>
    </w:p>
    <w:p w:rsidR="002F2BEA" w:rsidRDefault="002F2BEA" w:rsidP="002F2BEA">
      <w:pPr>
        <w:pStyle w:val="IntenseQuote"/>
        <w:rPr>
          <w:i/>
          <w:sz w:val="22"/>
        </w:rPr>
      </w:pPr>
      <w:r>
        <w:t>John 12:48</w:t>
      </w:r>
    </w:p>
    <w:p w:rsidR="00000000" w:rsidRDefault="002F2BEA" w:rsidP="002F2BEA">
      <w:pPr>
        <w:pStyle w:val="Quote"/>
      </w:pPr>
      <w:r>
        <w:t>48  "He who rejects Me, and does n</w:t>
      </w:r>
      <w:r>
        <w:t>ot receive My words, has that which judges him; the word that I have spoken will judge him in the last day.</w:t>
      </w:r>
    </w:p>
    <w:p w:rsidR="00000000" w:rsidRDefault="002F2BEA">
      <w:pPr>
        <w:rPr>
          <w:rFonts w:cs="Arial"/>
        </w:rPr>
      </w:pPr>
    </w:p>
    <w:p w:rsidR="00000000" w:rsidRDefault="002F2BEA">
      <w:pPr>
        <w:rPr>
          <w:rFonts w:cs="Arial"/>
        </w:rPr>
      </w:pPr>
    </w:p>
    <w:p w:rsidR="00000000" w:rsidRDefault="002F2BEA">
      <w:pPr>
        <w:rPr>
          <w:rFonts w:cs="Arial"/>
        </w:rPr>
      </w:pPr>
      <w:r>
        <w:rPr>
          <w:rFonts w:cs="Arial"/>
          <w:u w:val="single"/>
        </w:rPr>
        <w:t>Think about that passage</w:t>
      </w:r>
      <w:r>
        <w:rPr>
          <w:rFonts w:cs="Arial"/>
        </w:rPr>
        <w:t xml:space="preserve">:  </w:t>
      </w:r>
      <w:r>
        <w:rPr>
          <w:rFonts w:cs="Arial"/>
          <w:b/>
          <w:bCs/>
        </w:rPr>
        <w:t>We will be judged by what the Lord said</w:t>
      </w:r>
      <w:r>
        <w:rPr>
          <w:rFonts w:cs="Arial"/>
        </w:rPr>
        <w:t xml:space="preserve">.  The scriptures are the words of the Lord Himself.  So we owe it to ourselves </w:t>
      </w:r>
      <w:r>
        <w:rPr>
          <w:rFonts w:cs="Arial"/>
        </w:rPr>
        <w:t>to read the scriptures and compare what they say with what our church is doing.  If there is any material difference, we need to make a change.</w:t>
      </w:r>
    </w:p>
    <w:p w:rsidR="00000000" w:rsidRDefault="002F2BEA">
      <w:pPr>
        <w:rPr>
          <w:rFonts w:cs="Arial"/>
        </w:rPr>
      </w:pPr>
    </w:p>
    <w:p w:rsidR="00000000" w:rsidRDefault="002F2BEA">
      <w:pPr>
        <w:rPr>
          <w:rFonts w:cs="Arial"/>
        </w:rPr>
      </w:pPr>
    </w:p>
    <w:p w:rsidR="002F2BEA" w:rsidRDefault="002F2BEA" w:rsidP="002F2BEA">
      <w:pPr>
        <w:pStyle w:val="IntenseQuote"/>
        <w:rPr>
          <w:i/>
          <w:sz w:val="22"/>
        </w:rPr>
      </w:pPr>
      <w:r>
        <w:t>Matthew 24:35</w:t>
      </w:r>
    </w:p>
    <w:p w:rsidR="00000000" w:rsidRDefault="002F2BEA" w:rsidP="002F2BEA">
      <w:pPr>
        <w:pStyle w:val="Quote"/>
      </w:pPr>
      <w:r>
        <w:t>35  "Heaven and earth will pass away, but My words will by no means pass away.</w:t>
      </w:r>
    </w:p>
    <w:p w:rsidR="00000000" w:rsidRDefault="002F2BEA">
      <w:pPr>
        <w:rPr>
          <w:rFonts w:cs="Arial"/>
        </w:rPr>
      </w:pPr>
    </w:p>
    <w:p w:rsidR="00000000" w:rsidRDefault="002F2BEA">
      <w:pPr>
        <w:rPr>
          <w:rFonts w:cs="Arial"/>
        </w:rPr>
      </w:pPr>
    </w:p>
    <w:p w:rsidR="00000000" w:rsidRDefault="002F2BEA">
      <w:pPr>
        <w:rPr>
          <w:rFonts w:cs="Arial"/>
        </w:rPr>
      </w:pPr>
      <w:r>
        <w:rPr>
          <w:rFonts w:cs="Arial"/>
        </w:rPr>
        <w:t>The Lo</w:t>
      </w:r>
      <w:r>
        <w:rPr>
          <w:rFonts w:cs="Arial"/>
        </w:rPr>
        <w:t>rd's word will never pass away.  Just because 2000 years have passed since the days of Christ, His words still say what they did originally.  He still expects His people to respect and honor what He said in the Bible.</w:t>
      </w:r>
    </w:p>
    <w:p w:rsidR="00000000" w:rsidRDefault="002F2BEA">
      <w:pPr>
        <w:rPr>
          <w:rFonts w:cs="Arial"/>
        </w:rPr>
      </w:pPr>
    </w:p>
    <w:p w:rsidR="00000000" w:rsidRDefault="002F2BEA">
      <w:pPr>
        <w:rPr>
          <w:rFonts w:cs="Arial"/>
        </w:rPr>
      </w:pPr>
      <w:r>
        <w:rPr>
          <w:rFonts w:cs="Arial"/>
        </w:rPr>
        <w:t>Until next time, I would just point o</w:t>
      </w:r>
      <w:r>
        <w:rPr>
          <w:rFonts w:cs="Arial"/>
        </w:rPr>
        <w:t>ut a few things to think about:</w:t>
      </w:r>
    </w:p>
    <w:p w:rsidR="00000000" w:rsidRDefault="002F2BEA">
      <w:pPr>
        <w:rPr>
          <w:rFonts w:cs="Arial"/>
        </w:rPr>
      </w:pPr>
    </w:p>
    <w:p w:rsidR="00000000" w:rsidRDefault="002F2BEA" w:rsidP="002F2BEA">
      <w:pPr>
        <w:pStyle w:val="ListBullet3"/>
      </w:pPr>
      <w:r>
        <w:t>Does your church sing without mechanical instruments – like the Bible teaches in Eph</w:t>
      </w:r>
      <w:r>
        <w:t xml:space="preserve"> 5:19?</w:t>
      </w:r>
    </w:p>
    <w:p w:rsidR="00000000" w:rsidRDefault="002F2BEA" w:rsidP="002F2BEA">
      <w:pPr>
        <w:pStyle w:val="ListBullet3"/>
      </w:pPr>
      <w:r>
        <w:t>Does your church require that women remain silent – like the Bible teaches in 1 Cor</w:t>
      </w:r>
      <w:r>
        <w:t xml:space="preserve"> 14:34-35?</w:t>
      </w:r>
    </w:p>
    <w:p w:rsidR="00000000" w:rsidRDefault="002F2BEA" w:rsidP="002F2BEA">
      <w:pPr>
        <w:pStyle w:val="ListBullet3"/>
      </w:pPr>
      <w:r>
        <w:t>Does your church teach that immersio</w:t>
      </w:r>
      <w:r>
        <w:t>n in water is for the remission of sins and that without it, no one can be saved – Acts 2:38?</w:t>
      </w:r>
    </w:p>
    <w:p w:rsidR="00000000" w:rsidRDefault="002F2BEA" w:rsidP="002F2BEA">
      <w:pPr>
        <w:pStyle w:val="ListBullet3"/>
      </w:pPr>
      <w:r>
        <w:t>Does your church teach that men must be careful after they are saved, lest they fall away and become lost again – 1 Cor</w:t>
      </w:r>
      <w:r>
        <w:t xml:space="preserve"> 10:12?</w:t>
      </w:r>
    </w:p>
    <w:p w:rsidR="00000000" w:rsidRDefault="002F2BEA" w:rsidP="002F2BEA">
      <w:pPr>
        <w:pStyle w:val="ListBullet3"/>
      </w:pPr>
      <w:r>
        <w:t>Does your church teach that commun</w:t>
      </w:r>
      <w:r>
        <w:t>ion must be observed weekly in honor of Christ's death – Acts 20:7?</w:t>
      </w:r>
    </w:p>
    <w:p w:rsidR="00000000" w:rsidRDefault="002F2BEA">
      <w:pPr>
        <w:rPr>
          <w:rFonts w:cs="Arial"/>
        </w:rPr>
      </w:pPr>
    </w:p>
    <w:p w:rsidR="00000000" w:rsidRDefault="002F2BEA">
      <w:pPr>
        <w:rPr>
          <w:rFonts w:cs="Arial"/>
        </w:rPr>
      </w:pPr>
    </w:p>
    <w:p w:rsidR="00000000" w:rsidRDefault="002F2BEA">
      <w:pPr>
        <w:rPr>
          <w:rFonts w:cs="Arial"/>
        </w:rPr>
      </w:pPr>
      <w:r>
        <w:lastRenderedPageBreak/>
        <w:t>When choosing a church, the very first thing you should consider is whether that church is going strictly by the Bible, because the Bible is the word of God Himself.  We will be judged b</w:t>
      </w:r>
      <w:r>
        <w:t>y the Bible and we should therefore try our very best to go by what is written therein.</w:t>
      </w:r>
    </w:p>
    <w:p w:rsidR="00000000" w:rsidRDefault="002F2BEA">
      <w:pPr>
        <w:rPr>
          <w:rFonts w:cs="Arial"/>
        </w:rPr>
      </w:pPr>
    </w:p>
    <w:p w:rsidR="00000000" w:rsidRDefault="002F2BEA">
      <w:pPr>
        <w:rPr>
          <w:rFonts w:cs="Arial"/>
        </w:rPr>
      </w:pPr>
    </w:p>
    <w:p w:rsidR="00000000" w:rsidRDefault="002F2BEA">
      <w:pPr>
        <w:rPr>
          <w:rFonts w:cs="Arial"/>
        </w:rPr>
      </w:pPr>
    </w:p>
    <w:p w:rsidR="002F2BEA" w:rsidRPr="002F2BEA" w:rsidRDefault="002F2BEA" w:rsidP="002F2BEA">
      <w:pPr>
        <w:ind w:left="1080" w:right="1080"/>
        <w:jc w:val="center"/>
        <w:outlineLvl w:val="0"/>
        <w:rPr>
          <w:rFonts w:ascii="Cambria" w:hAnsi="Cambria" w:cs="Times New Roman"/>
          <w:b/>
          <w:bCs/>
          <w:iCs w:val="0"/>
          <w:sz w:val="28"/>
          <w:szCs w:val="28"/>
          <w:u w:val="single"/>
        </w:rPr>
      </w:pPr>
      <w:r w:rsidRPr="002F2BEA">
        <w:rPr>
          <w:rFonts w:ascii="Cambria" w:hAnsi="Cambria" w:cs="Times New Roman"/>
          <w:b/>
          <w:bCs/>
          <w:iCs w:val="0"/>
          <w:sz w:val="28"/>
          <w:szCs w:val="28"/>
          <w:u w:val="single"/>
        </w:rPr>
        <w:t>ANNOUNCEMENTS</w:t>
      </w:r>
    </w:p>
    <w:p w:rsidR="002F2BEA" w:rsidRPr="002F2BEA" w:rsidRDefault="002F2BEA" w:rsidP="002F2BEA">
      <w:pPr>
        <w:rPr>
          <w:rFonts w:ascii="Calibri" w:eastAsia="Calibri" w:hAnsi="Calibri" w:cs="Times New Roman"/>
          <w:iCs w:val="0"/>
          <w:color w:val="auto"/>
          <w:szCs w:val="20"/>
        </w:rPr>
      </w:pPr>
    </w:p>
    <w:p w:rsidR="002F2BEA" w:rsidRPr="002F2BEA" w:rsidRDefault="002F2BEA" w:rsidP="002F2BEA">
      <w:pPr>
        <w:rPr>
          <w:rFonts w:ascii="Calibri" w:eastAsia="Calibri" w:hAnsi="Calibri" w:cs="Times New Roman"/>
          <w:iCs w:val="0"/>
          <w:color w:val="auto"/>
          <w:szCs w:val="20"/>
        </w:rPr>
      </w:pPr>
    </w:p>
    <w:p w:rsidR="002F2BEA" w:rsidRPr="002F2BEA" w:rsidRDefault="002F2BEA" w:rsidP="002F2BEA">
      <w:pPr>
        <w:rPr>
          <w:rFonts w:ascii="Calibri" w:eastAsia="Calibri" w:hAnsi="Calibri" w:cs="Times New Roman"/>
          <w:iCs w:val="0"/>
          <w:color w:val="auto"/>
          <w:szCs w:val="20"/>
        </w:rPr>
      </w:pPr>
    </w:p>
    <w:p w:rsidR="002F2BEA" w:rsidRPr="002F2BEA" w:rsidRDefault="002F2BEA" w:rsidP="002F2BEA">
      <w:pPr>
        <w:rPr>
          <w:rFonts w:ascii="Calibri" w:eastAsia="Calibri" w:hAnsi="Calibri" w:cs="Times New Roman"/>
          <w:iCs w:val="0"/>
          <w:color w:val="auto"/>
          <w:szCs w:val="20"/>
        </w:rPr>
      </w:pPr>
      <w:r w:rsidRPr="002F2BEA">
        <w:rPr>
          <w:rFonts w:ascii="Calibri" w:eastAsia="Calibri" w:hAnsi="Calibri" w:cs="Times New Roman"/>
          <w:iCs w:val="0"/>
          <w:color w:val="auto"/>
          <w:szCs w:val="20"/>
        </w:rPr>
        <w:t xml:space="preserve">Well … thanks for listening to our message this week.  </w:t>
      </w:r>
      <w:r w:rsidRPr="002F2BEA">
        <w:rPr>
          <w:rFonts w:ascii="Calibri" w:hAnsi="Calibri" w:cs="Calibri"/>
        </w:rPr>
        <w:t xml:space="preserve">We invite you to visit our web site </w:t>
      </w:r>
      <w:hyperlink r:id="rId8" w:history="1">
        <w:r w:rsidRPr="002F2BEA">
          <w:rPr>
            <w:rFonts w:ascii="Calibri" w:hAnsi="Calibri" w:cs="Calibri"/>
            <w:b/>
            <w:bCs/>
            <w:color w:val="0000FF"/>
            <w:u w:val="single"/>
          </w:rPr>
          <w:t>www.WillOfTheLord.com</w:t>
        </w:r>
      </w:hyperlink>
      <w:r w:rsidRPr="002F2BEA">
        <w:rPr>
          <w:rFonts w:ascii="Calibri" w:hAnsi="Calibri" w:cs="Calibri"/>
          <w:b/>
          <w:bCs/>
          <w:color w:val="0000FF"/>
          <w:u w:val="single"/>
        </w:rPr>
        <w:t xml:space="preserve">. </w:t>
      </w:r>
      <w:r w:rsidRPr="002F2BEA">
        <w:rPr>
          <w:rFonts w:ascii="Calibri" w:hAnsi="Calibri" w:cs="Calibri"/>
        </w:rPr>
        <w:t xml:space="preserve"> There you may download the notes and the audio file of the message you just listened to.  </w:t>
      </w:r>
    </w:p>
    <w:p w:rsidR="002F2BEA" w:rsidRPr="002F2BEA" w:rsidRDefault="002F2BEA" w:rsidP="002F2BEA">
      <w:pPr>
        <w:rPr>
          <w:rFonts w:ascii="Calibri" w:eastAsia="Calibri" w:hAnsi="Calibri" w:cs="Times New Roman"/>
          <w:iCs w:val="0"/>
          <w:color w:val="auto"/>
          <w:szCs w:val="20"/>
        </w:rPr>
      </w:pPr>
    </w:p>
    <w:p w:rsidR="002F2BEA" w:rsidRPr="002F2BEA" w:rsidRDefault="002F2BEA" w:rsidP="002F2BEA">
      <w:pPr>
        <w:rPr>
          <w:rFonts w:ascii="Calibri" w:eastAsia="Calibri" w:hAnsi="Calibri" w:cs="Times New Roman"/>
          <w:iCs w:val="0"/>
          <w:color w:val="auto"/>
          <w:szCs w:val="20"/>
        </w:rPr>
      </w:pPr>
      <w:r w:rsidRPr="002F2BEA">
        <w:rPr>
          <w:rFonts w:ascii="Calibri" w:eastAsia="Calibri" w:hAnsi="Calibri" w:cs="Times New Roman"/>
          <w:iCs w:val="0"/>
          <w:color w:val="auto"/>
          <w:szCs w:val="20"/>
        </w:rPr>
        <w:t xml:space="preserve">Call again next week when we consider a new subject on </w:t>
      </w:r>
      <w:r w:rsidRPr="002F2BEA">
        <w:rPr>
          <w:rFonts w:ascii="Calibri" w:eastAsia="Calibri" w:hAnsi="Calibri" w:cs="Times New Roman"/>
          <w:b/>
          <w:bCs/>
          <w:i/>
          <w:color w:val="auto"/>
          <w:szCs w:val="20"/>
        </w:rPr>
        <w:t>Bible Talk</w:t>
      </w:r>
      <w:r w:rsidRPr="002F2BEA">
        <w:rPr>
          <w:rFonts w:ascii="Calibri" w:eastAsia="Calibri" w:hAnsi="Calibri" w:cs="Times New Roman"/>
          <w:iCs w:val="0"/>
          <w:color w:val="auto"/>
          <w:szCs w:val="20"/>
        </w:rPr>
        <w:t>.</w:t>
      </w:r>
    </w:p>
    <w:p w:rsidR="002F2BEA" w:rsidRPr="002F2BEA" w:rsidRDefault="002F2BEA" w:rsidP="002F2BEA">
      <w:pPr>
        <w:rPr>
          <w:rFonts w:ascii="Calibri" w:hAnsi="Calibri" w:cs="Calibri"/>
        </w:rPr>
      </w:pPr>
    </w:p>
    <w:p w:rsidR="002F2BEA" w:rsidRDefault="002F2BEA">
      <w:pPr>
        <w:rPr>
          <w:rFonts w:cs="Arial"/>
        </w:rPr>
      </w:pPr>
    </w:p>
    <w:sectPr w:rsidR="002F2BEA">
      <w:footerReference w:type="default" r:id="rId9"/>
      <w:pgSz w:w="12240" w:h="15840" w:code="1"/>
      <w:pgMar w:top="1440" w:right="1800" w:bottom="180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2BEA">
      <w:r>
        <w:separator/>
      </w:r>
    </w:p>
  </w:endnote>
  <w:endnote w:type="continuationSeparator" w:id="0">
    <w:p w:rsidR="00000000" w:rsidRDefault="002F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2BEA">
    <w:pPr>
      <w:pStyle w:val="Footer"/>
      <w:jc w:val="center"/>
      <w:rPr>
        <w:rFonts w:ascii="Arial" w:hAnsi="Arial"/>
        <w:sz w:val="20"/>
      </w:rPr>
    </w:pP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4</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2BEA">
      <w:r>
        <w:separator/>
      </w:r>
    </w:p>
  </w:footnote>
  <w:footnote w:type="continuationSeparator" w:id="0">
    <w:p w:rsidR="00000000" w:rsidRDefault="002F2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E701919"/>
    <w:multiLevelType w:val="singleLevel"/>
    <w:tmpl w:val="98987E5C"/>
    <w:lvl w:ilvl="0">
      <w:start w:val="1"/>
      <w:numFmt w:val="bullet"/>
      <w:lvlText w:val=""/>
      <w:lvlJc w:val="left"/>
      <w:pPr>
        <w:tabs>
          <w:tab w:val="num" w:pos="360"/>
        </w:tabs>
        <w:ind w:left="360" w:hanging="360"/>
      </w:pPr>
      <w:rPr>
        <w:rFonts w:ascii="Wingdings" w:hAnsi="Wingdings" w:hint="default"/>
      </w:rPr>
    </w:lvl>
  </w:abstractNum>
  <w:abstractNum w:abstractNumId="3">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2213BC"/>
    <w:multiLevelType w:val="singleLevel"/>
    <w:tmpl w:val="A15AA564"/>
    <w:lvl w:ilvl="0">
      <w:start w:val="1"/>
      <w:numFmt w:val="bullet"/>
      <w:lvlText w:val=""/>
      <w:lvlJc w:val="left"/>
      <w:pPr>
        <w:tabs>
          <w:tab w:val="num" w:pos="360"/>
        </w:tabs>
        <w:ind w:left="360" w:hanging="360"/>
      </w:pPr>
      <w:rPr>
        <w:rFonts w:ascii="Wingdings" w:hAnsi="Wingdings" w:hint="default"/>
      </w:rPr>
    </w:lvl>
  </w:abstractNum>
  <w:abstractNum w:abstractNumId="8">
    <w:nsid w:val="42E87263"/>
    <w:multiLevelType w:val="singleLevel"/>
    <w:tmpl w:val="C198913E"/>
    <w:lvl w:ilvl="0">
      <w:start w:val="1"/>
      <w:numFmt w:val="bullet"/>
      <w:lvlText w:val=""/>
      <w:lvlJc w:val="left"/>
      <w:pPr>
        <w:tabs>
          <w:tab w:val="num" w:pos="360"/>
        </w:tabs>
        <w:ind w:left="360" w:hanging="360"/>
      </w:pPr>
      <w:rPr>
        <w:rFonts w:ascii="Wingdings" w:hAnsi="Wingdings" w:hint="default"/>
      </w:rPr>
    </w:lvl>
  </w:abstractNum>
  <w:abstractNum w:abstractNumId="9">
    <w:nsid w:val="45051EDA"/>
    <w:multiLevelType w:val="singleLevel"/>
    <w:tmpl w:val="387A24A0"/>
    <w:lvl w:ilvl="0">
      <w:start w:val="1"/>
      <w:numFmt w:val="bullet"/>
      <w:lvlText w:val=""/>
      <w:lvlJc w:val="left"/>
      <w:pPr>
        <w:tabs>
          <w:tab w:val="num" w:pos="360"/>
        </w:tabs>
        <w:ind w:left="360" w:hanging="360"/>
      </w:pPr>
      <w:rPr>
        <w:rFonts w:ascii="Wingdings" w:hAnsi="Wingdings" w:hint="default"/>
      </w:rPr>
    </w:lvl>
  </w:abstractNum>
  <w:abstractNum w:abstractNumId="10">
    <w:nsid w:val="46CE048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5834C5"/>
    <w:multiLevelType w:val="singleLevel"/>
    <w:tmpl w:val="51AEEAD6"/>
    <w:lvl w:ilvl="0">
      <w:start w:val="1"/>
      <w:numFmt w:val="decimal"/>
      <w:lvlText w:val="%1)"/>
      <w:lvlJc w:val="left"/>
      <w:pPr>
        <w:tabs>
          <w:tab w:val="num" w:pos="504"/>
        </w:tabs>
        <w:ind w:left="504" w:hanging="504"/>
      </w:pPr>
    </w:lvl>
  </w:abstractNum>
  <w:abstractNum w:abstractNumId="12">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B811202"/>
    <w:multiLevelType w:val="singleLevel"/>
    <w:tmpl w:val="5980F062"/>
    <w:lvl w:ilvl="0">
      <w:start w:val="1"/>
      <w:numFmt w:val="decimal"/>
      <w:lvlText w:val="%1)"/>
      <w:lvlJc w:val="left"/>
      <w:pPr>
        <w:tabs>
          <w:tab w:val="num" w:pos="360"/>
        </w:tabs>
        <w:ind w:left="360" w:hanging="360"/>
      </w:pPr>
    </w:lvl>
  </w:abstractNum>
  <w:abstractNum w:abstractNumId="14">
    <w:nsid w:val="7C9A61AB"/>
    <w:multiLevelType w:val="singleLevel"/>
    <w:tmpl w:val="34480AF6"/>
    <w:lvl w:ilvl="0">
      <w:start w:val="1"/>
      <w:numFmt w:val="decimal"/>
      <w:lvlText w:val="%1)"/>
      <w:lvlJc w:val="left"/>
      <w:pPr>
        <w:tabs>
          <w:tab w:val="num" w:pos="504"/>
        </w:tabs>
        <w:ind w:left="504" w:hanging="504"/>
      </w:pPr>
    </w:lvl>
  </w:abstractNum>
  <w:num w:numId="1">
    <w:abstractNumId w:val="4"/>
  </w:num>
  <w:num w:numId="2">
    <w:abstractNumId w:val="1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4"/>
    <w:lvlOverride w:ilvl="0">
      <w:startOverride w:val="1"/>
    </w:lvlOverride>
  </w:num>
  <w:num w:numId="6">
    <w:abstractNumId w:val="5"/>
  </w:num>
  <w:num w:numId="7">
    <w:abstractNumId w:val="3"/>
  </w:num>
  <w:num w:numId="8">
    <w:abstractNumId w:val="8"/>
  </w:num>
  <w:num w:numId="9">
    <w:abstractNumId w:val="9"/>
  </w:num>
  <w:num w:numId="10">
    <w:abstractNumId w:val="7"/>
  </w:num>
  <w:num w:numId="11">
    <w:abstractNumId w:val="2"/>
  </w:num>
  <w:num w:numId="12">
    <w:abstractNumId w:val="10"/>
  </w:num>
  <w:num w:numId="13">
    <w:abstractNumId w:val="12"/>
  </w:num>
  <w:num w:numId="14">
    <w:abstractNumId w:val="6"/>
  </w:num>
  <w:num w:numId="15">
    <w:abstractNumId w:val="0"/>
  </w:num>
  <w:num w:numId="16">
    <w:abstractNumId w:val="0"/>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EA"/>
    <w:rsid w:val="002F2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F2BE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2F2BEA"/>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2F2BEA"/>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2F2BE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2F2BEA"/>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2F2BEA"/>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2F2BEA"/>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2F2BEA"/>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2F2BEA"/>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2F2BEA"/>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2F2B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2BEA"/>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2F2BEA"/>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2F2BEA"/>
    <w:pPr>
      <w:numPr>
        <w:numId w:val="13"/>
      </w:numPr>
    </w:pPr>
  </w:style>
  <w:style w:type="paragraph" w:customStyle="1" w:styleId="abc-singlespace">
    <w:name w:val="abc-single space"/>
    <w:basedOn w:val="Normal"/>
    <w:link w:val="abc-singlespaceChar"/>
    <w:rsid w:val="002F2BEA"/>
    <w:pPr>
      <w:ind w:left="1224" w:hanging="504"/>
    </w:pPr>
    <w:rPr>
      <w:rFonts w:cstheme="minorBidi"/>
      <w:i/>
      <w:szCs w:val="22"/>
    </w:rPr>
  </w:style>
  <w:style w:type="character" w:customStyle="1" w:styleId="abc-singlespaceChar">
    <w:name w:val="abc-single space Char"/>
    <w:basedOn w:val="DefaultParagraphFont"/>
    <w:link w:val="abc-singlespace"/>
    <w:rsid w:val="002F2BEA"/>
    <w:rPr>
      <w:rFonts w:asciiTheme="minorHAnsi" w:hAnsiTheme="minorHAnsi" w:cstheme="minorBidi"/>
      <w:i/>
      <w:iCs/>
      <w:color w:val="000000"/>
      <w:sz w:val="24"/>
      <w:szCs w:val="22"/>
    </w:rPr>
  </w:style>
  <w:style w:type="character" w:styleId="BookTitle">
    <w:name w:val="Book Title"/>
    <w:basedOn w:val="DefaultParagraphFont"/>
    <w:uiPriority w:val="33"/>
    <w:qFormat/>
    <w:rsid w:val="002F2BE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2F2BEA"/>
    <w:rPr>
      <w:b/>
      <w:bCs/>
      <w:sz w:val="18"/>
      <w:szCs w:val="18"/>
    </w:rPr>
  </w:style>
  <w:style w:type="character" w:styleId="Emphasis">
    <w:name w:val="Emphasis"/>
    <w:uiPriority w:val="20"/>
    <w:qFormat/>
    <w:rsid w:val="002F2BEA"/>
    <w:rPr>
      <w:b/>
      <w:bCs/>
      <w:i/>
      <w:iCs/>
      <w:color w:val="5A5A5A" w:themeColor="text1" w:themeTint="A5"/>
    </w:rPr>
  </w:style>
  <w:style w:type="paragraph" w:customStyle="1" w:styleId="Geo-ABC">
    <w:name w:val="Geo-ABC"/>
    <w:basedOn w:val="Normal"/>
    <w:link w:val="Geo-ABCChar"/>
    <w:rsid w:val="002F2BEA"/>
    <w:pPr>
      <w:spacing w:before="120" w:after="120"/>
      <w:ind w:left="1224" w:hanging="504"/>
    </w:pPr>
  </w:style>
  <w:style w:type="character" w:customStyle="1" w:styleId="Geo-ABCChar">
    <w:name w:val="Geo-ABC Char"/>
    <w:basedOn w:val="DefaultParagraphFont"/>
    <w:link w:val="Geo-ABC"/>
    <w:rsid w:val="002F2BE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2F2BEA"/>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F2BEA"/>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2F2BEA"/>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2F2BEA"/>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2F2BEA"/>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2F2BEA"/>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2F2BEA"/>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2F2BEA"/>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2F2BEA"/>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2F2BEA"/>
    <w:rPr>
      <w:b/>
      <w:bCs/>
      <w:i/>
      <w:iCs/>
      <w:color w:val="4F81BD" w:themeColor="accent1"/>
      <w:sz w:val="22"/>
      <w:szCs w:val="22"/>
    </w:rPr>
  </w:style>
  <w:style w:type="paragraph" w:styleId="IntenseQuote">
    <w:name w:val="Intense Quote"/>
    <w:basedOn w:val="Normal"/>
    <w:next w:val="Normal"/>
    <w:link w:val="IntenseQuoteChar"/>
    <w:uiPriority w:val="30"/>
    <w:qFormat/>
    <w:rsid w:val="002F2BE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2F2BE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2F2BEA"/>
    <w:rPr>
      <w:b/>
      <w:bCs/>
      <w:color w:val="76923C" w:themeColor="accent3" w:themeShade="BF"/>
      <w:u w:val="single" w:color="9BBB59" w:themeColor="accent3"/>
    </w:rPr>
  </w:style>
  <w:style w:type="paragraph" w:styleId="List2">
    <w:name w:val="List 2"/>
    <w:basedOn w:val="Normal"/>
    <w:qFormat/>
    <w:rsid w:val="002F2BEA"/>
    <w:pPr>
      <w:numPr>
        <w:numId w:val="14"/>
      </w:numPr>
      <w:spacing w:before="120" w:after="120"/>
    </w:pPr>
  </w:style>
  <w:style w:type="paragraph" w:styleId="ListBullet3">
    <w:name w:val="List Bullet 3"/>
    <w:basedOn w:val="Normal"/>
    <w:uiPriority w:val="1"/>
    <w:qFormat/>
    <w:rsid w:val="002F2BEA"/>
    <w:pPr>
      <w:numPr>
        <w:numId w:val="16"/>
      </w:numPr>
      <w:spacing w:before="120" w:after="120"/>
    </w:pPr>
  </w:style>
  <w:style w:type="paragraph" w:styleId="ListNumber">
    <w:name w:val="List Number"/>
    <w:basedOn w:val="Normal"/>
    <w:uiPriority w:val="99"/>
    <w:semiHidden/>
    <w:unhideWhenUsed/>
    <w:rsid w:val="002F2BEA"/>
    <w:pPr>
      <w:numPr>
        <w:numId w:val="18"/>
      </w:numPr>
      <w:contextualSpacing/>
    </w:pPr>
  </w:style>
  <w:style w:type="paragraph" w:styleId="ListParagraph">
    <w:name w:val="List Paragraph"/>
    <w:basedOn w:val="Normal"/>
    <w:uiPriority w:val="34"/>
    <w:qFormat/>
    <w:rsid w:val="002F2BEA"/>
    <w:pPr>
      <w:ind w:left="720"/>
      <w:contextualSpacing/>
    </w:pPr>
  </w:style>
  <w:style w:type="paragraph" w:styleId="NoSpacing">
    <w:name w:val="No Spacing"/>
    <w:basedOn w:val="Normal"/>
    <w:link w:val="NoSpacingChar"/>
    <w:uiPriority w:val="99"/>
    <w:rsid w:val="002F2BEA"/>
  </w:style>
  <w:style w:type="character" w:customStyle="1" w:styleId="NoSpacingChar">
    <w:name w:val="No Spacing Char"/>
    <w:basedOn w:val="DefaultParagraphFont"/>
    <w:link w:val="NoSpacing"/>
    <w:uiPriority w:val="99"/>
    <w:rsid w:val="002F2BE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2F2BEA"/>
    <w:pPr>
      <w:ind w:left="1080" w:right="360"/>
    </w:pPr>
  </w:style>
  <w:style w:type="character" w:customStyle="1" w:styleId="QuoteChar">
    <w:name w:val="Quote Char"/>
    <w:link w:val="Quote"/>
    <w:uiPriority w:val="29"/>
    <w:rsid w:val="002F2BEA"/>
    <w:rPr>
      <w:rFonts w:asciiTheme="minorHAnsi" w:hAnsiTheme="minorHAnsi" w:cstheme="minorHAnsi"/>
      <w:iCs/>
      <w:color w:val="000000"/>
      <w:sz w:val="24"/>
      <w:szCs w:val="24"/>
    </w:rPr>
  </w:style>
  <w:style w:type="character" w:styleId="Strong">
    <w:name w:val="Strong"/>
    <w:basedOn w:val="DefaultParagraphFont"/>
    <w:uiPriority w:val="22"/>
    <w:qFormat/>
    <w:rsid w:val="002F2BEA"/>
    <w:rPr>
      <w:b/>
      <w:bCs/>
      <w:spacing w:val="0"/>
    </w:rPr>
  </w:style>
  <w:style w:type="paragraph" w:styleId="Subtitle">
    <w:name w:val="Subtitle"/>
    <w:basedOn w:val="Normal"/>
    <w:next w:val="Normal"/>
    <w:link w:val="SubtitleChar"/>
    <w:uiPriority w:val="11"/>
    <w:qFormat/>
    <w:rsid w:val="002F2BE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2F2BEA"/>
    <w:rPr>
      <w:rFonts w:ascii="Bookman Old Style" w:hAnsi="Bookman Old Style" w:cstheme="minorHAnsi"/>
      <w:color w:val="000000" w:themeColor="text1"/>
      <w:sz w:val="24"/>
      <w:szCs w:val="24"/>
    </w:rPr>
  </w:style>
  <w:style w:type="character" w:styleId="SubtleEmphasis">
    <w:name w:val="Subtle Emphasis"/>
    <w:uiPriority w:val="19"/>
    <w:qFormat/>
    <w:rsid w:val="002F2BEA"/>
    <w:rPr>
      <w:rFonts w:ascii="Bookman Old Style" w:hAnsi="Bookman Old Style"/>
      <w:i w:val="0"/>
      <w:iCs/>
      <w:color w:val="000000" w:themeColor="text1"/>
      <w:sz w:val="22"/>
    </w:rPr>
  </w:style>
  <w:style w:type="character" w:styleId="SubtleReference">
    <w:name w:val="Subtle Reference"/>
    <w:uiPriority w:val="31"/>
    <w:qFormat/>
    <w:rsid w:val="002F2BEA"/>
    <w:rPr>
      <w:color w:val="auto"/>
      <w:u w:val="single" w:color="9BBB59" w:themeColor="accent3"/>
    </w:rPr>
  </w:style>
  <w:style w:type="character" w:customStyle="1" w:styleId="TitleChar">
    <w:name w:val="Title Char"/>
    <w:link w:val="Title"/>
    <w:uiPriority w:val="10"/>
    <w:rsid w:val="002F2BEA"/>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2F2BEA"/>
    <w:pPr>
      <w:outlineLvl w:val="9"/>
    </w:pPr>
    <w:rPr>
      <w:lang w:bidi="en-US"/>
    </w:rPr>
  </w:style>
  <w:style w:type="paragraph" w:styleId="BalloonText">
    <w:name w:val="Balloon Text"/>
    <w:basedOn w:val="Normal"/>
    <w:link w:val="BalloonTextChar"/>
    <w:uiPriority w:val="99"/>
    <w:semiHidden/>
    <w:unhideWhenUsed/>
    <w:rsid w:val="002F2BEA"/>
    <w:rPr>
      <w:rFonts w:ascii="Tahoma" w:hAnsi="Tahoma" w:cs="Tahoma"/>
      <w:sz w:val="16"/>
      <w:szCs w:val="16"/>
    </w:rPr>
  </w:style>
  <w:style w:type="character" w:customStyle="1" w:styleId="BalloonTextChar">
    <w:name w:val="Balloon Text Char"/>
    <w:basedOn w:val="DefaultParagraphFont"/>
    <w:link w:val="BalloonText"/>
    <w:uiPriority w:val="99"/>
    <w:semiHidden/>
    <w:rsid w:val="002F2BEA"/>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F2BE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2F2BEA"/>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2F2BEA"/>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2F2BE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2F2BEA"/>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2F2BEA"/>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2F2BEA"/>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2F2BEA"/>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2F2BEA"/>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2F2BEA"/>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2F2B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2BEA"/>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2F2BEA"/>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2F2BEA"/>
    <w:pPr>
      <w:numPr>
        <w:numId w:val="13"/>
      </w:numPr>
    </w:pPr>
  </w:style>
  <w:style w:type="paragraph" w:customStyle="1" w:styleId="abc-singlespace">
    <w:name w:val="abc-single space"/>
    <w:basedOn w:val="Normal"/>
    <w:link w:val="abc-singlespaceChar"/>
    <w:rsid w:val="002F2BEA"/>
    <w:pPr>
      <w:ind w:left="1224" w:hanging="504"/>
    </w:pPr>
    <w:rPr>
      <w:rFonts w:cstheme="minorBidi"/>
      <w:i/>
      <w:szCs w:val="22"/>
    </w:rPr>
  </w:style>
  <w:style w:type="character" w:customStyle="1" w:styleId="abc-singlespaceChar">
    <w:name w:val="abc-single space Char"/>
    <w:basedOn w:val="DefaultParagraphFont"/>
    <w:link w:val="abc-singlespace"/>
    <w:rsid w:val="002F2BEA"/>
    <w:rPr>
      <w:rFonts w:asciiTheme="minorHAnsi" w:hAnsiTheme="minorHAnsi" w:cstheme="minorBidi"/>
      <w:i/>
      <w:iCs/>
      <w:color w:val="000000"/>
      <w:sz w:val="24"/>
      <w:szCs w:val="22"/>
    </w:rPr>
  </w:style>
  <w:style w:type="character" w:styleId="BookTitle">
    <w:name w:val="Book Title"/>
    <w:basedOn w:val="DefaultParagraphFont"/>
    <w:uiPriority w:val="33"/>
    <w:qFormat/>
    <w:rsid w:val="002F2BE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2F2BEA"/>
    <w:rPr>
      <w:b/>
      <w:bCs/>
      <w:sz w:val="18"/>
      <w:szCs w:val="18"/>
    </w:rPr>
  </w:style>
  <w:style w:type="character" w:styleId="Emphasis">
    <w:name w:val="Emphasis"/>
    <w:uiPriority w:val="20"/>
    <w:qFormat/>
    <w:rsid w:val="002F2BEA"/>
    <w:rPr>
      <w:b/>
      <w:bCs/>
      <w:i/>
      <w:iCs/>
      <w:color w:val="5A5A5A" w:themeColor="text1" w:themeTint="A5"/>
    </w:rPr>
  </w:style>
  <w:style w:type="paragraph" w:customStyle="1" w:styleId="Geo-ABC">
    <w:name w:val="Geo-ABC"/>
    <w:basedOn w:val="Normal"/>
    <w:link w:val="Geo-ABCChar"/>
    <w:rsid w:val="002F2BEA"/>
    <w:pPr>
      <w:spacing w:before="120" w:after="120"/>
      <w:ind w:left="1224" w:hanging="504"/>
    </w:pPr>
  </w:style>
  <w:style w:type="character" w:customStyle="1" w:styleId="Geo-ABCChar">
    <w:name w:val="Geo-ABC Char"/>
    <w:basedOn w:val="DefaultParagraphFont"/>
    <w:link w:val="Geo-ABC"/>
    <w:rsid w:val="002F2BE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2F2BEA"/>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F2BEA"/>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2F2BEA"/>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2F2BEA"/>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2F2BEA"/>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2F2BEA"/>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2F2BEA"/>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2F2BEA"/>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2F2BEA"/>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2F2BEA"/>
    <w:rPr>
      <w:b/>
      <w:bCs/>
      <w:i/>
      <w:iCs/>
      <w:color w:val="4F81BD" w:themeColor="accent1"/>
      <w:sz w:val="22"/>
      <w:szCs w:val="22"/>
    </w:rPr>
  </w:style>
  <w:style w:type="paragraph" w:styleId="IntenseQuote">
    <w:name w:val="Intense Quote"/>
    <w:basedOn w:val="Normal"/>
    <w:next w:val="Normal"/>
    <w:link w:val="IntenseQuoteChar"/>
    <w:uiPriority w:val="30"/>
    <w:qFormat/>
    <w:rsid w:val="002F2BE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2F2BE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2F2BEA"/>
    <w:rPr>
      <w:b/>
      <w:bCs/>
      <w:color w:val="76923C" w:themeColor="accent3" w:themeShade="BF"/>
      <w:u w:val="single" w:color="9BBB59" w:themeColor="accent3"/>
    </w:rPr>
  </w:style>
  <w:style w:type="paragraph" w:styleId="List2">
    <w:name w:val="List 2"/>
    <w:basedOn w:val="Normal"/>
    <w:qFormat/>
    <w:rsid w:val="002F2BEA"/>
    <w:pPr>
      <w:numPr>
        <w:numId w:val="14"/>
      </w:numPr>
      <w:spacing w:before="120" w:after="120"/>
    </w:pPr>
  </w:style>
  <w:style w:type="paragraph" w:styleId="ListBullet3">
    <w:name w:val="List Bullet 3"/>
    <w:basedOn w:val="Normal"/>
    <w:uiPriority w:val="1"/>
    <w:qFormat/>
    <w:rsid w:val="002F2BEA"/>
    <w:pPr>
      <w:numPr>
        <w:numId w:val="16"/>
      </w:numPr>
      <w:spacing w:before="120" w:after="120"/>
    </w:pPr>
  </w:style>
  <w:style w:type="paragraph" w:styleId="ListNumber">
    <w:name w:val="List Number"/>
    <w:basedOn w:val="Normal"/>
    <w:uiPriority w:val="99"/>
    <w:semiHidden/>
    <w:unhideWhenUsed/>
    <w:rsid w:val="002F2BEA"/>
    <w:pPr>
      <w:numPr>
        <w:numId w:val="18"/>
      </w:numPr>
      <w:contextualSpacing/>
    </w:pPr>
  </w:style>
  <w:style w:type="paragraph" w:styleId="ListParagraph">
    <w:name w:val="List Paragraph"/>
    <w:basedOn w:val="Normal"/>
    <w:uiPriority w:val="34"/>
    <w:qFormat/>
    <w:rsid w:val="002F2BEA"/>
    <w:pPr>
      <w:ind w:left="720"/>
      <w:contextualSpacing/>
    </w:pPr>
  </w:style>
  <w:style w:type="paragraph" w:styleId="NoSpacing">
    <w:name w:val="No Spacing"/>
    <w:basedOn w:val="Normal"/>
    <w:link w:val="NoSpacingChar"/>
    <w:uiPriority w:val="99"/>
    <w:rsid w:val="002F2BEA"/>
  </w:style>
  <w:style w:type="character" w:customStyle="1" w:styleId="NoSpacingChar">
    <w:name w:val="No Spacing Char"/>
    <w:basedOn w:val="DefaultParagraphFont"/>
    <w:link w:val="NoSpacing"/>
    <w:uiPriority w:val="99"/>
    <w:rsid w:val="002F2BE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2F2BEA"/>
    <w:pPr>
      <w:ind w:left="1080" w:right="360"/>
    </w:pPr>
  </w:style>
  <w:style w:type="character" w:customStyle="1" w:styleId="QuoteChar">
    <w:name w:val="Quote Char"/>
    <w:link w:val="Quote"/>
    <w:uiPriority w:val="29"/>
    <w:rsid w:val="002F2BEA"/>
    <w:rPr>
      <w:rFonts w:asciiTheme="minorHAnsi" w:hAnsiTheme="minorHAnsi" w:cstheme="minorHAnsi"/>
      <w:iCs/>
      <w:color w:val="000000"/>
      <w:sz w:val="24"/>
      <w:szCs w:val="24"/>
    </w:rPr>
  </w:style>
  <w:style w:type="character" w:styleId="Strong">
    <w:name w:val="Strong"/>
    <w:basedOn w:val="DefaultParagraphFont"/>
    <w:uiPriority w:val="22"/>
    <w:qFormat/>
    <w:rsid w:val="002F2BEA"/>
    <w:rPr>
      <w:b/>
      <w:bCs/>
      <w:spacing w:val="0"/>
    </w:rPr>
  </w:style>
  <w:style w:type="paragraph" w:styleId="Subtitle">
    <w:name w:val="Subtitle"/>
    <w:basedOn w:val="Normal"/>
    <w:next w:val="Normal"/>
    <w:link w:val="SubtitleChar"/>
    <w:uiPriority w:val="11"/>
    <w:qFormat/>
    <w:rsid w:val="002F2BE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2F2BEA"/>
    <w:rPr>
      <w:rFonts w:ascii="Bookman Old Style" w:hAnsi="Bookman Old Style" w:cstheme="minorHAnsi"/>
      <w:color w:val="000000" w:themeColor="text1"/>
      <w:sz w:val="24"/>
      <w:szCs w:val="24"/>
    </w:rPr>
  </w:style>
  <w:style w:type="character" w:styleId="SubtleEmphasis">
    <w:name w:val="Subtle Emphasis"/>
    <w:uiPriority w:val="19"/>
    <w:qFormat/>
    <w:rsid w:val="002F2BEA"/>
    <w:rPr>
      <w:rFonts w:ascii="Bookman Old Style" w:hAnsi="Bookman Old Style"/>
      <w:i w:val="0"/>
      <w:iCs/>
      <w:color w:val="000000" w:themeColor="text1"/>
      <w:sz w:val="22"/>
    </w:rPr>
  </w:style>
  <w:style w:type="character" w:styleId="SubtleReference">
    <w:name w:val="Subtle Reference"/>
    <w:uiPriority w:val="31"/>
    <w:qFormat/>
    <w:rsid w:val="002F2BEA"/>
    <w:rPr>
      <w:color w:val="auto"/>
      <w:u w:val="single" w:color="9BBB59" w:themeColor="accent3"/>
    </w:rPr>
  </w:style>
  <w:style w:type="character" w:customStyle="1" w:styleId="TitleChar">
    <w:name w:val="Title Char"/>
    <w:link w:val="Title"/>
    <w:uiPriority w:val="10"/>
    <w:rsid w:val="002F2BEA"/>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2F2BEA"/>
    <w:pPr>
      <w:outlineLvl w:val="9"/>
    </w:pPr>
    <w:rPr>
      <w:lang w:bidi="en-US"/>
    </w:rPr>
  </w:style>
  <w:style w:type="paragraph" w:styleId="BalloonText">
    <w:name w:val="Balloon Text"/>
    <w:basedOn w:val="Normal"/>
    <w:link w:val="BalloonTextChar"/>
    <w:uiPriority w:val="99"/>
    <w:semiHidden/>
    <w:unhideWhenUsed/>
    <w:rsid w:val="002F2BEA"/>
    <w:rPr>
      <w:rFonts w:ascii="Tahoma" w:hAnsi="Tahoma" w:cs="Tahoma"/>
      <w:sz w:val="16"/>
      <w:szCs w:val="16"/>
    </w:rPr>
  </w:style>
  <w:style w:type="character" w:customStyle="1" w:styleId="BalloonTextChar">
    <w:name w:val="Balloon Text Char"/>
    <w:basedOn w:val="DefaultParagraphFont"/>
    <w:link w:val="BalloonText"/>
    <w:uiPriority w:val="99"/>
    <w:semiHidden/>
    <w:rsid w:val="002F2BEA"/>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2</cp:revision>
  <cp:lastPrinted>2012-07-23T15:20:00Z</cp:lastPrinted>
  <dcterms:created xsi:type="dcterms:W3CDTF">2012-07-23T15:20:00Z</dcterms:created>
  <dcterms:modified xsi:type="dcterms:W3CDTF">2012-07-23T15:20:00Z</dcterms:modified>
</cp:coreProperties>
</file>