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55B2D">
      <w:pPr>
        <w:pStyle w:val="Title"/>
      </w:pPr>
      <w:r>
        <w:t>BIBLE TALK</w:t>
      </w:r>
    </w:p>
    <w:p w:rsidR="00000000" w:rsidRDefault="00455B2D">
      <w:pPr>
        <w:rPr>
          <w:rFonts w:cs="Arial"/>
        </w:rPr>
      </w:pPr>
    </w:p>
    <w:p w:rsidR="00000000" w:rsidRDefault="00455B2D">
      <w:pPr>
        <w:rPr>
          <w:rFonts w:cs="Arial"/>
        </w:rPr>
      </w:pPr>
    </w:p>
    <w:p w:rsidR="00000000" w:rsidRDefault="00455B2D">
      <w:pPr>
        <w:pStyle w:val="Header"/>
        <w:tabs>
          <w:tab w:val="clear" w:pos="4320"/>
          <w:tab w:val="clear" w:pos="8640"/>
        </w:tabs>
        <w:rPr>
          <w:rFonts w:cs="Arial"/>
        </w:rPr>
      </w:pPr>
    </w:p>
    <w:p w:rsidR="00000000" w:rsidRDefault="00455B2D">
      <w:pPr>
        <w:rPr>
          <w:rFonts w:cs="Arial"/>
        </w:rPr>
      </w:pPr>
      <w:r>
        <w:rPr>
          <w:rFonts w:cs="Arial"/>
          <w:u w:val="single"/>
        </w:rPr>
        <w:t>This week our subject is</w:t>
      </w:r>
      <w:r>
        <w:rPr>
          <w:rFonts w:cs="Arial"/>
        </w:rPr>
        <w:t xml:space="preserve">:  </w:t>
      </w:r>
      <w:r w:rsidR="00B91865" w:rsidRPr="00B91865">
        <w:rPr>
          <w:rFonts w:cs="Arial"/>
          <w:b/>
        </w:rPr>
        <w:t>"</w:t>
      </w:r>
      <w:r w:rsidRPr="00B91865">
        <w:rPr>
          <w:rFonts w:cs="Arial"/>
          <w:b/>
        </w:rPr>
        <w:t xml:space="preserve">God loves everyone, </w:t>
      </w:r>
      <w:r w:rsidRPr="00B91865">
        <w:rPr>
          <w:rFonts w:cs="Arial"/>
          <w:b/>
          <w:bCs/>
        </w:rPr>
        <w:t xml:space="preserve">but </w:t>
      </w:r>
      <w:r w:rsidRPr="00B91865">
        <w:rPr>
          <w:rFonts w:cs="Arial"/>
          <w:b/>
        </w:rPr>
        <w:t>…</w:t>
      </w:r>
      <w:r w:rsidR="00B91865" w:rsidRPr="00B91865">
        <w:rPr>
          <w:rFonts w:cs="Arial"/>
          <w:b/>
        </w:rPr>
        <w:t>"</w:t>
      </w:r>
      <w:r>
        <w:rPr>
          <w:rFonts w:cs="Arial"/>
        </w:rPr>
        <w:t xml:space="preserve">  I</w:t>
      </w:r>
      <w:r>
        <w:rPr>
          <w:rFonts w:cs="Arial"/>
        </w:rPr>
        <w:t>n other words, there are some things that have to be considered in addition to the fact that God loves people.  Many think that because God loves them:</w:t>
      </w:r>
    </w:p>
    <w:p w:rsidR="00000000" w:rsidRDefault="00455B2D">
      <w:pPr>
        <w:rPr>
          <w:rFonts w:cs="Arial"/>
        </w:rPr>
      </w:pPr>
    </w:p>
    <w:p w:rsidR="00000000" w:rsidRPr="00B445F0" w:rsidRDefault="00455B2D" w:rsidP="00B445F0">
      <w:pPr>
        <w:pStyle w:val="ListBullet3"/>
      </w:pPr>
      <w:r w:rsidRPr="00B445F0">
        <w:t>It means they are automatically saved, or</w:t>
      </w:r>
    </w:p>
    <w:p w:rsidR="00000000" w:rsidRPr="00B445F0" w:rsidRDefault="00455B2D" w:rsidP="00B445F0">
      <w:pPr>
        <w:pStyle w:val="ListBullet3"/>
      </w:pPr>
      <w:r w:rsidRPr="00B445F0">
        <w:t>It means He will accept any type of worship which they may of</w:t>
      </w:r>
      <w:r w:rsidRPr="00B445F0">
        <w:t>fer, or</w:t>
      </w:r>
    </w:p>
    <w:p w:rsidR="00000000" w:rsidRPr="00B445F0" w:rsidRDefault="00455B2D" w:rsidP="00B445F0">
      <w:pPr>
        <w:pStyle w:val="ListBullet3"/>
      </w:pPr>
      <w:r w:rsidRPr="00B445F0">
        <w:t>It means they don</w:t>
      </w:r>
      <w:r w:rsidR="00B91865">
        <w:t>'</w:t>
      </w:r>
      <w:r w:rsidRPr="00B445F0">
        <w:t>t have to obey His commandments</w:t>
      </w:r>
    </w:p>
    <w:p w:rsidR="00000000" w:rsidRDefault="00455B2D">
      <w:pPr>
        <w:rPr>
          <w:rFonts w:cs="Arial"/>
        </w:rPr>
      </w:pPr>
    </w:p>
    <w:p w:rsidR="00000000" w:rsidRDefault="00455B2D">
      <w:pPr>
        <w:rPr>
          <w:rFonts w:cs="Arial"/>
        </w:rPr>
      </w:pPr>
      <w:r>
        <w:rPr>
          <w:rFonts w:cs="Arial"/>
        </w:rPr>
        <w:t>My friend, please consider the following, pertinent points:</w:t>
      </w:r>
    </w:p>
    <w:p w:rsidR="00000000" w:rsidRDefault="00455B2D">
      <w:pPr>
        <w:rPr>
          <w:rFonts w:cs="Arial"/>
        </w:rPr>
      </w:pPr>
    </w:p>
    <w:p w:rsidR="00000000" w:rsidRPr="00B445F0" w:rsidRDefault="00455B2D" w:rsidP="00B445F0">
      <w:pPr>
        <w:pStyle w:val="ListBullet3"/>
      </w:pPr>
      <w:r w:rsidRPr="00B445F0">
        <w:t>God loved Saul, who later became known as the apostle Paul, but just because God loved him did not mean he was automatically saved.  Sau</w:t>
      </w:r>
      <w:r w:rsidRPr="00B445F0">
        <w:t>l had to be baptized to have his sins washed away (Acts 22:16).</w:t>
      </w:r>
    </w:p>
    <w:p w:rsidR="00000000" w:rsidRPr="00B445F0" w:rsidRDefault="00455B2D" w:rsidP="00B445F0">
      <w:pPr>
        <w:pStyle w:val="ListBullet3"/>
      </w:pPr>
      <w:r w:rsidRPr="00B445F0">
        <w:t>God loved Cain and Abel, but when these men offered their sacrifices, God did not respect the sacrifice offered by Cain (Gen. 4:5).  God specifically told what sacrifices were acceptable (Heb.</w:t>
      </w:r>
      <w:r w:rsidRPr="00B445F0">
        <w:t xml:space="preserve"> 11:4), and when Cain offered something else, he was rejected – even though God loved him.</w:t>
      </w:r>
    </w:p>
    <w:p w:rsidR="00000000" w:rsidRPr="00B445F0" w:rsidRDefault="00455B2D" w:rsidP="00B445F0">
      <w:pPr>
        <w:pStyle w:val="ListBullet3"/>
      </w:pPr>
      <w:r w:rsidRPr="00B445F0">
        <w:t>God loved Adam and Eve in their innocent state.  (Remember, God loves everyone.)  But the fact that Adam and Eve were innocent and that God loved them, did not remov</w:t>
      </w:r>
      <w:r w:rsidRPr="00B445F0">
        <w:t xml:space="preserve">e the need for obedience.  </w:t>
      </w:r>
    </w:p>
    <w:p w:rsidR="00000000" w:rsidRDefault="00455B2D">
      <w:pPr>
        <w:rPr>
          <w:rFonts w:cs="Arial"/>
        </w:rPr>
      </w:pPr>
    </w:p>
    <w:p w:rsidR="00000000" w:rsidRDefault="00455B2D">
      <w:pPr>
        <w:rPr>
          <w:rFonts w:cs="Arial"/>
        </w:rPr>
      </w:pPr>
      <w:r>
        <w:rPr>
          <w:rFonts w:cs="Arial"/>
        </w:rPr>
        <w:t>The point I want you to focus on is that God</w:t>
      </w:r>
      <w:r w:rsidR="00B91865">
        <w:rPr>
          <w:rFonts w:cs="Arial"/>
        </w:rPr>
        <w:t>'</w:t>
      </w:r>
      <w:r>
        <w:rPr>
          <w:rFonts w:cs="Arial"/>
        </w:rPr>
        <w:t>s love for men does not mean men are not required to obey what God said.</w:t>
      </w:r>
    </w:p>
    <w:p w:rsidR="00000000" w:rsidRDefault="00455B2D">
      <w:pPr>
        <w:rPr>
          <w:rFonts w:cs="Arial"/>
        </w:rPr>
      </w:pPr>
    </w:p>
    <w:p w:rsidR="00000000" w:rsidRDefault="00455B2D">
      <w:pPr>
        <w:rPr>
          <w:rFonts w:cs="Arial"/>
        </w:rPr>
      </w:pPr>
      <w:r>
        <w:rPr>
          <w:rFonts w:cs="Arial"/>
        </w:rPr>
        <w:t>I recently had a Bible study with a church leader from a major denomination.  We were discussing what was ne</w:t>
      </w:r>
      <w:r>
        <w:rPr>
          <w:rFonts w:cs="Arial"/>
        </w:rPr>
        <w:t xml:space="preserve">cessary for salvation.  I asked a very simple question:  </w:t>
      </w:r>
      <w:r w:rsidR="00B91865">
        <w:rPr>
          <w:rFonts w:cs="Arial"/>
        </w:rPr>
        <w:t>"</w:t>
      </w:r>
      <w:r>
        <w:rPr>
          <w:rFonts w:cs="Arial"/>
          <w:i/>
          <w:iCs w:val="0"/>
        </w:rPr>
        <w:t>Do we have to obey God in order to be saved?</w:t>
      </w:r>
      <w:r w:rsidR="00B91865">
        <w:rPr>
          <w:rFonts w:cs="Arial"/>
        </w:rPr>
        <w:t>"</w:t>
      </w:r>
      <w:r>
        <w:rPr>
          <w:rFonts w:cs="Arial"/>
        </w:rPr>
        <w:t xml:space="preserve">  This church leader did not know how to answer that question.  He told me with his own mouth, </w:t>
      </w:r>
      <w:r w:rsidR="00B91865">
        <w:rPr>
          <w:rFonts w:cs="Arial"/>
        </w:rPr>
        <w:t>"</w:t>
      </w:r>
      <w:r>
        <w:rPr>
          <w:rFonts w:cs="Arial"/>
          <w:i/>
          <w:iCs w:val="0"/>
        </w:rPr>
        <w:t>I don</w:t>
      </w:r>
      <w:r w:rsidR="00B91865">
        <w:rPr>
          <w:rFonts w:cs="Arial"/>
          <w:i/>
          <w:iCs w:val="0"/>
        </w:rPr>
        <w:t>'</w:t>
      </w:r>
      <w:r>
        <w:rPr>
          <w:rFonts w:cs="Arial"/>
          <w:i/>
          <w:iCs w:val="0"/>
        </w:rPr>
        <w:t xml:space="preserve">t know if we </w:t>
      </w:r>
      <w:r>
        <w:rPr>
          <w:rFonts w:cs="Arial"/>
          <w:b/>
          <w:bCs/>
          <w:i/>
          <w:iCs w:val="0"/>
        </w:rPr>
        <w:t>have</w:t>
      </w:r>
      <w:r>
        <w:rPr>
          <w:rFonts w:cs="Arial"/>
          <w:i/>
          <w:iCs w:val="0"/>
        </w:rPr>
        <w:t xml:space="preserve"> to obey to be saved</w:t>
      </w:r>
      <w:r>
        <w:rPr>
          <w:rFonts w:cs="Arial"/>
        </w:rPr>
        <w:t>.</w:t>
      </w:r>
      <w:r w:rsidR="00B91865">
        <w:rPr>
          <w:rFonts w:cs="Arial"/>
        </w:rPr>
        <w:t>"</w:t>
      </w:r>
      <w:r>
        <w:rPr>
          <w:rFonts w:cs="Arial"/>
        </w:rPr>
        <w:t xml:space="preserve">  </w:t>
      </w:r>
    </w:p>
    <w:p w:rsidR="00000000" w:rsidRDefault="00455B2D">
      <w:pPr>
        <w:rPr>
          <w:rFonts w:cs="Arial"/>
        </w:rPr>
      </w:pPr>
    </w:p>
    <w:p w:rsidR="00000000" w:rsidRDefault="00455B2D">
      <w:pPr>
        <w:rPr>
          <w:rFonts w:cs="Arial"/>
        </w:rPr>
      </w:pPr>
      <w:r>
        <w:rPr>
          <w:rFonts w:cs="Arial"/>
        </w:rPr>
        <w:t xml:space="preserve">This is </w:t>
      </w:r>
      <w:r>
        <w:rPr>
          <w:rFonts w:cs="Arial"/>
        </w:rPr>
        <w:t>sad when church leaders don</w:t>
      </w:r>
      <w:r w:rsidR="00B91865">
        <w:rPr>
          <w:rFonts w:cs="Arial"/>
        </w:rPr>
        <w:t>'</w:t>
      </w:r>
      <w:r>
        <w:rPr>
          <w:rFonts w:cs="Arial"/>
        </w:rPr>
        <w:t>t know if obedience is required for salvation.  Let Jesus answer this question:</w:t>
      </w:r>
    </w:p>
    <w:p w:rsidR="00000000" w:rsidRDefault="00455B2D">
      <w:pPr>
        <w:rPr>
          <w:rFonts w:cs="Arial"/>
        </w:rPr>
      </w:pPr>
    </w:p>
    <w:p w:rsidR="00000000" w:rsidRDefault="00455B2D">
      <w:pPr>
        <w:rPr>
          <w:rFonts w:cs="Arial"/>
        </w:rPr>
      </w:pPr>
    </w:p>
    <w:p w:rsidR="00B445F0" w:rsidRDefault="00455B2D" w:rsidP="00B445F0">
      <w:pPr>
        <w:pStyle w:val="IntenseQuote"/>
        <w:rPr>
          <w:i/>
          <w:sz w:val="22"/>
        </w:rPr>
      </w:pPr>
      <w:r>
        <w:lastRenderedPageBreak/>
        <w:t>Matthew 7:21</w:t>
      </w:r>
    </w:p>
    <w:p w:rsidR="00000000" w:rsidRDefault="00455B2D" w:rsidP="00B445F0">
      <w:pPr>
        <w:pStyle w:val="Quote"/>
      </w:pPr>
      <w:r>
        <w:t xml:space="preserve">21  </w:t>
      </w:r>
      <w:r w:rsidR="00B91865">
        <w:t>"</w:t>
      </w:r>
      <w:r>
        <w:t xml:space="preserve">Not everyone who says to Me, </w:t>
      </w:r>
      <w:r w:rsidR="00B91865">
        <w:t>'</w:t>
      </w:r>
      <w:r>
        <w:t>Lord, Lord,</w:t>
      </w:r>
      <w:r w:rsidR="00B91865">
        <w:t>'</w:t>
      </w:r>
      <w:r>
        <w:t xml:space="preserve"> shall enter the kingdom of heaven, but </w:t>
      </w:r>
      <w:r>
        <w:rPr>
          <w:b/>
          <w:bCs/>
        </w:rPr>
        <w:t xml:space="preserve">he who does the will of My Father in </w:t>
      </w:r>
      <w:r>
        <w:rPr>
          <w:b/>
          <w:bCs/>
        </w:rPr>
        <w:t>heaven</w:t>
      </w:r>
      <w:r>
        <w:t xml:space="preserve">. </w:t>
      </w:r>
    </w:p>
    <w:p w:rsidR="00000000" w:rsidRDefault="00455B2D">
      <w:pPr>
        <w:rPr>
          <w:rFonts w:cs="Arial"/>
        </w:rPr>
      </w:pPr>
    </w:p>
    <w:p w:rsidR="00B445F0" w:rsidRDefault="00455B2D" w:rsidP="00B445F0">
      <w:pPr>
        <w:pStyle w:val="IntenseQuote"/>
        <w:rPr>
          <w:i/>
          <w:sz w:val="22"/>
        </w:rPr>
      </w:pPr>
      <w:r>
        <w:t>Matthew 12:49-50</w:t>
      </w:r>
    </w:p>
    <w:p w:rsidR="00B445F0" w:rsidRDefault="00455B2D" w:rsidP="00B445F0">
      <w:pPr>
        <w:pStyle w:val="Quote"/>
      </w:pPr>
      <w:r>
        <w:t xml:space="preserve">49  And He stretched out His hand toward His disciples and said, </w:t>
      </w:r>
      <w:r w:rsidR="00B91865">
        <w:t>"</w:t>
      </w:r>
      <w:r>
        <w:t xml:space="preserve">Here are My mother and My brothers! </w:t>
      </w:r>
    </w:p>
    <w:p w:rsidR="00000000" w:rsidRDefault="00455B2D" w:rsidP="00B445F0">
      <w:pPr>
        <w:pStyle w:val="Quote"/>
      </w:pPr>
      <w:r>
        <w:t xml:space="preserve">50  </w:t>
      </w:r>
      <w:r w:rsidR="00B91865">
        <w:t>"</w:t>
      </w:r>
      <w:r>
        <w:t xml:space="preserve">For </w:t>
      </w:r>
      <w:r>
        <w:rPr>
          <w:b/>
          <w:bCs/>
        </w:rPr>
        <w:t>whoever does the will of My Father in heaven</w:t>
      </w:r>
      <w:r>
        <w:t xml:space="preserve"> is My brother and sister and mother.</w:t>
      </w:r>
      <w:r w:rsidR="00B91865">
        <w:t>"</w:t>
      </w:r>
    </w:p>
    <w:p w:rsidR="00000000" w:rsidRDefault="00455B2D">
      <w:pPr>
        <w:rPr>
          <w:rFonts w:cs="Arial"/>
        </w:rPr>
      </w:pPr>
    </w:p>
    <w:p w:rsidR="00000000" w:rsidRDefault="00455B2D">
      <w:pPr>
        <w:rPr>
          <w:rFonts w:cs="Arial"/>
        </w:rPr>
      </w:pPr>
    </w:p>
    <w:p w:rsidR="00000000" w:rsidRDefault="00455B2D">
      <w:pPr>
        <w:rPr>
          <w:rFonts w:cs="Arial"/>
        </w:rPr>
      </w:pPr>
      <w:r>
        <w:rPr>
          <w:rFonts w:cs="Arial"/>
        </w:rPr>
        <w:t>If men want to go to h</w:t>
      </w:r>
      <w:r>
        <w:rPr>
          <w:rFonts w:cs="Arial"/>
        </w:rPr>
        <w:t>eaven, they must obey God</w:t>
      </w:r>
      <w:r w:rsidR="00B91865">
        <w:rPr>
          <w:rFonts w:cs="Arial"/>
        </w:rPr>
        <w:t>'</w:t>
      </w:r>
      <w:r>
        <w:rPr>
          <w:rFonts w:cs="Arial"/>
        </w:rPr>
        <w:t>s word.  If they want their worship accepted, they must worship according to God</w:t>
      </w:r>
      <w:r w:rsidR="00B91865">
        <w:rPr>
          <w:rFonts w:cs="Arial"/>
        </w:rPr>
        <w:t>'</w:t>
      </w:r>
      <w:r>
        <w:rPr>
          <w:rFonts w:cs="Arial"/>
        </w:rPr>
        <w:t>s instructions.  If at any time a man or woman violates God</w:t>
      </w:r>
      <w:r w:rsidR="00B91865">
        <w:rPr>
          <w:rFonts w:cs="Arial"/>
        </w:rPr>
        <w:t>'</w:t>
      </w:r>
      <w:r>
        <w:rPr>
          <w:rFonts w:cs="Arial"/>
        </w:rPr>
        <w:t>s commandments, they must seek forgiveness on God</w:t>
      </w:r>
      <w:r w:rsidR="00B91865">
        <w:rPr>
          <w:rFonts w:cs="Arial"/>
        </w:rPr>
        <w:t>'</w:t>
      </w:r>
      <w:r>
        <w:rPr>
          <w:rFonts w:cs="Arial"/>
        </w:rPr>
        <w:t xml:space="preserve">s terms.  Please remember, forgiveness </w:t>
      </w:r>
      <w:r>
        <w:rPr>
          <w:rFonts w:cs="Arial"/>
        </w:rPr>
        <w:t>is granted on God</w:t>
      </w:r>
      <w:r w:rsidR="00B91865">
        <w:rPr>
          <w:rFonts w:cs="Arial"/>
        </w:rPr>
        <w:t>'</w:t>
      </w:r>
      <w:r>
        <w:rPr>
          <w:rFonts w:cs="Arial"/>
        </w:rPr>
        <w:t>s terms.  We cannot make up our own way of saving ourselves – this is what the Pharisees did.</w:t>
      </w:r>
    </w:p>
    <w:p w:rsidR="00000000" w:rsidRDefault="00455B2D">
      <w:pPr>
        <w:rPr>
          <w:rFonts w:cs="Arial"/>
        </w:rPr>
      </w:pPr>
    </w:p>
    <w:p w:rsidR="00000000" w:rsidRDefault="00455B2D">
      <w:pPr>
        <w:rPr>
          <w:rFonts w:cs="Arial"/>
        </w:rPr>
      </w:pPr>
      <w:r>
        <w:rPr>
          <w:rFonts w:cs="Arial"/>
        </w:rPr>
        <w:t>It is not wrong to obey God.  It is not wrong to teach people that they must obey God.  The Pharisees did not obey God and they did not teach m</w:t>
      </w:r>
      <w:r>
        <w:rPr>
          <w:rFonts w:cs="Arial"/>
        </w:rPr>
        <w:t>en to obey God.  The Pharisees were guilty of disobeying God and teaching others to disobey.  In their arrogance they thought they were so righteous that they could not possibly be lost.  We must learn a lesson from their mistakes and not repeat them.  But</w:t>
      </w:r>
      <w:r>
        <w:rPr>
          <w:rFonts w:cs="Arial"/>
        </w:rPr>
        <w:t xml:space="preserve"> my friend, please remember:  if you want to go to heaven you must obey what God said.  It is not being Pharisaical to teach that we must obey in order to be saved.</w:t>
      </w:r>
    </w:p>
    <w:p w:rsidR="00000000" w:rsidRDefault="00455B2D">
      <w:pPr>
        <w:rPr>
          <w:rFonts w:cs="Arial"/>
        </w:rPr>
      </w:pPr>
    </w:p>
    <w:p w:rsidR="00000000" w:rsidRDefault="00455B2D">
      <w:pPr>
        <w:rPr>
          <w:rFonts w:cs="Arial"/>
        </w:rPr>
      </w:pPr>
    </w:p>
    <w:p w:rsidR="00B445F0" w:rsidRDefault="00455B2D" w:rsidP="00B445F0">
      <w:pPr>
        <w:pStyle w:val="IntenseQuote"/>
        <w:rPr>
          <w:i/>
          <w:sz w:val="22"/>
        </w:rPr>
      </w:pPr>
      <w:r>
        <w:t>1 John 2:3-5</w:t>
      </w:r>
    </w:p>
    <w:p w:rsidR="00B445F0" w:rsidRDefault="00455B2D" w:rsidP="00B445F0">
      <w:pPr>
        <w:pStyle w:val="Quote"/>
      </w:pPr>
      <w:r>
        <w:t>3  Now by this we know that we know Him, if we keep His commandment</w:t>
      </w:r>
      <w:r>
        <w:t xml:space="preserve">s. </w:t>
      </w:r>
    </w:p>
    <w:p w:rsidR="00B445F0" w:rsidRDefault="00455B2D" w:rsidP="00B445F0">
      <w:pPr>
        <w:pStyle w:val="Quote"/>
      </w:pPr>
      <w:r>
        <w:t xml:space="preserve">4  He who says, </w:t>
      </w:r>
      <w:r w:rsidR="00B91865">
        <w:t>"</w:t>
      </w:r>
      <w:r>
        <w:t>I know Him,</w:t>
      </w:r>
      <w:r w:rsidR="00B91865">
        <w:t>"</w:t>
      </w:r>
      <w:r>
        <w:t xml:space="preserve"> and does not keep His commandments, is a liar, and the truth is not in him. </w:t>
      </w:r>
    </w:p>
    <w:p w:rsidR="00000000" w:rsidRDefault="00455B2D" w:rsidP="00B445F0">
      <w:pPr>
        <w:pStyle w:val="Quote"/>
      </w:pPr>
      <w:r>
        <w:t>5  But whoever keeps His word, truly the love of God is perfected in him. By this we know that we are in Him.</w:t>
      </w:r>
    </w:p>
    <w:p w:rsidR="00000000" w:rsidRDefault="00455B2D">
      <w:pPr>
        <w:rPr>
          <w:rFonts w:cs="Arial"/>
        </w:rPr>
      </w:pPr>
    </w:p>
    <w:p w:rsidR="00000000" w:rsidRDefault="00455B2D"/>
    <w:p w:rsidR="002E2EDF" w:rsidRDefault="002E2EDF"/>
    <w:p w:rsidR="00B91865" w:rsidRDefault="00B91865">
      <w:pPr>
        <w:jc w:val="left"/>
        <w:rPr>
          <w:rFonts w:ascii="Cambria" w:hAnsi="Cambria" w:cs="Times New Roman"/>
          <w:b/>
          <w:bCs/>
          <w:iCs w:val="0"/>
          <w:sz w:val="28"/>
          <w:szCs w:val="28"/>
          <w:u w:val="single"/>
        </w:rPr>
      </w:pPr>
      <w:r>
        <w:rPr>
          <w:rFonts w:ascii="Cambria" w:hAnsi="Cambria" w:cs="Times New Roman"/>
          <w:b/>
          <w:bCs/>
          <w:iCs w:val="0"/>
          <w:sz w:val="28"/>
          <w:szCs w:val="28"/>
          <w:u w:val="single"/>
        </w:rPr>
        <w:br w:type="page"/>
      </w:r>
    </w:p>
    <w:p w:rsidR="002E2EDF" w:rsidRPr="002E2EDF" w:rsidRDefault="002E2EDF" w:rsidP="002E2EDF">
      <w:pPr>
        <w:ind w:left="1080" w:right="1080"/>
        <w:jc w:val="center"/>
        <w:outlineLvl w:val="0"/>
        <w:rPr>
          <w:rFonts w:ascii="Cambria" w:hAnsi="Cambria" w:cs="Times New Roman"/>
          <w:b/>
          <w:bCs/>
          <w:iCs w:val="0"/>
          <w:sz w:val="28"/>
          <w:szCs w:val="28"/>
          <w:u w:val="single"/>
        </w:rPr>
      </w:pPr>
      <w:bookmarkStart w:id="0" w:name="_GoBack"/>
      <w:bookmarkEnd w:id="0"/>
      <w:r w:rsidRPr="002E2EDF">
        <w:rPr>
          <w:rFonts w:ascii="Cambria" w:hAnsi="Cambria" w:cs="Times New Roman"/>
          <w:b/>
          <w:bCs/>
          <w:iCs w:val="0"/>
          <w:sz w:val="28"/>
          <w:szCs w:val="28"/>
          <w:u w:val="single"/>
        </w:rPr>
        <w:lastRenderedPageBreak/>
        <w:t>ANNOUNCEMENTS</w:t>
      </w:r>
    </w:p>
    <w:p w:rsidR="002E2EDF" w:rsidRPr="002E2EDF" w:rsidRDefault="002E2EDF" w:rsidP="002E2EDF">
      <w:pPr>
        <w:rPr>
          <w:rFonts w:ascii="Calibri" w:eastAsia="Calibri" w:hAnsi="Calibri" w:cs="Times New Roman"/>
          <w:iCs w:val="0"/>
          <w:color w:val="auto"/>
          <w:szCs w:val="20"/>
        </w:rPr>
      </w:pPr>
    </w:p>
    <w:p w:rsidR="002E2EDF" w:rsidRPr="002E2EDF" w:rsidRDefault="002E2EDF" w:rsidP="002E2EDF">
      <w:pPr>
        <w:rPr>
          <w:rFonts w:ascii="Calibri" w:eastAsia="Calibri" w:hAnsi="Calibri" w:cs="Times New Roman"/>
          <w:iCs w:val="0"/>
          <w:color w:val="auto"/>
          <w:szCs w:val="20"/>
        </w:rPr>
      </w:pPr>
    </w:p>
    <w:p w:rsidR="002E2EDF" w:rsidRPr="002E2EDF" w:rsidRDefault="002E2EDF" w:rsidP="002E2EDF">
      <w:pPr>
        <w:rPr>
          <w:rFonts w:ascii="Calibri" w:eastAsia="Calibri" w:hAnsi="Calibri" w:cs="Times New Roman"/>
          <w:iCs w:val="0"/>
          <w:color w:val="auto"/>
          <w:szCs w:val="20"/>
        </w:rPr>
      </w:pPr>
    </w:p>
    <w:p w:rsidR="002E2EDF" w:rsidRPr="002E2EDF" w:rsidRDefault="002E2EDF" w:rsidP="002E2EDF">
      <w:pPr>
        <w:rPr>
          <w:rFonts w:ascii="Calibri" w:eastAsia="Calibri" w:hAnsi="Calibri" w:cs="Times New Roman"/>
          <w:iCs w:val="0"/>
          <w:color w:val="auto"/>
          <w:szCs w:val="20"/>
        </w:rPr>
      </w:pPr>
      <w:r w:rsidRPr="002E2EDF">
        <w:rPr>
          <w:rFonts w:ascii="Calibri" w:eastAsia="Calibri" w:hAnsi="Calibri" w:cs="Times New Roman"/>
          <w:iCs w:val="0"/>
          <w:color w:val="auto"/>
          <w:szCs w:val="20"/>
        </w:rPr>
        <w:t xml:space="preserve">Well … thanks for listening to our message this week.  </w:t>
      </w:r>
      <w:r w:rsidRPr="002E2EDF">
        <w:rPr>
          <w:rFonts w:ascii="Calibri" w:hAnsi="Calibri" w:cs="Calibri"/>
        </w:rPr>
        <w:t xml:space="preserve">We invite you to visit our web site </w:t>
      </w:r>
      <w:hyperlink r:id="rId8" w:history="1">
        <w:r w:rsidRPr="002E2EDF">
          <w:rPr>
            <w:rFonts w:ascii="Calibri" w:hAnsi="Calibri" w:cs="Calibri"/>
            <w:b/>
            <w:bCs/>
            <w:color w:val="0000FF"/>
            <w:u w:val="single"/>
          </w:rPr>
          <w:t>www.WillOfTheLord.com</w:t>
        </w:r>
      </w:hyperlink>
      <w:r w:rsidRPr="002E2EDF">
        <w:rPr>
          <w:rFonts w:ascii="Calibri" w:hAnsi="Calibri" w:cs="Calibri"/>
          <w:b/>
          <w:bCs/>
          <w:color w:val="0000FF"/>
          <w:u w:val="single"/>
        </w:rPr>
        <w:t xml:space="preserve">. </w:t>
      </w:r>
      <w:r w:rsidRPr="002E2EDF">
        <w:rPr>
          <w:rFonts w:ascii="Calibri" w:hAnsi="Calibri" w:cs="Calibri"/>
        </w:rPr>
        <w:t xml:space="preserve"> There you may download the notes and the audio file of the message you just listened to.  </w:t>
      </w:r>
    </w:p>
    <w:p w:rsidR="002E2EDF" w:rsidRPr="002E2EDF" w:rsidRDefault="002E2EDF" w:rsidP="002E2EDF">
      <w:pPr>
        <w:rPr>
          <w:rFonts w:ascii="Calibri" w:eastAsia="Calibri" w:hAnsi="Calibri" w:cs="Times New Roman"/>
          <w:iCs w:val="0"/>
          <w:color w:val="auto"/>
          <w:szCs w:val="20"/>
        </w:rPr>
      </w:pPr>
    </w:p>
    <w:p w:rsidR="002E2EDF" w:rsidRPr="002E2EDF" w:rsidRDefault="002E2EDF" w:rsidP="002E2EDF">
      <w:pPr>
        <w:rPr>
          <w:rFonts w:ascii="Calibri" w:eastAsia="Calibri" w:hAnsi="Calibri" w:cs="Times New Roman"/>
          <w:iCs w:val="0"/>
          <w:color w:val="auto"/>
          <w:szCs w:val="20"/>
        </w:rPr>
      </w:pPr>
      <w:r w:rsidRPr="002E2EDF">
        <w:rPr>
          <w:rFonts w:ascii="Calibri" w:eastAsia="Calibri" w:hAnsi="Calibri" w:cs="Times New Roman"/>
          <w:iCs w:val="0"/>
          <w:color w:val="auto"/>
          <w:szCs w:val="20"/>
        </w:rPr>
        <w:t xml:space="preserve">Call again next week when we consider a new subject on </w:t>
      </w:r>
      <w:r w:rsidRPr="002E2EDF">
        <w:rPr>
          <w:rFonts w:ascii="Calibri" w:eastAsia="Calibri" w:hAnsi="Calibri" w:cs="Times New Roman"/>
          <w:b/>
          <w:bCs/>
          <w:i/>
          <w:color w:val="auto"/>
          <w:szCs w:val="20"/>
        </w:rPr>
        <w:t>Bible Talk</w:t>
      </w:r>
      <w:r w:rsidRPr="002E2EDF">
        <w:rPr>
          <w:rFonts w:ascii="Calibri" w:eastAsia="Calibri" w:hAnsi="Calibri" w:cs="Times New Roman"/>
          <w:iCs w:val="0"/>
          <w:color w:val="auto"/>
          <w:szCs w:val="20"/>
        </w:rPr>
        <w:t>.</w:t>
      </w:r>
    </w:p>
    <w:p w:rsidR="002E2EDF" w:rsidRPr="002E2EDF" w:rsidRDefault="002E2EDF" w:rsidP="002E2EDF">
      <w:pPr>
        <w:rPr>
          <w:rFonts w:ascii="Calibri" w:hAnsi="Calibri" w:cs="Calibri"/>
        </w:rPr>
      </w:pPr>
    </w:p>
    <w:p w:rsidR="002E2EDF" w:rsidRDefault="002E2EDF"/>
    <w:sectPr w:rsidR="002E2EDF" w:rsidSect="00B91865">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2D" w:rsidRDefault="00455B2D">
      <w:r>
        <w:separator/>
      </w:r>
    </w:p>
  </w:endnote>
  <w:endnote w:type="continuationSeparator" w:id="0">
    <w:p w:rsidR="00455B2D" w:rsidRDefault="0045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B91865" w:rsidRDefault="00455B2D" w:rsidP="00B91865">
    <w:pPr>
      <w:jc w:val="center"/>
    </w:pPr>
    <w:r w:rsidRPr="00B91865">
      <w:fldChar w:fldCharType="begin"/>
    </w:r>
    <w:r w:rsidRPr="00B91865">
      <w:instrText xml:space="preserve"> PAGE </w:instrText>
    </w:r>
    <w:r w:rsidRPr="00B91865">
      <w:fldChar w:fldCharType="separate"/>
    </w:r>
    <w:r w:rsidR="00B91865">
      <w:rPr>
        <w:noProof/>
      </w:rPr>
      <w:t>2</w:t>
    </w:r>
    <w:r w:rsidRPr="00B9186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2D" w:rsidRDefault="00455B2D">
      <w:r>
        <w:separator/>
      </w:r>
    </w:p>
  </w:footnote>
  <w:footnote w:type="continuationSeparator" w:id="0">
    <w:p w:rsidR="00455B2D" w:rsidRDefault="00455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2A06685B"/>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5834C5"/>
    <w:multiLevelType w:val="singleLevel"/>
    <w:tmpl w:val="51AEEAD6"/>
    <w:lvl w:ilvl="0">
      <w:start w:val="1"/>
      <w:numFmt w:val="decimal"/>
      <w:lvlText w:val="%1)"/>
      <w:lvlJc w:val="left"/>
      <w:pPr>
        <w:tabs>
          <w:tab w:val="num" w:pos="504"/>
        </w:tabs>
        <w:ind w:left="504" w:hanging="504"/>
      </w:pPr>
      <w:rPr>
        <w:rFonts w:hint="default"/>
      </w:rPr>
    </w:lvl>
  </w:abstractNum>
  <w:abstractNum w:abstractNumId="5">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C9A61AB"/>
    <w:multiLevelType w:val="singleLevel"/>
    <w:tmpl w:val="34480AF6"/>
    <w:lvl w:ilvl="0">
      <w:start w:val="1"/>
      <w:numFmt w:val="decimal"/>
      <w:lvlText w:val="%1)"/>
      <w:lvlJc w:val="left"/>
      <w:pPr>
        <w:tabs>
          <w:tab w:val="num" w:pos="504"/>
        </w:tabs>
        <w:ind w:left="504" w:hanging="504"/>
      </w:pPr>
      <w:rPr>
        <w:rFonts w:hint="default"/>
      </w:r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0"/>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F0"/>
    <w:rsid w:val="002E2EDF"/>
    <w:rsid w:val="00455B2D"/>
    <w:rsid w:val="00B445F0"/>
    <w:rsid w:val="00B9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445F0"/>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B445F0"/>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B445F0"/>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B445F0"/>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445F0"/>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B445F0"/>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B445F0"/>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B445F0"/>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B445F0"/>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B445F0"/>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B445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45F0"/>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Title">
    <w:name w:val="Title"/>
    <w:basedOn w:val="Heading1"/>
    <w:next w:val="Normal"/>
    <w:link w:val="TitleChar"/>
    <w:uiPriority w:val="10"/>
    <w:qFormat/>
    <w:rsid w:val="00B445F0"/>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B445F0"/>
    <w:pPr>
      <w:numPr>
        <w:numId w:val="4"/>
      </w:numPr>
    </w:pPr>
  </w:style>
  <w:style w:type="paragraph" w:customStyle="1" w:styleId="abc-singlespace">
    <w:name w:val="abc-single space"/>
    <w:basedOn w:val="Normal"/>
    <w:link w:val="abc-singlespaceChar"/>
    <w:rsid w:val="00B445F0"/>
    <w:pPr>
      <w:ind w:left="1224" w:hanging="504"/>
    </w:pPr>
    <w:rPr>
      <w:rFonts w:cstheme="minorBidi"/>
      <w:i/>
      <w:szCs w:val="22"/>
    </w:rPr>
  </w:style>
  <w:style w:type="character" w:customStyle="1" w:styleId="abc-singlespaceChar">
    <w:name w:val="abc-single space Char"/>
    <w:basedOn w:val="DefaultParagraphFont"/>
    <w:link w:val="abc-singlespace"/>
    <w:rsid w:val="00B445F0"/>
    <w:rPr>
      <w:rFonts w:asciiTheme="minorHAnsi" w:hAnsiTheme="minorHAnsi" w:cstheme="minorBidi"/>
      <w:i/>
      <w:iCs/>
      <w:color w:val="000000"/>
      <w:sz w:val="24"/>
      <w:szCs w:val="22"/>
    </w:rPr>
  </w:style>
  <w:style w:type="character" w:styleId="BookTitle">
    <w:name w:val="Book Title"/>
    <w:basedOn w:val="DefaultParagraphFont"/>
    <w:uiPriority w:val="33"/>
    <w:qFormat/>
    <w:rsid w:val="00B445F0"/>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B445F0"/>
    <w:rPr>
      <w:b/>
      <w:bCs/>
      <w:sz w:val="18"/>
      <w:szCs w:val="18"/>
    </w:rPr>
  </w:style>
  <w:style w:type="character" w:styleId="Emphasis">
    <w:name w:val="Emphasis"/>
    <w:uiPriority w:val="20"/>
    <w:qFormat/>
    <w:rsid w:val="00B445F0"/>
    <w:rPr>
      <w:b/>
      <w:bCs/>
      <w:i/>
      <w:iCs/>
      <w:color w:val="5A5A5A" w:themeColor="text1" w:themeTint="A5"/>
    </w:rPr>
  </w:style>
  <w:style w:type="paragraph" w:customStyle="1" w:styleId="Geo-ABC">
    <w:name w:val="Geo-ABC"/>
    <w:basedOn w:val="Normal"/>
    <w:link w:val="Geo-ABCChar"/>
    <w:rsid w:val="00B445F0"/>
    <w:pPr>
      <w:spacing w:before="120" w:after="120"/>
      <w:ind w:left="1224" w:hanging="504"/>
    </w:pPr>
  </w:style>
  <w:style w:type="character" w:customStyle="1" w:styleId="Geo-ABCChar">
    <w:name w:val="Geo-ABC Char"/>
    <w:basedOn w:val="DefaultParagraphFont"/>
    <w:link w:val="Geo-ABC"/>
    <w:rsid w:val="00B445F0"/>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B445F0"/>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B445F0"/>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B445F0"/>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B445F0"/>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B445F0"/>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B445F0"/>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B445F0"/>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B445F0"/>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B445F0"/>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B445F0"/>
    <w:rPr>
      <w:b/>
      <w:bCs/>
      <w:i/>
      <w:iCs/>
      <w:color w:val="4F81BD" w:themeColor="accent1"/>
      <w:sz w:val="22"/>
      <w:szCs w:val="22"/>
    </w:rPr>
  </w:style>
  <w:style w:type="paragraph" w:styleId="IntenseQuote">
    <w:name w:val="Intense Quote"/>
    <w:basedOn w:val="Normal"/>
    <w:next w:val="Normal"/>
    <w:link w:val="IntenseQuoteChar"/>
    <w:uiPriority w:val="30"/>
    <w:qFormat/>
    <w:rsid w:val="00B445F0"/>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B445F0"/>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B445F0"/>
    <w:rPr>
      <w:b/>
      <w:bCs/>
      <w:color w:val="76923C" w:themeColor="accent3" w:themeShade="BF"/>
      <w:u w:val="single" w:color="9BBB59" w:themeColor="accent3"/>
    </w:rPr>
  </w:style>
  <w:style w:type="paragraph" w:styleId="List2">
    <w:name w:val="List 2"/>
    <w:basedOn w:val="Normal"/>
    <w:qFormat/>
    <w:rsid w:val="00B445F0"/>
    <w:pPr>
      <w:numPr>
        <w:numId w:val="5"/>
      </w:numPr>
      <w:spacing w:before="120" w:after="120"/>
    </w:pPr>
  </w:style>
  <w:style w:type="paragraph" w:styleId="ListBullet3">
    <w:name w:val="List Bullet 3"/>
    <w:basedOn w:val="Normal"/>
    <w:uiPriority w:val="1"/>
    <w:qFormat/>
    <w:rsid w:val="00B445F0"/>
    <w:pPr>
      <w:numPr>
        <w:numId w:val="7"/>
      </w:numPr>
      <w:spacing w:before="120" w:after="120"/>
    </w:pPr>
  </w:style>
  <w:style w:type="paragraph" w:styleId="ListNumber">
    <w:name w:val="List Number"/>
    <w:basedOn w:val="Normal"/>
    <w:uiPriority w:val="99"/>
    <w:semiHidden/>
    <w:unhideWhenUsed/>
    <w:rsid w:val="00B445F0"/>
    <w:pPr>
      <w:numPr>
        <w:numId w:val="9"/>
      </w:numPr>
      <w:contextualSpacing/>
    </w:pPr>
  </w:style>
  <w:style w:type="paragraph" w:styleId="ListParagraph">
    <w:name w:val="List Paragraph"/>
    <w:basedOn w:val="Normal"/>
    <w:uiPriority w:val="34"/>
    <w:qFormat/>
    <w:rsid w:val="00B445F0"/>
    <w:pPr>
      <w:ind w:left="720"/>
      <w:contextualSpacing/>
    </w:pPr>
  </w:style>
  <w:style w:type="paragraph" w:styleId="NoSpacing">
    <w:name w:val="No Spacing"/>
    <w:basedOn w:val="Normal"/>
    <w:link w:val="NoSpacingChar"/>
    <w:uiPriority w:val="99"/>
    <w:rsid w:val="00B445F0"/>
  </w:style>
  <w:style w:type="character" w:customStyle="1" w:styleId="NoSpacingChar">
    <w:name w:val="No Spacing Char"/>
    <w:basedOn w:val="DefaultParagraphFont"/>
    <w:link w:val="NoSpacing"/>
    <w:uiPriority w:val="99"/>
    <w:rsid w:val="00B445F0"/>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B445F0"/>
    <w:pPr>
      <w:ind w:left="1080" w:right="360"/>
    </w:pPr>
  </w:style>
  <w:style w:type="character" w:customStyle="1" w:styleId="QuoteChar">
    <w:name w:val="Quote Char"/>
    <w:link w:val="Quote"/>
    <w:uiPriority w:val="29"/>
    <w:rsid w:val="00B445F0"/>
    <w:rPr>
      <w:rFonts w:asciiTheme="minorHAnsi" w:hAnsiTheme="minorHAnsi" w:cstheme="minorHAnsi"/>
      <w:iCs/>
      <w:color w:val="000000"/>
      <w:sz w:val="24"/>
      <w:szCs w:val="24"/>
    </w:rPr>
  </w:style>
  <w:style w:type="character" w:styleId="Strong">
    <w:name w:val="Strong"/>
    <w:basedOn w:val="DefaultParagraphFont"/>
    <w:uiPriority w:val="22"/>
    <w:qFormat/>
    <w:rsid w:val="00B445F0"/>
    <w:rPr>
      <w:b/>
      <w:bCs/>
      <w:spacing w:val="0"/>
    </w:rPr>
  </w:style>
  <w:style w:type="paragraph" w:styleId="Subtitle">
    <w:name w:val="Subtitle"/>
    <w:basedOn w:val="Normal"/>
    <w:next w:val="Normal"/>
    <w:link w:val="SubtitleChar"/>
    <w:uiPriority w:val="11"/>
    <w:qFormat/>
    <w:rsid w:val="00B445F0"/>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B445F0"/>
    <w:rPr>
      <w:rFonts w:ascii="Bookman Old Style" w:hAnsi="Bookman Old Style" w:cstheme="minorHAnsi"/>
      <w:color w:val="000000" w:themeColor="text1"/>
      <w:sz w:val="24"/>
      <w:szCs w:val="24"/>
    </w:rPr>
  </w:style>
  <w:style w:type="character" w:styleId="SubtleEmphasis">
    <w:name w:val="Subtle Emphasis"/>
    <w:uiPriority w:val="19"/>
    <w:qFormat/>
    <w:rsid w:val="00B445F0"/>
    <w:rPr>
      <w:rFonts w:ascii="Bookman Old Style" w:hAnsi="Bookman Old Style"/>
      <w:i w:val="0"/>
      <w:iCs/>
      <w:color w:val="000000" w:themeColor="text1"/>
      <w:sz w:val="22"/>
    </w:rPr>
  </w:style>
  <w:style w:type="character" w:styleId="SubtleReference">
    <w:name w:val="Subtle Reference"/>
    <w:uiPriority w:val="31"/>
    <w:qFormat/>
    <w:rsid w:val="00B445F0"/>
    <w:rPr>
      <w:color w:val="auto"/>
      <w:u w:val="single" w:color="9BBB59" w:themeColor="accent3"/>
    </w:rPr>
  </w:style>
  <w:style w:type="character" w:customStyle="1" w:styleId="TitleChar">
    <w:name w:val="Title Char"/>
    <w:link w:val="Title"/>
    <w:uiPriority w:val="10"/>
    <w:rsid w:val="00B445F0"/>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B445F0"/>
    <w:pPr>
      <w:outlineLvl w:val="9"/>
    </w:pPr>
    <w:rPr>
      <w:lang w:bidi="en-US"/>
    </w:rPr>
  </w:style>
  <w:style w:type="paragraph" w:styleId="BalloonText">
    <w:name w:val="Balloon Text"/>
    <w:basedOn w:val="Normal"/>
    <w:link w:val="BalloonTextChar"/>
    <w:uiPriority w:val="99"/>
    <w:semiHidden/>
    <w:unhideWhenUsed/>
    <w:rsid w:val="00B91865"/>
    <w:rPr>
      <w:rFonts w:ascii="Tahoma" w:hAnsi="Tahoma" w:cs="Tahoma"/>
      <w:sz w:val="16"/>
      <w:szCs w:val="16"/>
    </w:rPr>
  </w:style>
  <w:style w:type="character" w:customStyle="1" w:styleId="BalloonTextChar">
    <w:name w:val="Balloon Text Char"/>
    <w:basedOn w:val="DefaultParagraphFont"/>
    <w:link w:val="BalloonText"/>
    <w:uiPriority w:val="99"/>
    <w:semiHidden/>
    <w:rsid w:val="00B91865"/>
    <w:rPr>
      <w:rFonts w:ascii="Tahoma" w:hAnsi="Tahoma" w:cs="Tahoma"/>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445F0"/>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B445F0"/>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B445F0"/>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B445F0"/>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445F0"/>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B445F0"/>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B445F0"/>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B445F0"/>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B445F0"/>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B445F0"/>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B445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45F0"/>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Title">
    <w:name w:val="Title"/>
    <w:basedOn w:val="Heading1"/>
    <w:next w:val="Normal"/>
    <w:link w:val="TitleChar"/>
    <w:uiPriority w:val="10"/>
    <w:qFormat/>
    <w:rsid w:val="00B445F0"/>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B445F0"/>
    <w:pPr>
      <w:numPr>
        <w:numId w:val="4"/>
      </w:numPr>
    </w:pPr>
  </w:style>
  <w:style w:type="paragraph" w:customStyle="1" w:styleId="abc-singlespace">
    <w:name w:val="abc-single space"/>
    <w:basedOn w:val="Normal"/>
    <w:link w:val="abc-singlespaceChar"/>
    <w:rsid w:val="00B445F0"/>
    <w:pPr>
      <w:ind w:left="1224" w:hanging="504"/>
    </w:pPr>
    <w:rPr>
      <w:rFonts w:cstheme="minorBidi"/>
      <w:i/>
      <w:szCs w:val="22"/>
    </w:rPr>
  </w:style>
  <w:style w:type="character" w:customStyle="1" w:styleId="abc-singlespaceChar">
    <w:name w:val="abc-single space Char"/>
    <w:basedOn w:val="DefaultParagraphFont"/>
    <w:link w:val="abc-singlespace"/>
    <w:rsid w:val="00B445F0"/>
    <w:rPr>
      <w:rFonts w:asciiTheme="minorHAnsi" w:hAnsiTheme="minorHAnsi" w:cstheme="minorBidi"/>
      <w:i/>
      <w:iCs/>
      <w:color w:val="000000"/>
      <w:sz w:val="24"/>
      <w:szCs w:val="22"/>
    </w:rPr>
  </w:style>
  <w:style w:type="character" w:styleId="BookTitle">
    <w:name w:val="Book Title"/>
    <w:basedOn w:val="DefaultParagraphFont"/>
    <w:uiPriority w:val="33"/>
    <w:qFormat/>
    <w:rsid w:val="00B445F0"/>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B445F0"/>
    <w:rPr>
      <w:b/>
      <w:bCs/>
      <w:sz w:val="18"/>
      <w:szCs w:val="18"/>
    </w:rPr>
  </w:style>
  <w:style w:type="character" w:styleId="Emphasis">
    <w:name w:val="Emphasis"/>
    <w:uiPriority w:val="20"/>
    <w:qFormat/>
    <w:rsid w:val="00B445F0"/>
    <w:rPr>
      <w:b/>
      <w:bCs/>
      <w:i/>
      <w:iCs/>
      <w:color w:val="5A5A5A" w:themeColor="text1" w:themeTint="A5"/>
    </w:rPr>
  </w:style>
  <w:style w:type="paragraph" w:customStyle="1" w:styleId="Geo-ABC">
    <w:name w:val="Geo-ABC"/>
    <w:basedOn w:val="Normal"/>
    <w:link w:val="Geo-ABCChar"/>
    <w:rsid w:val="00B445F0"/>
    <w:pPr>
      <w:spacing w:before="120" w:after="120"/>
      <w:ind w:left="1224" w:hanging="504"/>
    </w:pPr>
  </w:style>
  <w:style w:type="character" w:customStyle="1" w:styleId="Geo-ABCChar">
    <w:name w:val="Geo-ABC Char"/>
    <w:basedOn w:val="DefaultParagraphFont"/>
    <w:link w:val="Geo-ABC"/>
    <w:rsid w:val="00B445F0"/>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B445F0"/>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B445F0"/>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B445F0"/>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B445F0"/>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B445F0"/>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B445F0"/>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B445F0"/>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B445F0"/>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B445F0"/>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B445F0"/>
    <w:rPr>
      <w:b/>
      <w:bCs/>
      <w:i/>
      <w:iCs/>
      <w:color w:val="4F81BD" w:themeColor="accent1"/>
      <w:sz w:val="22"/>
      <w:szCs w:val="22"/>
    </w:rPr>
  </w:style>
  <w:style w:type="paragraph" w:styleId="IntenseQuote">
    <w:name w:val="Intense Quote"/>
    <w:basedOn w:val="Normal"/>
    <w:next w:val="Normal"/>
    <w:link w:val="IntenseQuoteChar"/>
    <w:uiPriority w:val="30"/>
    <w:qFormat/>
    <w:rsid w:val="00B445F0"/>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B445F0"/>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B445F0"/>
    <w:rPr>
      <w:b/>
      <w:bCs/>
      <w:color w:val="76923C" w:themeColor="accent3" w:themeShade="BF"/>
      <w:u w:val="single" w:color="9BBB59" w:themeColor="accent3"/>
    </w:rPr>
  </w:style>
  <w:style w:type="paragraph" w:styleId="List2">
    <w:name w:val="List 2"/>
    <w:basedOn w:val="Normal"/>
    <w:qFormat/>
    <w:rsid w:val="00B445F0"/>
    <w:pPr>
      <w:numPr>
        <w:numId w:val="5"/>
      </w:numPr>
      <w:spacing w:before="120" w:after="120"/>
    </w:pPr>
  </w:style>
  <w:style w:type="paragraph" w:styleId="ListBullet3">
    <w:name w:val="List Bullet 3"/>
    <w:basedOn w:val="Normal"/>
    <w:uiPriority w:val="1"/>
    <w:qFormat/>
    <w:rsid w:val="00B445F0"/>
    <w:pPr>
      <w:numPr>
        <w:numId w:val="7"/>
      </w:numPr>
      <w:spacing w:before="120" w:after="120"/>
    </w:pPr>
  </w:style>
  <w:style w:type="paragraph" w:styleId="ListNumber">
    <w:name w:val="List Number"/>
    <w:basedOn w:val="Normal"/>
    <w:uiPriority w:val="99"/>
    <w:semiHidden/>
    <w:unhideWhenUsed/>
    <w:rsid w:val="00B445F0"/>
    <w:pPr>
      <w:numPr>
        <w:numId w:val="9"/>
      </w:numPr>
      <w:contextualSpacing/>
    </w:pPr>
  </w:style>
  <w:style w:type="paragraph" w:styleId="ListParagraph">
    <w:name w:val="List Paragraph"/>
    <w:basedOn w:val="Normal"/>
    <w:uiPriority w:val="34"/>
    <w:qFormat/>
    <w:rsid w:val="00B445F0"/>
    <w:pPr>
      <w:ind w:left="720"/>
      <w:contextualSpacing/>
    </w:pPr>
  </w:style>
  <w:style w:type="paragraph" w:styleId="NoSpacing">
    <w:name w:val="No Spacing"/>
    <w:basedOn w:val="Normal"/>
    <w:link w:val="NoSpacingChar"/>
    <w:uiPriority w:val="99"/>
    <w:rsid w:val="00B445F0"/>
  </w:style>
  <w:style w:type="character" w:customStyle="1" w:styleId="NoSpacingChar">
    <w:name w:val="No Spacing Char"/>
    <w:basedOn w:val="DefaultParagraphFont"/>
    <w:link w:val="NoSpacing"/>
    <w:uiPriority w:val="99"/>
    <w:rsid w:val="00B445F0"/>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B445F0"/>
    <w:pPr>
      <w:ind w:left="1080" w:right="360"/>
    </w:pPr>
  </w:style>
  <w:style w:type="character" w:customStyle="1" w:styleId="QuoteChar">
    <w:name w:val="Quote Char"/>
    <w:link w:val="Quote"/>
    <w:uiPriority w:val="29"/>
    <w:rsid w:val="00B445F0"/>
    <w:rPr>
      <w:rFonts w:asciiTheme="minorHAnsi" w:hAnsiTheme="minorHAnsi" w:cstheme="minorHAnsi"/>
      <w:iCs/>
      <w:color w:val="000000"/>
      <w:sz w:val="24"/>
      <w:szCs w:val="24"/>
    </w:rPr>
  </w:style>
  <w:style w:type="character" w:styleId="Strong">
    <w:name w:val="Strong"/>
    <w:basedOn w:val="DefaultParagraphFont"/>
    <w:uiPriority w:val="22"/>
    <w:qFormat/>
    <w:rsid w:val="00B445F0"/>
    <w:rPr>
      <w:b/>
      <w:bCs/>
      <w:spacing w:val="0"/>
    </w:rPr>
  </w:style>
  <w:style w:type="paragraph" w:styleId="Subtitle">
    <w:name w:val="Subtitle"/>
    <w:basedOn w:val="Normal"/>
    <w:next w:val="Normal"/>
    <w:link w:val="SubtitleChar"/>
    <w:uiPriority w:val="11"/>
    <w:qFormat/>
    <w:rsid w:val="00B445F0"/>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B445F0"/>
    <w:rPr>
      <w:rFonts w:ascii="Bookman Old Style" w:hAnsi="Bookman Old Style" w:cstheme="minorHAnsi"/>
      <w:color w:val="000000" w:themeColor="text1"/>
      <w:sz w:val="24"/>
      <w:szCs w:val="24"/>
    </w:rPr>
  </w:style>
  <w:style w:type="character" w:styleId="SubtleEmphasis">
    <w:name w:val="Subtle Emphasis"/>
    <w:uiPriority w:val="19"/>
    <w:qFormat/>
    <w:rsid w:val="00B445F0"/>
    <w:rPr>
      <w:rFonts w:ascii="Bookman Old Style" w:hAnsi="Bookman Old Style"/>
      <w:i w:val="0"/>
      <w:iCs/>
      <w:color w:val="000000" w:themeColor="text1"/>
      <w:sz w:val="22"/>
    </w:rPr>
  </w:style>
  <w:style w:type="character" w:styleId="SubtleReference">
    <w:name w:val="Subtle Reference"/>
    <w:uiPriority w:val="31"/>
    <w:qFormat/>
    <w:rsid w:val="00B445F0"/>
    <w:rPr>
      <w:color w:val="auto"/>
      <w:u w:val="single" w:color="9BBB59" w:themeColor="accent3"/>
    </w:rPr>
  </w:style>
  <w:style w:type="character" w:customStyle="1" w:styleId="TitleChar">
    <w:name w:val="Title Char"/>
    <w:link w:val="Title"/>
    <w:uiPriority w:val="10"/>
    <w:rsid w:val="00B445F0"/>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B445F0"/>
    <w:pPr>
      <w:outlineLvl w:val="9"/>
    </w:pPr>
    <w:rPr>
      <w:lang w:bidi="en-US"/>
    </w:rPr>
  </w:style>
  <w:style w:type="paragraph" w:styleId="BalloonText">
    <w:name w:val="Balloon Text"/>
    <w:basedOn w:val="Normal"/>
    <w:link w:val="BalloonTextChar"/>
    <w:uiPriority w:val="99"/>
    <w:semiHidden/>
    <w:unhideWhenUsed/>
    <w:rsid w:val="00B91865"/>
    <w:rPr>
      <w:rFonts w:ascii="Tahoma" w:hAnsi="Tahoma" w:cs="Tahoma"/>
      <w:sz w:val="16"/>
      <w:szCs w:val="16"/>
    </w:rPr>
  </w:style>
  <w:style w:type="character" w:customStyle="1" w:styleId="BalloonTextChar">
    <w:name w:val="Balloon Text Char"/>
    <w:basedOn w:val="DefaultParagraphFont"/>
    <w:link w:val="BalloonText"/>
    <w:uiPriority w:val="99"/>
    <w:semiHidden/>
    <w:rsid w:val="00B91865"/>
    <w:rPr>
      <w:rFonts w:ascii="Tahoma" w:hAnsi="Tahoma" w:cs="Tahoma"/>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3673</CharactersWithSpaces>
  <SharedDoc>false</SharedDoc>
  <HLinks>
    <vt:vector size="6" baseType="variant">
      <vt:variant>
        <vt:i4>5439595</vt:i4>
      </vt:variant>
      <vt:variant>
        <vt:i4>0</vt:i4>
      </vt:variant>
      <vt:variant>
        <vt:i4>0</vt:i4>
      </vt:variant>
      <vt:variant>
        <vt:i4>5</vt:i4>
      </vt:variant>
      <vt:variant>
        <vt:lpwstr>mailto:fielderchurchofchrist@juno.com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5</cp:revision>
  <cp:lastPrinted>2012-05-28T14:26:00Z</cp:lastPrinted>
  <dcterms:created xsi:type="dcterms:W3CDTF">2012-05-28T14:22:00Z</dcterms:created>
  <dcterms:modified xsi:type="dcterms:W3CDTF">2012-05-28T14:26:00Z</dcterms:modified>
</cp:coreProperties>
</file>